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24C4" w:rsidRPr="00215E59" w:rsidRDefault="001324C4" w:rsidP="001324C4">
      <w:pPr>
        <w:jc w:val="both"/>
        <w:rPr>
          <w:rFonts w:ascii="Arial" w:hAnsi="Arial" w:cs="Arial"/>
          <w:sz w:val="18"/>
          <w:szCs w:val="18"/>
        </w:rPr>
      </w:pPr>
    </w:p>
    <w:p w:rsidR="00C335FD" w:rsidRPr="00753E17" w:rsidRDefault="002D3523" w:rsidP="00C335FD">
      <w:pPr>
        <w:pStyle w:val="3"/>
        <w:ind w:left="1260" w:hanging="540"/>
        <w:jc w:val="center"/>
        <w:rPr>
          <w:rFonts w:ascii="Arial" w:hAnsi="Arial" w:cs="Arial"/>
          <w:b/>
          <w:bCs/>
          <w:sz w:val="28"/>
          <w:szCs w:val="28"/>
          <w:lang w:val="es-ES"/>
        </w:rPr>
      </w:pPr>
      <w:r>
        <w:rPr>
          <w:rFonts w:ascii="Arial" w:hAnsi="Arial" w:cs="Arial"/>
          <w:b/>
          <w:bCs/>
          <w:sz w:val="28"/>
          <w:szCs w:val="28"/>
          <w:lang w:val="es-ES"/>
        </w:rPr>
        <w:t>PAQUETE 1</w:t>
      </w:r>
    </w:p>
    <w:p w:rsidR="00C335FD" w:rsidRDefault="002D3523" w:rsidP="002D3523">
      <w:pPr>
        <w:pStyle w:val="3"/>
        <w:ind w:left="1260" w:hanging="540"/>
        <w:jc w:val="center"/>
        <w:rPr>
          <w:rFonts w:ascii="Arial" w:hAnsi="Arial" w:cs="Arial"/>
          <w:b/>
          <w:bCs/>
          <w:sz w:val="28"/>
          <w:szCs w:val="28"/>
          <w:lang w:val="es-ES"/>
        </w:rPr>
      </w:pPr>
      <w:r>
        <w:rPr>
          <w:rFonts w:ascii="Arial" w:hAnsi="Arial" w:cs="Arial"/>
          <w:b/>
          <w:bCs/>
          <w:sz w:val="28"/>
          <w:szCs w:val="28"/>
          <w:lang w:val="es-ES"/>
        </w:rPr>
        <w:t xml:space="preserve">INSTITUTO DE PSIQUIATRIA DEL ESTADO DE BAJA </w:t>
      </w:r>
    </w:p>
    <w:p w:rsidR="007615D4" w:rsidRDefault="007615D4" w:rsidP="002D3523">
      <w:pPr>
        <w:pStyle w:val="3"/>
        <w:ind w:left="1260" w:hanging="540"/>
        <w:jc w:val="center"/>
        <w:rPr>
          <w:rFonts w:ascii="Arial" w:hAnsi="Arial" w:cs="Arial"/>
          <w:b/>
          <w:bCs/>
          <w:lang w:val="es-ES"/>
        </w:rPr>
      </w:pPr>
    </w:p>
    <w:p w:rsidR="007615D4" w:rsidRPr="007615D4" w:rsidRDefault="007615D4" w:rsidP="00A57FAF">
      <w:pPr>
        <w:numPr>
          <w:ilvl w:val="0"/>
          <w:numId w:val="11"/>
        </w:numPr>
        <w:rPr>
          <w:rFonts w:ascii="Arial" w:eastAsia="Times New Roman" w:hAnsi="Arial" w:cs="Arial"/>
          <w:b/>
        </w:rPr>
      </w:pPr>
      <w:r w:rsidRPr="007615D4">
        <w:rPr>
          <w:rFonts w:ascii="Arial" w:eastAsia="Times New Roman" w:hAnsi="Arial" w:cs="Arial"/>
          <w:b/>
        </w:rPr>
        <w:t>ESPECIFICACIONES TÉCNICAS</w:t>
      </w:r>
    </w:p>
    <w:p w:rsidR="007615D4" w:rsidRPr="007615D4" w:rsidRDefault="007615D4" w:rsidP="007615D4">
      <w:pPr>
        <w:ind w:left="720"/>
        <w:rPr>
          <w:rFonts w:ascii="Arial" w:eastAsia="Times New Roman" w:hAnsi="Arial" w:cs="Arial"/>
          <w:b/>
        </w:rPr>
      </w:pPr>
    </w:p>
    <w:p w:rsidR="007615D4" w:rsidRPr="007615D4" w:rsidRDefault="007615D4" w:rsidP="007615D4">
      <w:pPr>
        <w:ind w:left="720"/>
        <w:jc w:val="center"/>
        <w:rPr>
          <w:rFonts w:ascii="Arial" w:eastAsia="Times New Roman" w:hAnsi="Arial" w:cs="Arial"/>
          <w:b/>
          <w:sz w:val="18"/>
          <w:szCs w:val="18"/>
        </w:rPr>
      </w:pPr>
      <w:r w:rsidRPr="007615D4">
        <w:rPr>
          <w:rFonts w:ascii="Arial" w:eastAsia="Times New Roman" w:hAnsi="Arial" w:cs="Arial"/>
          <w:b/>
          <w:sz w:val="18"/>
          <w:szCs w:val="18"/>
        </w:rPr>
        <w:t>PARTIDA 1</w:t>
      </w:r>
    </w:p>
    <w:p w:rsidR="007615D4" w:rsidRPr="007615D4" w:rsidRDefault="007615D4" w:rsidP="007615D4">
      <w:pPr>
        <w:tabs>
          <w:tab w:val="center" w:pos="4252"/>
          <w:tab w:val="right" w:pos="8504"/>
        </w:tabs>
        <w:jc w:val="center"/>
        <w:rPr>
          <w:rFonts w:eastAsia="Times New Roman"/>
          <w:b/>
          <w:sz w:val="24"/>
          <w:szCs w:val="24"/>
          <w:lang w:val="es-MX" w:eastAsia="es-ES"/>
        </w:rPr>
      </w:pPr>
      <w:r w:rsidRPr="007615D4">
        <w:rPr>
          <w:rFonts w:eastAsia="Times New Roman"/>
          <w:b/>
          <w:sz w:val="24"/>
          <w:szCs w:val="24"/>
          <w:lang w:val="es-MX" w:eastAsia="es-ES"/>
        </w:rPr>
        <w:t>HOSPITAL Y OFICINAS GENERALES DEL IPEBC</w:t>
      </w:r>
    </w:p>
    <w:p w:rsidR="007615D4" w:rsidRPr="007615D4" w:rsidRDefault="007615D4" w:rsidP="007615D4">
      <w:pPr>
        <w:ind w:right="48"/>
        <w:rPr>
          <w:rFonts w:ascii="Arial" w:eastAsia="Times New Roman" w:hAnsi="Arial" w:cs="Arial"/>
          <w:b/>
          <w:sz w:val="18"/>
          <w:szCs w:val="18"/>
        </w:rPr>
      </w:pPr>
    </w:p>
    <w:tbl>
      <w:tblPr>
        <w:tblpPr w:leftFromText="141" w:rightFromText="141" w:vertAnchor="page" w:horzAnchor="margin" w:tblpY="4231"/>
        <w:tblW w:w="90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409"/>
        <w:gridCol w:w="2694"/>
        <w:gridCol w:w="3969"/>
      </w:tblGrid>
      <w:tr w:rsidR="007615D4" w:rsidRPr="007615D4" w:rsidTr="007615D4">
        <w:tc>
          <w:tcPr>
            <w:tcW w:w="2409" w:type="dxa"/>
            <w:tcBorders>
              <w:top w:val="double" w:sz="4" w:space="0" w:color="auto"/>
              <w:left w:val="double" w:sz="4" w:space="0" w:color="auto"/>
              <w:bottom w:val="double" w:sz="4" w:space="0" w:color="auto"/>
              <w:right w:val="single" w:sz="4" w:space="0" w:color="auto"/>
            </w:tcBorders>
            <w:shd w:val="clear" w:color="auto" w:fill="C0C0C0"/>
          </w:tcPr>
          <w:p w:rsidR="007615D4" w:rsidRPr="007615D4" w:rsidRDefault="007615D4" w:rsidP="007615D4">
            <w:pPr>
              <w:jc w:val="center"/>
              <w:rPr>
                <w:rFonts w:ascii="Arial" w:eastAsia="Times New Roman" w:hAnsi="Arial" w:cs="Arial"/>
                <w:b/>
                <w:sz w:val="18"/>
                <w:szCs w:val="18"/>
                <w:lang w:val="es-ES" w:eastAsia="es-ES"/>
              </w:rPr>
            </w:pPr>
          </w:p>
          <w:p w:rsidR="007615D4" w:rsidRPr="007615D4" w:rsidRDefault="007615D4" w:rsidP="007615D4">
            <w:pPr>
              <w:jc w:val="center"/>
              <w:rPr>
                <w:rFonts w:ascii="Arial" w:eastAsia="Times New Roman" w:hAnsi="Arial" w:cs="Arial"/>
                <w:b/>
                <w:sz w:val="18"/>
                <w:szCs w:val="18"/>
                <w:lang w:val="es-ES" w:eastAsia="es-ES"/>
              </w:rPr>
            </w:pPr>
            <w:r w:rsidRPr="007615D4">
              <w:rPr>
                <w:rFonts w:ascii="Arial" w:eastAsia="Times New Roman" w:hAnsi="Arial" w:cs="Arial"/>
                <w:b/>
                <w:sz w:val="18"/>
                <w:szCs w:val="18"/>
                <w:lang w:val="es-ES" w:eastAsia="es-ES"/>
              </w:rPr>
              <w:t>UBICACIÓN</w:t>
            </w:r>
          </w:p>
        </w:tc>
        <w:tc>
          <w:tcPr>
            <w:tcW w:w="2694" w:type="dxa"/>
            <w:tcBorders>
              <w:top w:val="double" w:sz="4" w:space="0" w:color="auto"/>
              <w:left w:val="single" w:sz="4" w:space="0" w:color="auto"/>
              <w:bottom w:val="double" w:sz="4" w:space="0" w:color="auto"/>
              <w:right w:val="single" w:sz="4" w:space="0" w:color="auto"/>
            </w:tcBorders>
            <w:shd w:val="clear" w:color="auto" w:fill="C0C0C0"/>
          </w:tcPr>
          <w:p w:rsidR="007615D4" w:rsidRPr="007615D4" w:rsidRDefault="007615D4" w:rsidP="007615D4">
            <w:pPr>
              <w:jc w:val="center"/>
              <w:rPr>
                <w:rFonts w:ascii="Arial" w:eastAsia="Times New Roman" w:hAnsi="Arial" w:cs="Arial"/>
                <w:b/>
                <w:sz w:val="18"/>
                <w:szCs w:val="18"/>
                <w:lang w:val="es-ES" w:eastAsia="es-ES"/>
              </w:rPr>
            </w:pPr>
          </w:p>
          <w:p w:rsidR="007615D4" w:rsidRPr="007615D4" w:rsidRDefault="007615D4" w:rsidP="007615D4">
            <w:pPr>
              <w:jc w:val="center"/>
              <w:rPr>
                <w:rFonts w:ascii="Arial" w:eastAsia="Times New Roman" w:hAnsi="Arial" w:cs="Arial"/>
                <w:b/>
                <w:sz w:val="18"/>
                <w:szCs w:val="18"/>
                <w:lang w:val="es-ES" w:eastAsia="es-ES"/>
              </w:rPr>
            </w:pPr>
            <w:r w:rsidRPr="007615D4">
              <w:rPr>
                <w:rFonts w:ascii="Arial" w:eastAsia="Times New Roman" w:hAnsi="Arial" w:cs="Arial"/>
                <w:b/>
                <w:sz w:val="18"/>
                <w:szCs w:val="18"/>
                <w:lang w:val="es-ES" w:eastAsia="es-ES"/>
              </w:rPr>
              <w:t>NUMERO DE ELEMENTOS</w:t>
            </w:r>
          </w:p>
          <w:p w:rsidR="007615D4" w:rsidRPr="007615D4" w:rsidRDefault="007615D4" w:rsidP="007615D4">
            <w:pPr>
              <w:jc w:val="center"/>
              <w:rPr>
                <w:rFonts w:ascii="Arial" w:eastAsia="Times New Roman" w:hAnsi="Arial" w:cs="Arial"/>
                <w:b/>
                <w:sz w:val="18"/>
                <w:szCs w:val="18"/>
                <w:lang w:val="es-ES" w:eastAsia="es-ES"/>
              </w:rPr>
            </w:pPr>
          </w:p>
        </w:tc>
        <w:tc>
          <w:tcPr>
            <w:tcW w:w="3969" w:type="dxa"/>
            <w:tcBorders>
              <w:top w:val="double" w:sz="4" w:space="0" w:color="auto"/>
              <w:left w:val="single" w:sz="4" w:space="0" w:color="auto"/>
              <w:bottom w:val="double" w:sz="4" w:space="0" w:color="auto"/>
              <w:right w:val="double" w:sz="4" w:space="0" w:color="auto"/>
            </w:tcBorders>
            <w:shd w:val="clear" w:color="auto" w:fill="C0C0C0"/>
          </w:tcPr>
          <w:p w:rsidR="007615D4" w:rsidRPr="007615D4" w:rsidRDefault="007615D4" w:rsidP="007615D4">
            <w:pPr>
              <w:jc w:val="center"/>
              <w:rPr>
                <w:rFonts w:ascii="Arial" w:eastAsia="Times New Roman" w:hAnsi="Arial" w:cs="Arial"/>
                <w:b/>
                <w:sz w:val="18"/>
                <w:szCs w:val="18"/>
                <w:lang w:val="es-ES" w:eastAsia="es-ES"/>
              </w:rPr>
            </w:pPr>
          </w:p>
          <w:p w:rsidR="007615D4" w:rsidRPr="007615D4" w:rsidRDefault="007615D4" w:rsidP="007615D4">
            <w:pPr>
              <w:jc w:val="center"/>
              <w:rPr>
                <w:rFonts w:ascii="Arial" w:eastAsia="Times New Roman" w:hAnsi="Arial" w:cs="Arial"/>
                <w:b/>
                <w:sz w:val="18"/>
                <w:szCs w:val="18"/>
                <w:lang w:val="es-ES" w:eastAsia="es-ES"/>
              </w:rPr>
            </w:pPr>
            <w:r w:rsidRPr="007615D4">
              <w:rPr>
                <w:rFonts w:ascii="Arial" w:eastAsia="Times New Roman" w:hAnsi="Arial" w:cs="Arial"/>
                <w:b/>
                <w:sz w:val="18"/>
                <w:szCs w:val="18"/>
                <w:lang w:val="es-ES" w:eastAsia="es-ES"/>
              </w:rPr>
              <w:t>HORARIOS</w:t>
            </w:r>
          </w:p>
        </w:tc>
      </w:tr>
      <w:tr w:rsidR="007615D4" w:rsidRPr="007615D4" w:rsidTr="007615D4">
        <w:trPr>
          <w:trHeight w:val="1631"/>
        </w:trPr>
        <w:tc>
          <w:tcPr>
            <w:tcW w:w="2409" w:type="dxa"/>
            <w:tcBorders>
              <w:top w:val="double" w:sz="4" w:space="0" w:color="auto"/>
              <w:left w:val="double" w:sz="4" w:space="0" w:color="auto"/>
              <w:bottom w:val="single" w:sz="4" w:space="0" w:color="auto"/>
              <w:right w:val="single" w:sz="4" w:space="0" w:color="auto"/>
            </w:tcBorders>
          </w:tcPr>
          <w:p w:rsidR="007615D4" w:rsidRPr="007615D4" w:rsidRDefault="007615D4" w:rsidP="007615D4">
            <w:pPr>
              <w:jc w:val="center"/>
              <w:rPr>
                <w:rFonts w:ascii="Arial" w:eastAsia="Times New Roman" w:hAnsi="Arial" w:cs="Arial"/>
                <w:b/>
                <w:sz w:val="16"/>
                <w:szCs w:val="24"/>
                <w:lang w:val="es-ES" w:eastAsia="es-ES"/>
              </w:rPr>
            </w:pPr>
          </w:p>
          <w:p w:rsidR="007615D4" w:rsidRPr="007615D4" w:rsidRDefault="007615D4" w:rsidP="007615D4">
            <w:pPr>
              <w:jc w:val="center"/>
              <w:rPr>
                <w:rFonts w:ascii="Arial" w:eastAsia="Times New Roman" w:hAnsi="Arial" w:cs="Arial"/>
                <w:sz w:val="16"/>
                <w:szCs w:val="16"/>
                <w:lang w:val="es-ES" w:eastAsia="es-ES"/>
              </w:rPr>
            </w:pPr>
            <w:r w:rsidRPr="007615D4">
              <w:rPr>
                <w:rFonts w:ascii="Arial" w:eastAsia="Times New Roman" w:hAnsi="Arial" w:cs="Arial"/>
                <w:b/>
                <w:i/>
                <w:sz w:val="16"/>
                <w:szCs w:val="16"/>
                <w:lang w:val="es-ES" w:eastAsia="es-ES"/>
              </w:rPr>
              <w:t xml:space="preserve">**HOSPITAL Y OFICINAS GENERALES IPEBC MEXICALI </w:t>
            </w:r>
            <w:r w:rsidRPr="007615D4">
              <w:rPr>
                <w:rFonts w:ascii="Arial" w:eastAsia="Times New Roman" w:hAnsi="Arial" w:cs="Arial"/>
                <w:b/>
                <w:sz w:val="16"/>
                <w:szCs w:val="16"/>
                <w:lang w:val="es-ES" w:eastAsia="es-ES"/>
              </w:rPr>
              <w:br/>
            </w:r>
            <w:r w:rsidRPr="007615D4">
              <w:rPr>
                <w:rFonts w:ascii="Arial" w:eastAsia="Times New Roman" w:hAnsi="Arial" w:cs="Arial"/>
                <w:sz w:val="16"/>
                <w:szCs w:val="16"/>
                <w:lang w:val="es-ES" w:eastAsia="es-ES"/>
              </w:rPr>
              <w:t>Calle 11ava. Entre Rio Verde y Río Atoyac No. 1753,  Col. Mexicali.</w:t>
            </w:r>
          </w:p>
          <w:p w:rsidR="007615D4" w:rsidRPr="007615D4" w:rsidRDefault="007615D4" w:rsidP="007615D4">
            <w:pPr>
              <w:ind w:left="-108" w:right="-71"/>
              <w:jc w:val="center"/>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Mexicali, Baja California</w:t>
            </w:r>
          </w:p>
          <w:p w:rsidR="007615D4" w:rsidRPr="007615D4" w:rsidRDefault="007615D4" w:rsidP="007615D4">
            <w:pPr>
              <w:spacing w:after="120"/>
              <w:jc w:val="center"/>
              <w:rPr>
                <w:rFonts w:ascii="Arial" w:eastAsia="Times New Roman" w:hAnsi="Arial" w:cs="Arial"/>
                <w:sz w:val="16"/>
                <w:szCs w:val="16"/>
                <w:lang w:val="es-ES" w:eastAsia="es-ES"/>
              </w:rPr>
            </w:pPr>
          </w:p>
          <w:p w:rsidR="007615D4" w:rsidRPr="007615D4" w:rsidRDefault="007615D4" w:rsidP="007615D4">
            <w:pPr>
              <w:jc w:val="center"/>
              <w:rPr>
                <w:rFonts w:ascii="Arial" w:eastAsia="Times New Roman" w:hAnsi="Arial" w:cs="Arial"/>
                <w:sz w:val="16"/>
                <w:szCs w:val="24"/>
                <w:lang w:val="es-ES" w:eastAsia="es-ES"/>
              </w:rPr>
            </w:pPr>
          </w:p>
          <w:p w:rsidR="007615D4" w:rsidRPr="007615D4" w:rsidRDefault="007615D4" w:rsidP="007615D4">
            <w:pPr>
              <w:jc w:val="center"/>
              <w:rPr>
                <w:rFonts w:ascii="Arial" w:eastAsia="Times New Roman" w:hAnsi="Arial" w:cs="Arial"/>
                <w:b/>
                <w:sz w:val="16"/>
                <w:szCs w:val="24"/>
                <w:lang w:val="es-ES" w:eastAsia="es-ES"/>
              </w:rPr>
            </w:pPr>
            <w:r w:rsidRPr="007615D4">
              <w:rPr>
                <w:rFonts w:ascii="Arial" w:eastAsia="Times New Roman" w:hAnsi="Arial" w:cs="Arial"/>
                <w:b/>
                <w:sz w:val="16"/>
                <w:szCs w:val="24"/>
                <w:lang w:val="es-ES" w:eastAsia="es-ES"/>
              </w:rPr>
              <w:t xml:space="preserve">SUPERFICIE </w:t>
            </w:r>
          </w:p>
          <w:p w:rsidR="007615D4" w:rsidRPr="007615D4" w:rsidRDefault="007615D4" w:rsidP="007615D4">
            <w:pPr>
              <w:jc w:val="center"/>
              <w:rPr>
                <w:rFonts w:ascii="Arial" w:eastAsia="Times New Roman" w:hAnsi="Arial" w:cs="Arial"/>
                <w:b/>
                <w:sz w:val="16"/>
                <w:szCs w:val="24"/>
                <w:lang w:val="es-ES" w:eastAsia="es-ES"/>
              </w:rPr>
            </w:pPr>
            <w:r w:rsidRPr="007615D4">
              <w:rPr>
                <w:rFonts w:ascii="Arial" w:eastAsia="Times New Roman" w:hAnsi="Arial" w:cs="Arial"/>
                <w:b/>
                <w:sz w:val="16"/>
                <w:szCs w:val="24"/>
                <w:lang w:val="es-ES" w:eastAsia="es-ES"/>
              </w:rPr>
              <w:t>TERRENO</w:t>
            </w:r>
          </w:p>
          <w:p w:rsidR="007615D4" w:rsidRPr="007615D4" w:rsidRDefault="007615D4" w:rsidP="007615D4">
            <w:pPr>
              <w:jc w:val="center"/>
              <w:rPr>
                <w:rFonts w:ascii="Arial" w:eastAsia="Times New Roman" w:hAnsi="Arial" w:cs="Arial"/>
                <w:b/>
                <w:sz w:val="6"/>
                <w:szCs w:val="6"/>
                <w:lang w:val="es-ES" w:eastAsia="es-ES"/>
              </w:rPr>
            </w:pPr>
          </w:p>
          <w:p w:rsidR="007615D4" w:rsidRPr="007615D4" w:rsidRDefault="007615D4" w:rsidP="007615D4">
            <w:pPr>
              <w:jc w:val="center"/>
              <w:rPr>
                <w:rFonts w:ascii="Arial" w:eastAsia="Times New Roman" w:hAnsi="Arial" w:cs="Arial"/>
                <w:sz w:val="16"/>
                <w:szCs w:val="24"/>
                <w:lang w:val="es-ES" w:eastAsia="es-ES"/>
              </w:rPr>
            </w:pPr>
            <w:smartTag w:uri="urn:schemas-microsoft-com:office:smarttags" w:element="metricconverter">
              <w:smartTagPr>
                <w:attr w:name="ProductID" w:val="15,000.00 M2"/>
              </w:smartTagPr>
              <w:r w:rsidRPr="007615D4">
                <w:rPr>
                  <w:rFonts w:ascii="Arial" w:eastAsia="Times New Roman" w:hAnsi="Arial" w:cs="Arial"/>
                  <w:sz w:val="16"/>
                  <w:szCs w:val="24"/>
                  <w:lang w:val="es-ES" w:eastAsia="es-ES"/>
                </w:rPr>
                <w:t>15,000.00 M2</w:t>
              </w:r>
            </w:smartTag>
          </w:p>
          <w:p w:rsidR="007615D4" w:rsidRPr="007615D4" w:rsidRDefault="007615D4" w:rsidP="007615D4">
            <w:pPr>
              <w:jc w:val="center"/>
              <w:rPr>
                <w:rFonts w:ascii="Arial" w:eastAsia="Times New Roman" w:hAnsi="Arial" w:cs="Arial"/>
                <w:sz w:val="16"/>
                <w:szCs w:val="24"/>
                <w:lang w:val="es-ES" w:eastAsia="es-ES"/>
              </w:rPr>
            </w:pPr>
          </w:p>
          <w:p w:rsidR="007615D4" w:rsidRPr="007615D4" w:rsidRDefault="007615D4" w:rsidP="007615D4">
            <w:pPr>
              <w:jc w:val="center"/>
              <w:rPr>
                <w:rFonts w:ascii="Arial" w:eastAsia="Times New Roman" w:hAnsi="Arial" w:cs="Arial"/>
                <w:sz w:val="16"/>
                <w:szCs w:val="24"/>
                <w:lang w:val="es-ES" w:eastAsia="es-ES"/>
              </w:rPr>
            </w:pPr>
          </w:p>
          <w:p w:rsidR="007615D4" w:rsidRPr="007615D4" w:rsidRDefault="007615D4" w:rsidP="007615D4">
            <w:pPr>
              <w:jc w:val="center"/>
              <w:rPr>
                <w:rFonts w:ascii="Arial" w:eastAsia="Times New Roman" w:hAnsi="Arial" w:cs="Arial"/>
                <w:b/>
                <w:sz w:val="16"/>
                <w:szCs w:val="24"/>
                <w:lang w:val="es-ES" w:eastAsia="es-ES"/>
              </w:rPr>
            </w:pPr>
            <w:r w:rsidRPr="007615D4">
              <w:rPr>
                <w:rFonts w:ascii="Arial" w:eastAsia="Times New Roman" w:hAnsi="Arial" w:cs="Arial"/>
                <w:b/>
                <w:sz w:val="16"/>
                <w:szCs w:val="24"/>
                <w:lang w:val="es-ES" w:eastAsia="es-ES"/>
              </w:rPr>
              <w:t>SUPERFICIE CONSTRUCCION</w:t>
            </w:r>
          </w:p>
          <w:p w:rsidR="007615D4" w:rsidRPr="007615D4" w:rsidRDefault="007615D4" w:rsidP="007615D4">
            <w:pPr>
              <w:jc w:val="center"/>
              <w:rPr>
                <w:rFonts w:ascii="Arial" w:eastAsia="Times New Roman" w:hAnsi="Arial" w:cs="Arial"/>
                <w:b/>
                <w:sz w:val="6"/>
                <w:szCs w:val="6"/>
                <w:lang w:val="es-ES" w:eastAsia="es-ES"/>
              </w:rPr>
            </w:pPr>
          </w:p>
          <w:p w:rsidR="007615D4" w:rsidRPr="007615D4" w:rsidRDefault="007615D4" w:rsidP="007615D4">
            <w:pPr>
              <w:jc w:val="center"/>
              <w:rPr>
                <w:rFonts w:ascii="Arial" w:eastAsia="Times New Roman" w:hAnsi="Arial" w:cs="Arial"/>
                <w:i/>
                <w:sz w:val="16"/>
                <w:szCs w:val="16"/>
                <w:lang w:val="es-ES" w:eastAsia="es-ES"/>
              </w:rPr>
            </w:pPr>
            <w:r w:rsidRPr="007615D4">
              <w:rPr>
                <w:rFonts w:ascii="Arial" w:eastAsia="Times New Roman" w:hAnsi="Arial" w:cs="Arial"/>
                <w:i/>
                <w:sz w:val="16"/>
                <w:szCs w:val="16"/>
                <w:lang w:val="es-ES" w:eastAsia="es-ES"/>
              </w:rPr>
              <w:t>HOSPITAL</w:t>
            </w:r>
          </w:p>
          <w:p w:rsidR="007615D4" w:rsidRPr="007615D4" w:rsidRDefault="007615D4" w:rsidP="007615D4">
            <w:pPr>
              <w:jc w:val="center"/>
              <w:rPr>
                <w:rFonts w:ascii="Arial" w:eastAsia="Times New Roman" w:hAnsi="Arial" w:cs="Arial"/>
                <w:sz w:val="16"/>
                <w:szCs w:val="16"/>
                <w:lang w:val="es-ES" w:eastAsia="es-ES"/>
              </w:rPr>
            </w:pPr>
            <w:smartTag w:uri="urn:schemas-microsoft-com:office:smarttags" w:element="metricconverter">
              <w:smartTagPr>
                <w:attr w:name="ProductID" w:val="1,895.12 M2"/>
              </w:smartTagPr>
              <w:r w:rsidRPr="007615D4">
                <w:rPr>
                  <w:rFonts w:ascii="Arial" w:eastAsia="Times New Roman" w:hAnsi="Arial" w:cs="Arial"/>
                  <w:sz w:val="16"/>
                  <w:szCs w:val="16"/>
                  <w:lang w:val="es-ES" w:eastAsia="es-ES"/>
                </w:rPr>
                <w:t>1,895.12 M2</w:t>
              </w:r>
            </w:smartTag>
          </w:p>
          <w:p w:rsidR="007615D4" w:rsidRPr="007615D4" w:rsidRDefault="007615D4" w:rsidP="007615D4">
            <w:pPr>
              <w:jc w:val="center"/>
              <w:rPr>
                <w:rFonts w:ascii="Arial" w:eastAsia="Times New Roman" w:hAnsi="Arial" w:cs="Arial"/>
                <w:sz w:val="6"/>
                <w:szCs w:val="6"/>
                <w:lang w:val="es-ES" w:eastAsia="es-ES"/>
              </w:rPr>
            </w:pPr>
          </w:p>
          <w:p w:rsidR="007615D4" w:rsidRPr="007615D4" w:rsidRDefault="007615D4" w:rsidP="007615D4">
            <w:pPr>
              <w:jc w:val="center"/>
              <w:rPr>
                <w:rFonts w:ascii="Arial" w:eastAsia="Times New Roman" w:hAnsi="Arial" w:cs="Arial"/>
                <w:i/>
                <w:sz w:val="16"/>
                <w:szCs w:val="16"/>
                <w:lang w:val="es-ES" w:eastAsia="es-ES"/>
              </w:rPr>
            </w:pPr>
            <w:r w:rsidRPr="007615D4">
              <w:rPr>
                <w:rFonts w:ascii="Arial" w:eastAsia="Times New Roman" w:hAnsi="Arial" w:cs="Arial"/>
                <w:i/>
                <w:sz w:val="16"/>
                <w:szCs w:val="16"/>
                <w:lang w:val="es-ES" w:eastAsia="es-ES"/>
              </w:rPr>
              <w:t>OFICINAS GRALES. Y CONSULTA EXTERNA</w:t>
            </w:r>
          </w:p>
          <w:p w:rsidR="007615D4" w:rsidRPr="007615D4" w:rsidRDefault="007615D4" w:rsidP="007615D4">
            <w:pPr>
              <w:jc w:val="center"/>
              <w:rPr>
                <w:rFonts w:ascii="Arial" w:eastAsia="Times New Roman" w:hAnsi="Arial" w:cs="Arial"/>
                <w:sz w:val="16"/>
                <w:szCs w:val="16"/>
                <w:lang w:val="es-ES" w:eastAsia="es-ES"/>
              </w:rPr>
            </w:pPr>
            <w:smartTag w:uri="urn:schemas-microsoft-com:office:smarttags" w:element="metricconverter">
              <w:smartTagPr>
                <w:attr w:name="ProductID" w:val="543.76 M2"/>
              </w:smartTagPr>
              <w:r w:rsidRPr="007615D4">
                <w:rPr>
                  <w:rFonts w:ascii="Arial" w:eastAsia="Times New Roman" w:hAnsi="Arial" w:cs="Arial"/>
                  <w:sz w:val="16"/>
                  <w:szCs w:val="16"/>
                  <w:lang w:val="es-ES" w:eastAsia="es-ES"/>
                </w:rPr>
                <w:t>543.76 M2</w:t>
              </w:r>
            </w:smartTag>
          </w:p>
        </w:tc>
        <w:tc>
          <w:tcPr>
            <w:tcW w:w="2694" w:type="dxa"/>
            <w:tcBorders>
              <w:top w:val="double" w:sz="4" w:space="0" w:color="auto"/>
              <w:left w:val="single" w:sz="4" w:space="0" w:color="auto"/>
              <w:bottom w:val="single" w:sz="4" w:space="0" w:color="auto"/>
              <w:right w:val="single" w:sz="4" w:space="0" w:color="auto"/>
            </w:tcBorders>
          </w:tcPr>
          <w:p w:rsidR="007615D4" w:rsidRPr="007615D4" w:rsidRDefault="007615D4" w:rsidP="007615D4">
            <w:pPr>
              <w:rPr>
                <w:rFonts w:ascii="Arial" w:eastAsia="Times New Roman" w:hAnsi="Arial" w:cs="Arial"/>
                <w:sz w:val="16"/>
                <w:szCs w:val="24"/>
                <w:lang w:val="es-ES" w:eastAsia="es-ES"/>
              </w:rPr>
            </w:pPr>
          </w:p>
          <w:p w:rsidR="007615D4" w:rsidRPr="007615D4" w:rsidRDefault="007615D4" w:rsidP="007615D4">
            <w:pPr>
              <w:ind w:left="356" w:hanging="356"/>
              <w:jc w:val="both"/>
              <w:rPr>
                <w:rFonts w:ascii="Arial" w:eastAsia="Times New Roman" w:hAnsi="Arial" w:cs="Arial"/>
                <w:b/>
                <w:sz w:val="16"/>
                <w:szCs w:val="16"/>
                <w:lang w:val="es-ES" w:eastAsia="es-ES"/>
              </w:rPr>
            </w:pPr>
            <w:r w:rsidRPr="007615D4">
              <w:rPr>
                <w:rFonts w:ascii="Arial" w:eastAsia="Times New Roman" w:hAnsi="Arial" w:cs="Arial"/>
                <w:sz w:val="16"/>
                <w:szCs w:val="16"/>
                <w:lang w:val="es-ES" w:eastAsia="es-ES"/>
              </w:rPr>
              <w:t>●</w:t>
            </w:r>
            <w:r w:rsidRPr="007615D4">
              <w:rPr>
                <w:rFonts w:ascii="Arial" w:eastAsia="Times New Roman" w:hAnsi="Arial" w:cs="Arial"/>
                <w:b/>
                <w:sz w:val="16"/>
                <w:szCs w:val="16"/>
                <w:lang w:val="es-ES" w:eastAsia="es-ES"/>
              </w:rPr>
              <w:tab/>
              <w:t>OCHO ELEMENTOS DE LUNES A VIERNES.</w:t>
            </w:r>
          </w:p>
          <w:p w:rsidR="007615D4" w:rsidRPr="007615D4" w:rsidRDefault="007615D4" w:rsidP="007615D4">
            <w:pPr>
              <w:ind w:left="356" w:hanging="356"/>
              <w:jc w:val="both"/>
              <w:rPr>
                <w:rFonts w:ascii="Arial" w:eastAsia="Times New Roman" w:hAnsi="Arial" w:cs="Arial"/>
                <w:b/>
                <w:sz w:val="16"/>
                <w:szCs w:val="16"/>
                <w:lang w:val="es-ES" w:eastAsia="es-ES"/>
              </w:rPr>
            </w:pPr>
            <w:r w:rsidRPr="007615D4">
              <w:rPr>
                <w:rFonts w:ascii="Arial" w:eastAsia="Times New Roman" w:hAnsi="Arial" w:cs="Arial"/>
                <w:b/>
                <w:sz w:val="16"/>
                <w:szCs w:val="16"/>
                <w:lang w:val="es-ES" w:eastAsia="es-ES"/>
              </w:rPr>
              <w:t xml:space="preserve">        </w:t>
            </w:r>
          </w:p>
          <w:p w:rsidR="007615D4" w:rsidRPr="007615D4" w:rsidRDefault="007615D4" w:rsidP="007615D4">
            <w:pPr>
              <w:rPr>
                <w:rFonts w:ascii="Arial" w:eastAsia="Times New Roman" w:hAnsi="Arial" w:cs="Arial"/>
                <w:sz w:val="16"/>
                <w:szCs w:val="24"/>
                <w:lang w:val="es-ES" w:eastAsia="es-ES"/>
              </w:rPr>
            </w:pPr>
          </w:p>
          <w:p w:rsidR="007615D4" w:rsidRPr="007615D4" w:rsidRDefault="007615D4" w:rsidP="007615D4">
            <w:pPr>
              <w:ind w:left="356" w:hanging="356"/>
              <w:jc w:val="both"/>
              <w:rPr>
                <w:rFonts w:ascii="Arial" w:eastAsia="Times New Roman" w:hAnsi="Arial" w:cs="Arial"/>
                <w:b/>
                <w:sz w:val="16"/>
                <w:szCs w:val="16"/>
                <w:lang w:val="es-ES" w:eastAsia="es-ES"/>
              </w:rPr>
            </w:pPr>
            <w:r w:rsidRPr="007615D4">
              <w:rPr>
                <w:rFonts w:ascii="Arial" w:eastAsia="Times New Roman" w:hAnsi="Arial" w:cs="Arial"/>
                <w:sz w:val="16"/>
                <w:szCs w:val="16"/>
                <w:lang w:val="es-ES" w:eastAsia="es-ES"/>
              </w:rPr>
              <w:t>●</w:t>
            </w:r>
            <w:r w:rsidRPr="007615D4">
              <w:rPr>
                <w:rFonts w:ascii="Arial" w:eastAsia="Times New Roman" w:hAnsi="Arial" w:cs="Arial"/>
                <w:b/>
                <w:sz w:val="16"/>
                <w:szCs w:val="16"/>
                <w:lang w:val="es-ES" w:eastAsia="es-ES"/>
              </w:rPr>
              <w:tab/>
              <w:t>DOS ELEMENTO DE LUNES A VIERNES.</w:t>
            </w:r>
          </w:p>
          <w:p w:rsidR="007615D4" w:rsidRPr="007615D4" w:rsidRDefault="007615D4" w:rsidP="007615D4">
            <w:pPr>
              <w:ind w:left="356" w:hanging="356"/>
              <w:jc w:val="both"/>
              <w:rPr>
                <w:rFonts w:ascii="Arial" w:eastAsia="Times New Roman" w:hAnsi="Arial" w:cs="Arial"/>
                <w:b/>
                <w:sz w:val="16"/>
                <w:szCs w:val="16"/>
                <w:lang w:val="es-ES" w:eastAsia="es-ES"/>
              </w:rPr>
            </w:pPr>
          </w:p>
          <w:p w:rsidR="007615D4" w:rsidRPr="007615D4" w:rsidRDefault="007615D4" w:rsidP="007615D4">
            <w:pPr>
              <w:jc w:val="both"/>
              <w:rPr>
                <w:rFonts w:ascii="Arial" w:eastAsia="Times New Roman" w:hAnsi="Arial" w:cs="Arial"/>
                <w:b/>
                <w:sz w:val="16"/>
                <w:szCs w:val="16"/>
                <w:lang w:val="es-ES" w:eastAsia="es-ES"/>
              </w:rPr>
            </w:pPr>
          </w:p>
          <w:p w:rsidR="007615D4" w:rsidRPr="007615D4" w:rsidRDefault="007615D4" w:rsidP="007615D4">
            <w:pPr>
              <w:rPr>
                <w:rFonts w:ascii="Arial" w:eastAsia="Times New Roman" w:hAnsi="Arial" w:cs="Arial"/>
                <w:sz w:val="16"/>
                <w:szCs w:val="24"/>
                <w:lang w:val="es-ES" w:eastAsia="es-ES"/>
              </w:rPr>
            </w:pPr>
          </w:p>
          <w:p w:rsidR="007615D4" w:rsidRPr="007615D4" w:rsidRDefault="007615D4" w:rsidP="007615D4">
            <w:pPr>
              <w:ind w:left="356" w:hanging="356"/>
              <w:jc w:val="both"/>
              <w:rPr>
                <w:rFonts w:ascii="Arial" w:eastAsia="Times New Roman" w:hAnsi="Arial" w:cs="Arial"/>
                <w:b/>
                <w:sz w:val="16"/>
                <w:szCs w:val="16"/>
                <w:lang w:val="es-ES" w:eastAsia="es-ES"/>
              </w:rPr>
            </w:pPr>
            <w:r w:rsidRPr="007615D4">
              <w:rPr>
                <w:rFonts w:ascii="Arial" w:eastAsia="Times New Roman" w:hAnsi="Arial" w:cs="Arial"/>
                <w:sz w:val="16"/>
                <w:szCs w:val="16"/>
                <w:lang w:val="es-ES" w:eastAsia="es-ES"/>
              </w:rPr>
              <w:t>●</w:t>
            </w:r>
            <w:r w:rsidRPr="007615D4">
              <w:rPr>
                <w:rFonts w:ascii="Arial" w:eastAsia="Times New Roman" w:hAnsi="Arial" w:cs="Arial"/>
                <w:b/>
                <w:sz w:val="16"/>
                <w:szCs w:val="16"/>
                <w:lang w:val="es-ES" w:eastAsia="es-ES"/>
              </w:rPr>
              <w:tab/>
              <w:t>TRES ELEMENTOS DE LUNES A VIERNES.</w:t>
            </w:r>
          </w:p>
          <w:p w:rsidR="007615D4" w:rsidRPr="007615D4" w:rsidRDefault="007615D4" w:rsidP="007615D4">
            <w:pPr>
              <w:ind w:left="356" w:hanging="356"/>
              <w:jc w:val="both"/>
              <w:rPr>
                <w:rFonts w:ascii="Arial" w:eastAsia="Times New Roman" w:hAnsi="Arial" w:cs="Arial"/>
                <w:b/>
                <w:sz w:val="16"/>
                <w:szCs w:val="16"/>
                <w:lang w:val="es-ES" w:eastAsia="es-ES"/>
              </w:rPr>
            </w:pPr>
            <w:r w:rsidRPr="007615D4">
              <w:rPr>
                <w:rFonts w:ascii="Arial" w:eastAsia="Times New Roman" w:hAnsi="Arial" w:cs="Arial"/>
                <w:b/>
                <w:sz w:val="16"/>
                <w:szCs w:val="16"/>
                <w:lang w:val="es-ES" w:eastAsia="es-ES"/>
              </w:rPr>
              <w:t xml:space="preserve">        </w:t>
            </w:r>
          </w:p>
          <w:p w:rsidR="007615D4" w:rsidRPr="007615D4" w:rsidRDefault="007615D4" w:rsidP="007615D4">
            <w:pPr>
              <w:jc w:val="both"/>
              <w:rPr>
                <w:rFonts w:ascii="Arial" w:eastAsia="Times New Roman" w:hAnsi="Arial" w:cs="Arial"/>
                <w:b/>
                <w:sz w:val="16"/>
                <w:szCs w:val="16"/>
                <w:lang w:val="es-ES" w:eastAsia="es-ES"/>
              </w:rPr>
            </w:pPr>
          </w:p>
          <w:p w:rsidR="007615D4" w:rsidRPr="007615D4" w:rsidRDefault="007615D4" w:rsidP="007615D4">
            <w:pPr>
              <w:rPr>
                <w:rFonts w:ascii="Arial" w:eastAsia="Times New Roman" w:hAnsi="Arial" w:cs="Arial"/>
                <w:sz w:val="16"/>
                <w:szCs w:val="24"/>
                <w:lang w:val="es-ES" w:eastAsia="es-ES"/>
              </w:rPr>
            </w:pPr>
          </w:p>
          <w:p w:rsidR="007615D4" w:rsidRPr="007615D4" w:rsidRDefault="007615D4" w:rsidP="007615D4">
            <w:pPr>
              <w:ind w:left="356" w:hanging="356"/>
              <w:jc w:val="both"/>
              <w:rPr>
                <w:rFonts w:ascii="Arial" w:eastAsia="Times New Roman" w:hAnsi="Arial" w:cs="Arial"/>
                <w:b/>
                <w:sz w:val="16"/>
                <w:szCs w:val="16"/>
                <w:lang w:val="es-ES" w:eastAsia="es-ES"/>
              </w:rPr>
            </w:pPr>
            <w:r w:rsidRPr="007615D4">
              <w:rPr>
                <w:rFonts w:ascii="Arial" w:eastAsia="Times New Roman" w:hAnsi="Arial" w:cs="Arial"/>
                <w:sz w:val="16"/>
                <w:szCs w:val="16"/>
                <w:lang w:val="es-ES" w:eastAsia="es-ES"/>
              </w:rPr>
              <w:t>●</w:t>
            </w:r>
            <w:r w:rsidRPr="007615D4">
              <w:rPr>
                <w:rFonts w:ascii="Arial" w:eastAsia="Times New Roman" w:hAnsi="Arial" w:cs="Arial"/>
                <w:b/>
                <w:sz w:val="16"/>
                <w:szCs w:val="16"/>
                <w:lang w:val="es-ES" w:eastAsia="es-ES"/>
              </w:rPr>
              <w:tab/>
              <w:t xml:space="preserve">CUATRO ELEMENTOS DE SABADOS Y DOMINGOS Y DIA FESTIVOS </w:t>
            </w:r>
          </w:p>
          <w:p w:rsidR="007615D4" w:rsidRPr="007615D4" w:rsidRDefault="007615D4" w:rsidP="007615D4">
            <w:pPr>
              <w:ind w:left="356" w:hanging="356"/>
              <w:jc w:val="both"/>
              <w:rPr>
                <w:rFonts w:ascii="Arial" w:eastAsia="Times New Roman" w:hAnsi="Arial" w:cs="Arial"/>
                <w:b/>
                <w:sz w:val="16"/>
                <w:szCs w:val="16"/>
                <w:lang w:val="es-ES" w:eastAsia="es-ES"/>
              </w:rPr>
            </w:pPr>
          </w:p>
          <w:p w:rsidR="007615D4" w:rsidRPr="007615D4" w:rsidRDefault="007615D4" w:rsidP="007615D4">
            <w:pPr>
              <w:rPr>
                <w:rFonts w:ascii="Arial" w:eastAsia="Times New Roman" w:hAnsi="Arial" w:cs="Arial"/>
                <w:b/>
                <w:sz w:val="16"/>
                <w:szCs w:val="16"/>
                <w:lang w:val="es-ES" w:eastAsia="es-ES"/>
              </w:rPr>
            </w:pPr>
          </w:p>
          <w:p w:rsidR="007615D4" w:rsidRPr="007615D4" w:rsidRDefault="007615D4" w:rsidP="007615D4">
            <w:pPr>
              <w:ind w:left="1080"/>
              <w:rPr>
                <w:rFonts w:ascii="Arial" w:eastAsia="Times New Roman" w:hAnsi="Arial" w:cs="Arial"/>
                <w:b/>
                <w:sz w:val="16"/>
                <w:szCs w:val="16"/>
                <w:lang w:val="es-ES" w:eastAsia="es-ES"/>
              </w:rPr>
            </w:pPr>
          </w:p>
          <w:p w:rsidR="007615D4" w:rsidRPr="007615D4" w:rsidRDefault="007615D4" w:rsidP="007615D4">
            <w:pPr>
              <w:ind w:left="356" w:hanging="356"/>
              <w:jc w:val="both"/>
              <w:rPr>
                <w:rFonts w:ascii="Arial" w:eastAsia="Times New Roman" w:hAnsi="Arial" w:cs="Arial"/>
                <w:b/>
                <w:sz w:val="16"/>
                <w:szCs w:val="24"/>
                <w:lang w:val="es-ES" w:eastAsia="es-ES"/>
              </w:rPr>
            </w:pPr>
          </w:p>
        </w:tc>
        <w:tc>
          <w:tcPr>
            <w:tcW w:w="3969" w:type="dxa"/>
            <w:tcBorders>
              <w:top w:val="double" w:sz="4" w:space="0" w:color="auto"/>
              <w:left w:val="single" w:sz="4" w:space="0" w:color="auto"/>
              <w:bottom w:val="single" w:sz="4" w:space="0" w:color="auto"/>
              <w:right w:val="double" w:sz="4" w:space="0" w:color="auto"/>
            </w:tcBorders>
          </w:tcPr>
          <w:p w:rsidR="007615D4" w:rsidRPr="007615D4" w:rsidRDefault="007615D4" w:rsidP="007615D4">
            <w:pPr>
              <w:rPr>
                <w:rFonts w:ascii="Arial" w:eastAsia="Times New Roman" w:hAnsi="Arial" w:cs="Arial"/>
                <w:sz w:val="16"/>
                <w:szCs w:val="24"/>
                <w:lang w:val="es-ES" w:eastAsia="es-ES"/>
              </w:rPr>
            </w:pPr>
          </w:p>
          <w:p w:rsidR="007615D4" w:rsidRPr="007615D4" w:rsidRDefault="007615D4" w:rsidP="007615D4">
            <w:pPr>
              <w:ind w:left="355" w:hanging="355"/>
              <w:jc w:val="both"/>
              <w:rPr>
                <w:rFonts w:ascii="Arial" w:eastAsia="Times New Roman" w:hAnsi="Arial" w:cs="Arial"/>
                <w:b/>
                <w:sz w:val="16"/>
                <w:szCs w:val="24"/>
                <w:lang w:val="es-ES" w:eastAsia="es-ES"/>
              </w:rPr>
            </w:pPr>
            <w:r w:rsidRPr="007615D4">
              <w:rPr>
                <w:rFonts w:ascii="Arial" w:eastAsia="Times New Roman" w:hAnsi="Arial" w:cs="Arial"/>
                <w:sz w:val="18"/>
                <w:szCs w:val="18"/>
                <w:lang w:val="es-ES" w:eastAsia="es-ES"/>
              </w:rPr>
              <w:t>●</w:t>
            </w:r>
            <w:r w:rsidRPr="007615D4">
              <w:rPr>
                <w:rFonts w:ascii="Arial" w:eastAsia="Times New Roman" w:hAnsi="Arial" w:cs="Arial"/>
                <w:b/>
                <w:sz w:val="18"/>
                <w:szCs w:val="18"/>
                <w:lang w:val="es-ES" w:eastAsia="es-ES"/>
              </w:rPr>
              <w:tab/>
            </w:r>
            <w:r w:rsidRPr="007615D4">
              <w:rPr>
                <w:rFonts w:ascii="Arial" w:eastAsia="Times New Roman" w:hAnsi="Arial" w:cs="Arial"/>
                <w:b/>
                <w:sz w:val="16"/>
                <w:szCs w:val="24"/>
                <w:lang w:val="es-ES" w:eastAsia="es-ES"/>
              </w:rPr>
              <w:t xml:space="preserve">LUNES A VIERNES </w:t>
            </w:r>
          </w:p>
          <w:p w:rsidR="007615D4" w:rsidRPr="007615D4" w:rsidRDefault="007615D4" w:rsidP="007615D4">
            <w:pPr>
              <w:tabs>
                <w:tab w:val="num" w:pos="355"/>
              </w:tabs>
              <w:jc w:val="both"/>
              <w:rPr>
                <w:rFonts w:ascii="Arial" w:eastAsia="Times New Roman" w:hAnsi="Arial" w:cs="Arial"/>
                <w:sz w:val="16"/>
                <w:szCs w:val="24"/>
                <w:lang w:val="es-ES" w:eastAsia="es-ES"/>
              </w:rPr>
            </w:pPr>
            <w:r w:rsidRPr="007615D4">
              <w:rPr>
                <w:rFonts w:ascii="Arial" w:eastAsia="Times New Roman" w:hAnsi="Arial" w:cs="Arial"/>
                <w:sz w:val="16"/>
                <w:szCs w:val="24"/>
                <w:lang w:val="es-ES" w:eastAsia="es-ES"/>
              </w:rPr>
              <w:t>(8) ELEMENTOS DE 07:00 A LAS 14:00 HORAS.</w:t>
            </w:r>
          </w:p>
          <w:p w:rsidR="007615D4" w:rsidRPr="007615D4" w:rsidRDefault="007615D4" w:rsidP="007615D4">
            <w:pPr>
              <w:tabs>
                <w:tab w:val="num" w:pos="355"/>
              </w:tabs>
              <w:ind w:left="355"/>
              <w:jc w:val="both"/>
              <w:rPr>
                <w:rFonts w:ascii="Arial" w:eastAsia="Times New Roman" w:hAnsi="Arial" w:cs="Arial"/>
                <w:sz w:val="16"/>
                <w:szCs w:val="24"/>
                <w:lang w:val="es-ES" w:eastAsia="es-ES"/>
              </w:rPr>
            </w:pPr>
          </w:p>
          <w:p w:rsidR="007615D4" w:rsidRPr="007615D4" w:rsidRDefault="007615D4" w:rsidP="007615D4">
            <w:pPr>
              <w:tabs>
                <w:tab w:val="num" w:pos="355"/>
              </w:tabs>
              <w:jc w:val="both"/>
              <w:rPr>
                <w:rFonts w:ascii="Arial" w:eastAsia="Times New Roman" w:hAnsi="Arial" w:cs="Arial"/>
                <w:sz w:val="16"/>
                <w:szCs w:val="24"/>
                <w:lang w:val="es-ES" w:eastAsia="es-ES"/>
              </w:rPr>
            </w:pPr>
          </w:p>
          <w:p w:rsidR="007615D4" w:rsidRPr="007615D4" w:rsidRDefault="007615D4" w:rsidP="007615D4">
            <w:pPr>
              <w:ind w:left="355" w:hanging="355"/>
              <w:jc w:val="both"/>
              <w:rPr>
                <w:rFonts w:ascii="Arial" w:eastAsia="Times New Roman" w:hAnsi="Arial" w:cs="Arial"/>
                <w:b/>
                <w:sz w:val="16"/>
                <w:szCs w:val="24"/>
                <w:lang w:val="es-ES" w:eastAsia="es-ES"/>
              </w:rPr>
            </w:pPr>
            <w:r w:rsidRPr="007615D4">
              <w:rPr>
                <w:rFonts w:ascii="Arial" w:eastAsia="Times New Roman" w:hAnsi="Arial" w:cs="Arial"/>
                <w:sz w:val="18"/>
                <w:szCs w:val="18"/>
                <w:lang w:val="es-ES" w:eastAsia="es-ES"/>
              </w:rPr>
              <w:t>●</w:t>
            </w:r>
            <w:r w:rsidRPr="007615D4">
              <w:rPr>
                <w:rFonts w:ascii="Arial" w:eastAsia="Times New Roman" w:hAnsi="Arial" w:cs="Arial"/>
                <w:b/>
                <w:sz w:val="18"/>
                <w:szCs w:val="18"/>
                <w:lang w:val="es-ES" w:eastAsia="es-ES"/>
              </w:rPr>
              <w:tab/>
            </w:r>
            <w:r w:rsidRPr="007615D4">
              <w:rPr>
                <w:rFonts w:ascii="Arial" w:eastAsia="Times New Roman" w:hAnsi="Arial" w:cs="Arial"/>
                <w:b/>
                <w:sz w:val="16"/>
                <w:szCs w:val="24"/>
                <w:lang w:val="es-ES" w:eastAsia="es-ES"/>
              </w:rPr>
              <w:t xml:space="preserve">LUNES A VIERNES </w:t>
            </w:r>
          </w:p>
          <w:p w:rsidR="007615D4" w:rsidRPr="007615D4" w:rsidRDefault="007615D4" w:rsidP="007615D4">
            <w:pPr>
              <w:tabs>
                <w:tab w:val="num" w:pos="355"/>
              </w:tabs>
              <w:jc w:val="both"/>
              <w:rPr>
                <w:rFonts w:ascii="Arial" w:eastAsia="Times New Roman" w:hAnsi="Arial" w:cs="Arial"/>
                <w:sz w:val="16"/>
                <w:szCs w:val="24"/>
                <w:lang w:val="es-ES" w:eastAsia="es-ES"/>
              </w:rPr>
            </w:pPr>
            <w:r w:rsidRPr="007615D4">
              <w:rPr>
                <w:rFonts w:ascii="Arial" w:eastAsia="Times New Roman" w:hAnsi="Arial" w:cs="Arial"/>
                <w:sz w:val="16"/>
                <w:szCs w:val="24"/>
                <w:lang w:val="es-ES" w:eastAsia="es-ES"/>
              </w:rPr>
              <w:t>(2) ELEMENTOS DE 14:00 A LAS 21:00 HORAS.</w:t>
            </w:r>
          </w:p>
          <w:p w:rsidR="007615D4" w:rsidRPr="007615D4" w:rsidRDefault="007615D4" w:rsidP="007615D4">
            <w:pPr>
              <w:tabs>
                <w:tab w:val="num" w:pos="355"/>
              </w:tabs>
              <w:jc w:val="both"/>
              <w:rPr>
                <w:rFonts w:ascii="Arial" w:eastAsia="Times New Roman" w:hAnsi="Arial" w:cs="Arial"/>
                <w:sz w:val="16"/>
                <w:szCs w:val="24"/>
                <w:lang w:val="es-ES" w:eastAsia="es-ES"/>
              </w:rPr>
            </w:pPr>
          </w:p>
          <w:p w:rsidR="007615D4" w:rsidRPr="007615D4" w:rsidRDefault="007615D4" w:rsidP="007615D4">
            <w:pPr>
              <w:rPr>
                <w:rFonts w:ascii="Arial" w:eastAsia="Times New Roman" w:hAnsi="Arial" w:cs="Arial"/>
                <w:sz w:val="16"/>
                <w:szCs w:val="24"/>
                <w:lang w:val="es-ES" w:eastAsia="es-ES"/>
              </w:rPr>
            </w:pPr>
          </w:p>
          <w:p w:rsidR="007615D4" w:rsidRPr="007615D4" w:rsidRDefault="007615D4" w:rsidP="007615D4">
            <w:pPr>
              <w:ind w:left="355" w:hanging="355"/>
              <w:jc w:val="both"/>
              <w:rPr>
                <w:rFonts w:ascii="Arial" w:eastAsia="Times New Roman" w:hAnsi="Arial" w:cs="Arial"/>
                <w:b/>
                <w:sz w:val="16"/>
                <w:szCs w:val="24"/>
                <w:lang w:val="es-ES" w:eastAsia="es-ES"/>
              </w:rPr>
            </w:pPr>
            <w:r w:rsidRPr="007615D4">
              <w:rPr>
                <w:rFonts w:ascii="Arial" w:eastAsia="Times New Roman" w:hAnsi="Arial" w:cs="Arial"/>
                <w:sz w:val="18"/>
                <w:szCs w:val="18"/>
                <w:lang w:val="es-ES" w:eastAsia="es-ES"/>
              </w:rPr>
              <w:t>●</w:t>
            </w:r>
            <w:r w:rsidRPr="007615D4">
              <w:rPr>
                <w:rFonts w:ascii="Arial" w:eastAsia="Times New Roman" w:hAnsi="Arial" w:cs="Arial"/>
                <w:b/>
                <w:sz w:val="18"/>
                <w:szCs w:val="18"/>
                <w:lang w:val="es-ES" w:eastAsia="es-ES"/>
              </w:rPr>
              <w:tab/>
            </w:r>
            <w:r w:rsidRPr="007615D4">
              <w:rPr>
                <w:rFonts w:ascii="Arial" w:eastAsia="Times New Roman" w:hAnsi="Arial" w:cs="Arial"/>
                <w:b/>
                <w:sz w:val="16"/>
                <w:szCs w:val="24"/>
                <w:lang w:val="es-ES" w:eastAsia="es-ES"/>
              </w:rPr>
              <w:t xml:space="preserve">LUNES A VIERNES </w:t>
            </w:r>
          </w:p>
          <w:p w:rsidR="007615D4" w:rsidRPr="007615D4" w:rsidRDefault="007615D4" w:rsidP="007615D4">
            <w:pPr>
              <w:tabs>
                <w:tab w:val="num" w:pos="355"/>
              </w:tabs>
              <w:jc w:val="both"/>
              <w:rPr>
                <w:rFonts w:ascii="Arial" w:eastAsia="Times New Roman" w:hAnsi="Arial" w:cs="Arial"/>
                <w:sz w:val="16"/>
                <w:szCs w:val="24"/>
                <w:lang w:val="es-ES" w:eastAsia="es-ES"/>
              </w:rPr>
            </w:pPr>
            <w:r w:rsidRPr="007615D4">
              <w:rPr>
                <w:rFonts w:ascii="Arial" w:eastAsia="Times New Roman" w:hAnsi="Arial" w:cs="Arial"/>
                <w:sz w:val="16"/>
                <w:szCs w:val="24"/>
                <w:lang w:val="es-ES" w:eastAsia="es-ES"/>
              </w:rPr>
              <w:t>(3) ELEMENTOS DE 22:00 A LAS 07:00 HORAS.</w:t>
            </w:r>
          </w:p>
          <w:p w:rsidR="007615D4" w:rsidRPr="007615D4" w:rsidRDefault="007615D4" w:rsidP="007615D4">
            <w:pPr>
              <w:rPr>
                <w:rFonts w:ascii="Arial" w:eastAsia="Times New Roman" w:hAnsi="Arial" w:cs="Arial"/>
                <w:b/>
                <w:sz w:val="16"/>
                <w:szCs w:val="16"/>
                <w:lang w:val="es-ES" w:eastAsia="es-ES"/>
              </w:rPr>
            </w:pPr>
          </w:p>
          <w:p w:rsidR="007615D4" w:rsidRPr="007615D4" w:rsidRDefault="007615D4" w:rsidP="007615D4">
            <w:pPr>
              <w:jc w:val="both"/>
              <w:rPr>
                <w:rFonts w:ascii="Arial" w:eastAsia="Times New Roman" w:hAnsi="Arial" w:cs="Arial"/>
                <w:sz w:val="16"/>
                <w:szCs w:val="24"/>
                <w:lang w:val="es-ES" w:eastAsia="es-ES"/>
              </w:rPr>
            </w:pPr>
          </w:p>
          <w:p w:rsidR="007615D4" w:rsidRPr="007615D4" w:rsidRDefault="007615D4" w:rsidP="007615D4">
            <w:pPr>
              <w:ind w:left="355" w:hanging="355"/>
              <w:jc w:val="both"/>
              <w:rPr>
                <w:rFonts w:ascii="Arial" w:eastAsia="Times New Roman" w:hAnsi="Arial" w:cs="Arial"/>
                <w:sz w:val="18"/>
                <w:szCs w:val="18"/>
                <w:lang w:val="es-ES" w:eastAsia="es-ES"/>
              </w:rPr>
            </w:pPr>
          </w:p>
          <w:p w:rsidR="007615D4" w:rsidRPr="007615D4" w:rsidRDefault="007615D4" w:rsidP="007615D4">
            <w:pPr>
              <w:ind w:left="355" w:hanging="355"/>
              <w:jc w:val="both"/>
              <w:rPr>
                <w:rFonts w:ascii="Arial" w:eastAsia="Times New Roman" w:hAnsi="Arial" w:cs="Arial"/>
                <w:b/>
                <w:sz w:val="16"/>
                <w:szCs w:val="24"/>
                <w:lang w:val="es-ES" w:eastAsia="es-ES"/>
              </w:rPr>
            </w:pPr>
            <w:r w:rsidRPr="007615D4">
              <w:rPr>
                <w:rFonts w:ascii="Arial" w:eastAsia="Times New Roman" w:hAnsi="Arial" w:cs="Arial"/>
                <w:sz w:val="18"/>
                <w:szCs w:val="18"/>
                <w:lang w:val="es-ES" w:eastAsia="es-ES"/>
              </w:rPr>
              <w:t>●</w:t>
            </w:r>
            <w:r w:rsidRPr="007615D4">
              <w:rPr>
                <w:rFonts w:ascii="Arial" w:eastAsia="Times New Roman" w:hAnsi="Arial" w:cs="Arial"/>
                <w:b/>
                <w:sz w:val="18"/>
                <w:szCs w:val="18"/>
                <w:lang w:val="es-ES" w:eastAsia="es-ES"/>
              </w:rPr>
              <w:tab/>
            </w:r>
            <w:r w:rsidRPr="007615D4">
              <w:rPr>
                <w:rFonts w:ascii="Arial" w:eastAsia="Times New Roman" w:hAnsi="Arial" w:cs="Arial"/>
                <w:b/>
                <w:sz w:val="16"/>
                <w:szCs w:val="24"/>
                <w:lang w:val="es-ES" w:eastAsia="es-ES"/>
              </w:rPr>
              <w:t>SABADOS Y DOMINGOS Y DIAS FESTIVOS</w:t>
            </w:r>
          </w:p>
          <w:p w:rsidR="007615D4" w:rsidRPr="007615D4" w:rsidRDefault="007615D4" w:rsidP="007615D4">
            <w:pPr>
              <w:tabs>
                <w:tab w:val="num" w:pos="355"/>
              </w:tabs>
              <w:jc w:val="both"/>
              <w:rPr>
                <w:rFonts w:ascii="Arial" w:eastAsia="Times New Roman" w:hAnsi="Arial" w:cs="Arial"/>
                <w:sz w:val="16"/>
                <w:szCs w:val="24"/>
                <w:lang w:val="es-ES" w:eastAsia="es-ES"/>
              </w:rPr>
            </w:pPr>
            <w:r w:rsidRPr="007615D4">
              <w:rPr>
                <w:rFonts w:ascii="Arial" w:eastAsia="Times New Roman" w:hAnsi="Arial" w:cs="Arial"/>
                <w:sz w:val="16"/>
                <w:szCs w:val="24"/>
                <w:lang w:val="es-ES" w:eastAsia="es-ES"/>
              </w:rPr>
              <w:t>(2) ELEMENTOS DE 19:00 A LAS 07:00 HORAS.</w:t>
            </w:r>
          </w:p>
          <w:p w:rsidR="007615D4" w:rsidRPr="007615D4" w:rsidRDefault="007615D4" w:rsidP="007615D4">
            <w:pPr>
              <w:tabs>
                <w:tab w:val="num" w:pos="355"/>
              </w:tabs>
              <w:jc w:val="both"/>
              <w:rPr>
                <w:rFonts w:ascii="Arial" w:eastAsia="Times New Roman" w:hAnsi="Arial" w:cs="Arial"/>
                <w:sz w:val="16"/>
                <w:szCs w:val="24"/>
                <w:lang w:val="es-ES" w:eastAsia="es-ES"/>
              </w:rPr>
            </w:pPr>
            <w:r w:rsidRPr="007615D4">
              <w:rPr>
                <w:rFonts w:ascii="Arial" w:eastAsia="Times New Roman" w:hAnsi="Arial" w:cs="Arial"/>
                <w:sz w:val="16"/>
                <w:szCs w:val="24"/>
                <w:lang w:val="es-ES" w:eastAsia="es-ES"/>
              </w:rPr>
              <w:t>(2) ELEMENTOS DE 07:00 A LAS 19:00 HORAS.</w:t>
            </w:r>
          </w:p>
          <w:p w:rsidR="007615D4" w:rsidRPr="007615D4" w:rsidRDefault="007615D4" w:rsidP="007615D4">
            <w:pPr>
              <w:jc w:val="both"/>
              <w:rPr>
                <w:rFonts w:ascii="Arial" w:eastAsia="Times New Roman" w:hAnsi="Arial" w:cs="Arial"/>
                <w:sz w:val="16"/>
                <w:szCs w:val="24"/>
                <w:lang w:val="es-ES" w:eastAsia="es-ES"/>
              </w:rPr>
            </w:pPr>
          </w:p>
        </w:tc>
      </w:tr>
    </w:tbl>
    <w:p w:rsidR="007615D4" w:rsidRPr="007615D4" w:rsidRDefault="007615D4" w:rsidP="007615D4">
      <w:pPr>
        <w:ind w:left="1440" w:right="48" w:hanging="1440"/>
        <w:jc w:val="center"/>
        <w:rPr>
          <w:rFonts w:ascii="Arial" w:eastAsia="Times New Roman" w:hAnsi="Arial" w:cs="Arial"/>
          <w:b/>
          <w:sz w:val="18"/>
          <w:szCs w:val="18"/>
        </w:rPr>
      </w:pPr>
    </w:p>
    <w:p w:rsidR="007615D4" w:rsidRPr="007615D4" w:rsidRDefault="007615D4" w:rsidP="007615D4">
      <w:pPr>
        <w:ind w:left="1440" w:right="48" w:hanging="1440"/>
        <w:jc w:val="center"/>
        <w:rPr>
          <w:rFonts w:ascii="Arial" w:eastAsia="Times New Roman" w:hAnsi="Arial" w:cs="Arial"/>
          <w:b/>
          <w:sz w:val="18"/>
          <w:szCs w:val="18"/>
        </w:rPr>
      </w:pPr>
    </w:p>
    <w:p w:rsidR="007615D4" w:rsidRPr="007615D4" w:rsidRDefault="007615D4" w:rsidP="007615D4">
      <w:pPr>
        <w:tabs>
          <w:tab w:val="right" w:pos="8789"/>
        </w:tabs>
        <w:ind w:right="-3"/>
        <w:jc w:val="both"/>
        <w:rPr>
          <w:rFonts w:ascii="Arial" w:eastAsia="Times New Roman" w:hAnsi="Arial" w:cs="Arial"/>
          <w:sz w:val="4"/>
          <w:szCs w:val="4"/>
          <w:lang w:val="es-ES" w:eastAsia="es-ES"/>
        </w:rPr>
      </w:pPr>
    </w:p>
    <w:p w:rsidR="007615D4" w:rsidRPr="007615D4" w:rsidRDefault="007615D4" w:rsidP="007615D4">
      <w:pPr>
        <w:ind w:left="142" w:right="48"/>
        <w:jc w:val="center"/>
        <w:rPr>
          <w:rFonts w:ascii="Arial" w:eastAsia="Times New Roman" w:hAnsi="Arial" w:cs="Arial"/>
          <w:b/>
          <w:sz w:val="18"/>
          <w:szCs w:val="18"/>
        </w:rPr>
      </w:pPr>
      <w:r w:rsidRPr="007615D4">
        <w:rPr>
          <w:rFonts w:ascii="Arial" w:eastAsia="Times New Roman" w:hAnsi="Arial" w:cs="Arial"/>
          <w:b/>
          <w:sz w:val="18"/>
          <w:szCs w:val="18"/>
        </w:rPr>
        <w:t>PARTIDA 2</w:t>
      </w:r>
    </w:p>
    <w:p w:rsidR="007615D4" w:rsidRPr="007615D4" w:rsidRDefault="007615D4" w:rsidP="007615D4">
      <w:pPr>
        <w:jc w:val="center"/>
        <w:rPr>
          <w:rFonts w:ascii="Arial" w:eastAsia="Times New Roman" w:hAnsi="Arial" w:cs="Arial"/>
          <w:b/>
          <w:sz w:val="18"/>
          <w:szCs w:val="18"/>
          <w:lang w:val="es-ES" w:eastAsia="es-ES"/>
        </w:rPr>
      </w:pPr>
      <w:r w:rsidRPr="007615D4">
        <w:rPr>
          <w:rFonts w:ascii="Arial" w:eastAsia="Times New Roman" w:hAnsi="Arial" w:cs="Arial"/>
          <w:b/>
          <w:sz w:val="18"/>
          <w:szCs w:val="18"/>
          <w:lang w:val="es-ES" w:eastAsia="es-ES"/>
        </w:rPr>
        <w:t>OFICINAS SALUD MENTAL UBICACIÓN TIJUANA</w:t>
      </w:r>
    </w:p>
    <w:p w:rsidR="007615D4" w:rsidRPr="007615D4" w:rsidRDefault="007615D4" w:rsidP="007615D4">
      <w:pPr>
        <w:jc w:val="center"/>
        <w:rPr>
          <w:rFonts w:ascii="Arial" w:eastAsia="Times New Roman" w:hAnsi="Arial" w:cs="Arial"/>
          <w:b/>
          <w:sz w:val="8"/>
          <w:szCs w:val="8"/>
          <w:lang w:val="es-ES" w:eastAsia="es-ES"/>
        </w:rPr>
      </w:pPr>
    </w:p>
    <w:tbl>
      <w:tblPr>
        <w:tblW w:w="9498"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410"/>
        <w:gridCol w:w="2552"/>
        <w:gridCol w:w="4536"/>
      </w:tblGrid>
      <w:tr w:rsidR="007615D4" w:rsidRPr="007615D4" w:rsidTr="002E2301">
        <w:tc>
          <w:tcPr>
            <w:tcW w:w="2410" w:type="dxa"/>
            <w:tcBorders>
              <w:top w:val="triple" w:sz="4" w:space="0" w:color="auto"/>
              <w:left w:val="triple" w:sz="4" w:space="0" w:color="auto"/>
              <w:bottom w:val="double" w:sz="4" w:space="0" w:color="auto"/>
              <w:right w:val="double" w:sz="4" w:space="0" w:color="auto"/>
            </w:tcBorders>
            <w:shd w:val="clear" w:color="auto" w:fill="C0C0C0"/>
            <w:vAlign w:val="bottom"/>
          </w:tcPr>
          <w:p w:rsidR="007615D4" w:rsidRPr="007615D4" w:rsidRDefault="007615D4" w:rsidP="007615D4">
            <w:pPr>
              <w:spacing w:before="240" w:after="60"/>
              <w:jc w:val="center"/>
              <w:outlineLvl w:val="4"/>
              <w:rPr>
                <w:rFonts w:ascii="Arial" w:eastAsia="Arial Unicode MS" w:hAnsi="Arial" w:cs="Arial"/>
                <w:b/>
                <w:bCs/>
                <w:iCs/>
                <w:sz w:val="16"/>
                <w:szCs w:val="16"/>
                <w:lang w:val="es-ES" w:eastAsia="es-ES"/>
              </w:rPr>
            </w:pPr>
            <w:r w:rsidRPr="007615D4">
              <w:rPr>
                <w:rFonts w:ascii="Arial" w:eastAsia="Times New Roman" w:hAnsi="Arial" w:cs="Arial"/>
                <w:b/>
                <w:bCs/>
                <w:iCs/>
                <w:sz w:val="16"/>
                <w:szCs w:val="16"/>
                <w:lang w:val="es-ES" w:eastAsia="es-ES"/>
              </w:rPr>
              <w:t>UBICACIÓN</w:t>
            </w:r>
          </w:p>
        </w:tc>
        <w:tc>
          <w:tcPr>
            <w:tcW w:w="2552" w:type="dxa"/>
            <w:tcBorders>
              <w:top w:val="triple" w:sz="4" w:space="0" w:color="auto"/>
              <w:left w:val="double" w:sz="4" w:space="0" w:color="auto"/>
              <w:bottom w:val="double" w:sz="4" w:space="0" w:color="auto"/>
              <w:right w:val="double" w:sz="4" w:space="0" w:color="auto"/>
            </w:tcBorders>
            <w:shd w:val="clear" w:color="auto" w:fill="C0C0C0"/>
            <w:vAlign w:val="bottom"/>
          </w:tcPr>
          <w:p w:rsidR="007615D4" w:rsidRPr="007615D4" w:rsidRDefault="007615D4" w:rsidP="007615D4">
            <w:pPr>
              <w:jc w:val="center"/>
              <w:rPr>
                <w:rFonts w:ascii="Arial" w:eastAsia="Times New Roman" w:hAnsi="Arial" w:cs="Arial"/>
                <w:b/>
                <w:i/>
                <w:sz w:val="16"/>
                <w:szCs w:val="16"/>
                <w:lang w:val="es-ES" w:eastAsia="es-ES"/>
              </w:rPr>
            </w:pPr>
          </w:p>
          <w:p w:rsidR="007615D4" w:rsidRPr="007615D4" w:rsidRDefault="007615D4" w:rsidP="007615D4">
            <w:pPr>
              <w:jc w:val="center"/>
              <w:rPr>
                <w:rFonts w:ascii="Arial" w:eastAsia="Times New Roman" w:hAnsi="Arial" w:cs="Arial"/>
                <w:b/>
                <w:i/>
                <w:sz w:val="16"/>
                <w:szCs w:val="16"/>
                <w:lang w:val="es-ES" w:eastAsia="es-ES"/>
              </w:rPr>
            </w:pPr>
            <w:r w:rsidRPr="007615D4">
              <w:rPr>
                <w:rFonts w:ascii="Arial" w:eastAsia="Times New Roman" w:hAnsi="Arial" w:cs="Arial"/>
                <w:b/>
                <w:i/>
                <w:sz w:val="16"/>
                <w:szCs w:val="16"/>
                <w:lang w:val="es-ES" w:eastAsia="es-ES"/>
              </w:rPr>
              <w:t>NUMERO DE EMPLEADOS</w:t>
            </w:r>
          </w:p>
        </w:tc>
        <w:tc>
          <w:tcPr>
            <w:tcW w:w="4536" w:type="dxa"/>
            <w:tcBorders>
              <w:top w:val="triple" w:sz="4" w:space="0" w:color="auto"/>
              <w:left w:val="double" w:sz="4" w:space="0" w:color="auto"/>
              <w:bottom w:val="double" w:sz="4" w:space="0" w:color="auto"/>
              <w:right w:val="triple" w:sz="4" w:space="0" w:color="auto"/>
            </w:tcBorders>
            <w:shd w:val="clear" w:color="auto" w:fill="C0C0C0"/>
            <w:vAlign w:val="bottom"/>
          </w:tcPr>
          <w:p w:rsidR="007615D4" w:rsidRPr="007615D4" w:rsidRDefault="007615D4" w:rsidP="007615D4">
            <w:pPr>
              <w:spacing w:before="240" w:after="60"/>
              <w:jc w:val="center"/>
              <w:outlineLvl w:val="4"/>
              <w:rPr>
                <w:rFonts w:ascii="Arial" w:eastAsia="Times New Roman" w:hAnsi="Arial" w:cs="Arial"/>
                <w:b/>
                <w:bCs/>
                <w:iCs/>
                <w:sz w:val="16"/>
                <w:szCs w:val="16"/>
                <w:lang w:val="es-ES" w:eastAsia="es-ES"/>
              </w:rPr>
            </w:pPr>
            <w:r w:rsidRPr="007615D4">
              <w:rPr>
                <w:rFonts w:ascii="Arial" w:eastAsia="Times New Roman" w:hAnsi="Arial" w:cs="Arial"/>
                <w:b/>
                <w:bCs/>
                <w:iCs/>
                <w:sz w:val="16"/>
                <w:szCs w:val="16"/>
                <w:lang w:val="es-ES" w:eastAsia="es-ES"/>
              </w:rPr>
              <w:t>HORARIOS</w:t>
            </w:r>
          </w:p>
        </w:tc>
      </w:tr>
      <w:tr w:rsidR="007615D4" w:rsidRPr="007615D4" w:rsidTr="002E2301">
        <w:trPr>
          <w:trHeight w:val="984"/>
        </w:trPr>
        <w:tc>
          <w:tcPr>
            <w:tcW w:w="2410" w:type="dxa"/>
            <w:tcBorders>
              <w:top w:val="double" w:sz="4" w:space="0" w:color="auto"/>
              <w:left w:val="triple" w:sz="4" w:space="0" w:color="auto"/>
              <w:bottom w:val="double" w:sz="4" w:space="0" w:color="auto"/>
              <w:right w:val="double" w:sz="4" w:space="0" w:color="auto"/>
            </w:tcBorders>
          </w:tcPr>
          <w:p w:rsidR="007615D4" w:rsidRPr="007615D4" w:rsidRDefault="007615D4" w:rsidP="007615D4">
            <w:pPr>
              <w:ind w:left="-108" w:right="-71"/>
              <w:jc w:val="center"/>
              <w:rPr>
                <w:rFonts w:ascii="Arial" w:eastAsia="Times New Roman" w:hAnsi="Arial" w:cs="Arial"/>
                <w:b/>
                <w:i/>
                <w:sz w:val="4"/>
                <w:szCs w:val="4"/>
                <w:lang w:val="es-ES" w:eastAsia="es-ES"/>
              </w:rPr>
            </w:pPr>
          </w:p>
          <w:p w:rsidR="007615D4" w:rsidRPr="007615D4" w:rsidRDefault="007615D4" w:rsidP="007615D4">
            <w:pPr>
              <w:rPr>
                <w:rFonts w:ascii="Arial" w:eastAsia="Times New Roman" w:hAnsi="Arial" w:cs="Arial"/>
                <w:sz w:val="4"/>
                <w:szCs w:val="4"/>
                <w:lang w:val="es-ES" w:eastAsia="es-ES"/>
              </w:rPr>
            </w:pPr>
          </w:p>
          <w:p w:rsidR="007615D4" w:rsidRPr="007615D4" w:rsidRDefault="007615D4" w:rsidP="007615D4">
            <w:pPr>
              <w:rPr>
                <w:rFonts w:ascii="Arial" w:eastAsia="Times New Roman" w:hAnsi="Arial" w:cs="Arial"/>
                <w:sz w:val="4"/>
                <w:szCs w:val="4"/>
                <w:lang w:val="es-ES" w:eastAsia="es-ES"/>
              </w:rPr>
            </w:pPr>
          </w:p>
          <w:p w:rsidR="007615D4" w:rsidRPr="007615D4" w:rsidRDefault="007615D4" w:rsidP="007615D4">
            <w:pPr>
              <w:rPr>
                <w:rFonts w:ascii="Arial" w:eastAsia="Times New Roman" w:hAnsi="Arial" w:cs="Arial"/>
                <w:sz w:val="4"/>
                <w:szCs w:val="4"/>
                <w:lang w:val="es-ES" w:eastAsia="es-ES"/>
              </w:rPr>
            </w:pPr>
          </w:p>
          <w:p w:rsidR="007615D4" w:rsidRPr="007615D4" w:rsidRDefault="007615D4" w:rsidP="007615D4">
            <w:pPr>
              <w:rPr>
                <w:rFonts w:ascii="Arial" w:eastAsia="Times New Roman" w:hAnsi="Arial" w:cs="Arial"/>
                <w:sz w:val="4"/>
                <w:szCs w:val="4"/>
                <w:lang w:val="es-ES" w:eastAsia="es-ES"/>
              </w:rPr>
            </w:pPr>
          </w:p>
          <w:p w:rsidR="007615D4" w:rsidRPr="007615D4" w:rsidRDefault="007615D4" w:rsidP="007615D4">
            <w:pPr>
              <w:ind w:left="-108" w:right="-71"/>
              <w:jc w:val="center"/>
              <w:rPr>
                <w:rFonts w:ascii="Arial" w:eastAsia="Times New Roman" w:hAnsi="Arial" w:cs="Arial"/>
                <w:b/>
                <w:i/>
                <w:sz w:val="16"/>
                <w:szCs w:val="16"/>
                <w:lang w:val="es-ES" w:eastAsia="es-ES"/>
              </w:rPr>
            </w:pPr>
            <w:r w:rsidRPr="007615D4">
              <w:rPr>
                <w:rFonts w:ascii="Arial" w:eastAsia="Times New Roman" w:hAnsi="Arial" w:cs="Arial"/>
                <w:b/>
                <w:i/>
                <w:sz w:val="16"/>
                <w:szCs w:val="16"/>
                <w:lang w:val="es-ES" w:eastAsia="es-ES"/>
              </w:rPr>
              <w:t>*OFICINAS SALUD MENTAL TIJUANA</w:t>
            </w:r>
          </w:p>
          <w:p w:rsidR="007615D4" w:rsidRPr="007615D4" w:rsidRDefault="007615D4" w:rsidP="007615D4">
            <w:pPr>
              <w:ind w:left="-108" w:right="-71"/>
              <w:jc w:val="center"/>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Maclovio Herrera S/N</w:t>
            </w:r>
          </w:p>
          <w:p w:rsidR="007615D4" w:rsidRPr="007615D4" w:rsidRDefault="007615D4" w:rsidP="007615D4">
            <w:pPr>
              <w:ind w:left="-108" w:right="-71"/>
              <w:jc w:val="center"/>
              <w:rPr>
                <w:rFonts w:ascii="Arial" w:eastAsia="Times New Roman" w:hAnsi="Arial" w:cs="Arial"/>
                <w:b/>
                <w:sz w:val="16"/>
                <w:szCs w:val="16"/>
                <w:lang w:val="es-ES" w:eastAsia="es-ES"/>
              </w:rPr>
            </w:pPr>
            <w:r w:rsidRPr="007615D4">
              <w:rPr>
                <w:rFonts w:ascii="Arial" w:eastAsia="Times New Roman" w:hAnsi="Arial" w:cs="Arial"/>
                <w:b/>
                <w:sz w:val="16"/>
                <w:szCs w:val="16"/>
                <w:lang w:val="es-ES" w:eastAsia="es-ES"/>
              </w:rPr>
              <w:t>Tijuana, Baja California</w:t>
            </w:r>
          </w:p>
          <w:p w:rsidR="007615D4" w:rsidRPr="007615D4" w:rsidRDefault="007615D4" w:rsidP="007615D4">
            <w:pPr>
              <w:ind w:left="-108" w:right="-71"/>
              <w:jc w:val="center"/>
              <w:rPr>
                <w:rFonts w:ascii="Arial" w:eastAsia="Times New Roman" w:hAnsi="Arial" w:cs="Arial"/>
                <w:b/>
                <w:sz w:val="16"/>
                <w:szCs w:val="16"/>
                <w:lang w:val="es-ES" w:eastAsia="es-ES"/>
              </w:rPr>
            </w:pPr>
          </w:p>
          <w:p w:rsidR="007615D4" w:rsidRPr="007615D4" w:rsidRDefault="007615D4" w:rsidP="007615D4">
            <w:pPr>
              <w:jc w:val="center"/>
              <w:rPr>
                <w:rFonts w:ascii="Arial" w:eastAsia="Times New Roman" w:hAnsi="Arial" w:cs="Arial"/>
                <w:b/>
                <w:sz w:val="16"/>
                <w:szCs w:val="24"/>
                <w:lang w:val="es-ES" w:eastAsia="es-ES"/>
              </w:rPr>
            </w:pPr>
            <w:r w:rsidRPr="007615D4">
              <w:rPr>
                <w:rFonts w:ascii="Arial" w:eastAsia="Times New Roman" w:hAnsi="Arial" w:cs="Arial"/>
                <w:b/>
                <w:sz w:val="16"/>
                <w:szCs w:val="24"/>
                <w:lang w:val="es-ES" w:eastAsia="es-ES"/>
              </w:rPr>
              <w:t>SUPERFICIE CONSTRUCCION</w:t>
            </w:r>
          </w:p>
          <w:p w:rsidR="007615D4" w:rsidRPr="007615D4" w:rsidRDefault="007615D4" w:rsidP="007615D4">
            <w:pPr>
              <w:jc w:val="center"/>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N/D</w:t>
            </w:r>
          </w:p>
          <w:p w:rsidR="007615D4" w:rsidRPr="007615D4" w:rsidRDefault="007615D4" w:rsidP="007615D4">
            <w:pPr>
              <w:ind w:firstLine="708"/>
              <w:rPr>
                <w:rFonts w:ascii="Arial" w:eastAsia="Times New Roman" w:hAnsi="Arial" w:cs="Arial"/>
                <w:sz w:val="16"/>
                <w:szCs w:val="16"/>
                <w:lang w:val="es-ES" w:eastAsia="es-ES"/>
              </w:rPr>
            </w:pPr>
          </w:p>
        </w:tc>
        <w:tc>
          <w:tcPr>
            <w:tcW w:w="2552" w:type="dxa"/>
            <w:tcBorders>
              <w:top w:val="double" w:sz="4" w:space="0" w:color="auto"/>
              <w:left w:val="double" w:sz="4" w:space="0" w:color="auto"/>
              <w:bottom w:val="double" w:sz="4" w:space="0" w:color="auto"/>
              <w:right w:val="double" w:sz="4" w:space="0" w:color="auto"/>
            </w:tcBorders>
            <w:shd w:val="clear" w:color="auto" w:fill="auto"/>
          </w:tcPr>
          <w:p w:rsidR="007615D4" w:rsidRPr="007615D4" w:rsidRDefault="007615D4" w:rsidP="007615D4">
            <w:pPr>
              <w:rPr>
                <w:rFonts w:ascii="Arial" w:eastAsia="Times New Roman" w:hAnsi="Arial" w:cs="Arial"/>
                <w:sz w:val="16"/>
                <w:szCs w:val="16"/>
                <w:lang w:val="es-ES" w:eastAsia="es-ES"/>
              </w:rPr>
            </w:pPr>
          </w:p>
          <w:p w:rsidR="007615D4" w:rsidRPr="007615D4" w:rsidRDefault="007615D4" w:rsidP="007615D4">
            <w:pPr>
              <w:rPr>
                <w:rFonts w:ascii="Arial" w:eastAsia="Times New Roman" w:hAnsi="Arial" w:cs="Arial"/>
                <w:b/>
                <w:sz w:val="16"/>
                <w:szCs w:val="16"/>
                <w:lang w:val="es-ES" w:eastAsia="es-ES"/>
              </w:rPr>
            </w:pPr>
            <w:r w:rsidRPr="007615D4">
              <w:rPr>
                <w:rFonts w:ascii="Arial" w:eastAsia="Times New Roman" w:hAnsi="Arial" w:cs="Arial"/>
                <w:sz w:val="16"/>
                <w:szCs w:val="16"/>
                <w:lang w:val="es-ES" w:eastAsia="es-ES"/>
              </w:rPr>
              <w:t>●</w:t>
            </w:r>
            <w:r w:rsidRPr="007615D4">
              <w:rPr>
                <w:rFonts w:ascii="Arial" w:eastAsia="Times New Roman" w:hAnsi="Arial" w:cs="Arial"/>
                <w:b/>
                <w:sz w:val="16"/>
                <w:szCs w:val="16"/>
                <w:lang w:val="es-ES" w:eastAsia="es-ES"/>
              </w:rPr>
              <w:t xml:space="preserve">    </w:t>
            </w:r>
            <w:r w:rsidRPr="007615D4">
              <w:rPr>
                <w:rFonts w:ascii="Arial" w:eastAsia="Times New Roman" w:hAnsi="Arial" w:cs="Arial"/>
                <w:sz w:val="16"/>
                <w:szCs w:val="16"/>
                <w:lang w:val="es-ES" w:eastAsia="es-ES"/>
              </w:rPr>
              <w:t>1 ELEMENTO LUNES A VIERNES</w:t>
            </w:r>
          </w:p>
        </w:tc>
        <w:tc>
          <w:tcPr>
            <w:tcW w:w="4536" w:type="dxa"/>
            <w:tcBorders>
              <w:top w:val="double" w:sz="4" w:space="0" w:color="auto"/>
              <w:left w:val="double" w:sz="4" w:space="0" w:color="auto"/>
              <w:bottom w:val="double" w:sz="4" w:space="0" w:color="auto"/>
              <w:right w:val="triple" w:sz="4" w:space="0" w:color="auto"/>
            </w:tcBorders>
            <w:shd w:val="clear" w:color="auto" w:fill="auto"/>
          </w:tcPr>
          <w:p w:rsidR="007615D4" w:rsidRPr="007615D4" w:rsidRDefault="007615D4" w:rsidP="007615D4">
            <w:p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br/>
              <w:t xml:space="preserve">01 ELEMENTO DE LUNES A VIERNES, SEIS HORAS, EN TURNO MATUTINO DE </w:t>
            </w:r>
          </w:p>
          <w:p w:rsidR="007615D4" w:rsidRPr="007615D4" w:rsidRDefault="007615D4" w:rsidP="007615D4">
            <w:p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08:00 A LAS 14:00 HORAS</w:t>
            </w:r>
          </w:p>
          <w:p w:rsidR="007615D4" w:rsidRPr="007615D4" w:rsidRDefault="007615D4" w:rsidP="007615D4">
            <w:pPr>
              <w:jc w:val="both"/>
              <w:rPr>
                <w:rFonts w:ascii="Arial" w:eastAsia="Times New Roman" w:hAnsi="Arial" w:cs="Arial"/>
                <w:sz w:val="16"/>
                <w:szCs w:val="16"/>
                <w:lang w:val="es-ES" w:eastAsia="es-ES"/>
              </w:rPr>
            </w:pPr>
          </w:p>
        </w:tc>
      </w:tr>
    </w:tbl>
    <w:p w:rsidR="007615D4" w:rsidRPr="007615D4" w:rsidRDefault="007615D4" w:rsidP="007615D4">
      <w:pPr>
        <w:ind w:right="48"/>
        <w:jc w:val="both"/>
        <w:rPr>
          <w:rFonts w:ascii="Arial" w:eastAsia="Times New Roman" w:hAnsi="Arial" w:cs="Arial"/>
          <w:b/>
          <w:sz w:val="18"/>
          <w:szCs w:val="18"/>
        </w:rPr>
      </w:pPr>
    </w:p>
    <w:p w:rsidR="007615D4" w:rsidRPr="007615D4" w:rsidRDefault="007615D4" w:rsidP="007615D4">
      <w:pPr>
        <w:ind w:left="142" w:right="48"/>
        <w:jc w:val="center"/>
        <w:rPr>
          <w:rFonts w:ascii="Arial" w:eastAsia="Times New Roman" w:hAnsi="Arial" w:cs="Arial"/>
          <w:b/>
          <w:sz w:val="18"/>
          <w:szCs w:val="18"/>
        </w:rPr>
      </w:pPr>
    </w:p>
    <w:p w:rsidR="007615D4" w:rsidRPr="007615D4" w:rsidRDefault="007615D4" w:rsidP="007615D4">
      <w:pPr>
        <w:ind w:left="142" w:right="48"/>
        <w:jc w:val="center"/>
        <w:rPr>
          <w:rFonts w:ascii="Arial" w:eastAsia="Times New Roman" w:hAnsi="Arial" w:cs="Arial"/>
          <w:b/>
          <w:sz w:val="18"/>
          <w:szCs w:val="18"/>
        </w:rPr>
      </w:pPr>
      <w:r w:rsidRPr="007615D4">
        <w:rPr>
          <w:rFonts w:ascii="Arial" w:eastAsia="Times New Roman" w:hAnsi="Arial" w:cs="Arial"/>
          <w:b/>
          <w:sz w:val="18"/>
          <w:szCs w:val="18"/>
        </w:rPr>
        <w:t>PARTIDA 3</w:t>
      </w:r>
    </w:p>
    <w:p w:rsidR="007615D4" w:rsidRPr="007615D4" w:rsidRDefault="007615D4" w:rsidP="007615D4">
      <w:pPr>
        <w:jc w:val="center"/>
        <w:rPr>
          <w:rFonts w:ascii="Arial" w:eastAsia="Times New Roman" w:hAnsi="Arial" w:cs="Arial"/>
          <w:b/>
          <w:sz w:val="18"/>
          <w:szCs w:val="18"/>
          <w:lang w:val="es-ES" w:eastAsia="es-ES"/>
        </w:rPr>
      </w:pPr>
      <w:r w:rsidRPr="007615D4">
        <w:rPr>
          <w:rFonts w:ascii="Arial" w:eastAsia="Times New Roman" w:hAnsi="Arial" w:cs="Arial"/>
          <w:b/>
          <w:sz w:val="18"/>
          <w:szCs w:val="18"/>
          <w:lang w:val="es-ES" w:eastAsia="es-ES"/>
        </w:rPr>
        <w:t>OFICINAS SALUD MENTAL UBICACIÓN ENSENADA</w:t>
      </w:r>
    </w:p>
    <w:p w:rsidR="007615D4" w:rsidRPr="007615D4" w:rsidRDefault="007615D4" w:rsidP="007615D4">
      <w:pPr>
        <w:jc w:val="center"/>
        <w:rPr>
          <w:rFonts w:ascii="Arial" w:eastAsia="Times New Roman" w:hAnsi="Arial" w:cs="Arial"/>
          <w:b/>
          <w:sz w:val="18"/>
          <w:szCs w:val="18"/>
          <w:lang w:val="es-ES" w:eastAsia="es-ES"/>
        </w:rPr>
      </w:pPr>
    </w:p>
    <w:tbl>
      <w:tblPr>
        <w:tblW w:w="9498"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410"/>
        <w:gridCol w:w="2552"/>
        <w:gridCol w:w="4536"/>
      </w:tblGrid>
      <w:tr w:rsidR="007615D4" w:rsidRPr="007615D4" w:rsidTr="002E2301">
        <w:trPr>
          <w:trHeight w:val="656"/>
        </w:trPr>
        <w:tc>
          <w:tcPr>
            <w:tcW w:w="2410" w:type="dxa"/>
            <w:tcBorders>
              <w:top w:val="triple" w:sz="4" w:space="0" w:color="auto"/>
              <w:left w:val="triple" w:sz="4" w:space="0" w:color="auto"/>
              <w:bottom w:val="double" w:sz="4" w:space="0" w:color="auto"/>
              <w:right w:val="double" w:sz="4" w:space="0" w:color="auto"/>
            </w:tcBorders>
            <w:shd w:val="clear" w:color="auto" w:fill="C0C0C0"/>
            <w:vAlign w:val="center"/>
          </w:tcPr>
          <w:p w:rsidR="007615D4" w:rsidRPr="007615D4" w:rsidRDefault="007615D4" w:rsidP="007615D4">
            <w:pPr>
              <w:spacing w:before="240" w:after="60"/>
              <w:jc w:val="center"/>
              <w:outlineLvl w:val="4"/>
              <w:rPr>
                <w:rFonts w:ascii="Arial" w:eastAsia="Arial Unicode MS" w:hAnsi="Arial" w:cs="Arial"/>
                <w:b/>
                <w:bCs/>
                <w:iCs/>
                <w:sz w:val="16"/>
                <w:szCs w:val="16"/>
                <w:lang w:val="es-ES" w:eastAsia="es-ES"/>
              </w:rPr>
            </w:pPr>
            <w:r w:rsidRPr="007615D4">
              <w:rPr>
                <w:rFonts w:ascii="Arial" w:eastAsia="Times New Roman" w:hAnsi="Arial" w:cs="Arial"/>
                <w:b/>
                <w:bCs/>
                <w:iCs/>
                <w:sz w:val="16"/>
                <w:szCs w:val="16"/>
                <w:lang w:val="es-ES" w:eastAsia="es-ES"/>
              </w:rPr>
              <w:lastRenderedPageBreak/>
              <w:t>UBICACIÓN</w:t>
            </w:r>
          </w:p>
        </w:tc>
        <w:tc>
          <w:tcPr>
            <w:tcW w:w="2552" w:type="dxa"/>
            <w:tcBorders>
              <w:top w:val="triple" w:sz="4" w:space="0" w:color="auto"/>
              <w:left w:val="double" w:sz="4" w:space="0" w:color="auto"/>
              <w:bottom w:val="double" w:sz="4" w:space="0" w:color="auto"/>
              <w:right w:val="double" w:sz="4" w:space="0" w:color="auto"/>
            </w:tcBorders>
            <w:shd w:val="clear" w:color="auto" w:fill="C0C0C0"/>
            <w:vAlign w:val="center"/>
          </w:tcPr>
          <w:p w:rsidR="007615D4" w:rsidRPr="007615D4" w:rsidRDefault="007615D4" w:rsidP="007615D4">
            <w:pPr>
              <w:jc w:val="center"/>
              <w:rPr>
                <w:rFonts w:ascii="Arial" w:eastAsia="Times New Roman" w:hAnsi="Arial" w:cs="Arial"/>
                <w:b/>
                <w:i/>
                <w:sz w:val="16"/>
                <w:szCs w:val="16"/>
                <w:lang w:val="es-ES" w:eastAsia="es-ES"/>
              </w:rPr>
            </w:pPr>
            <w:r w:rsidRPr="007615D4">
              <w:rPr>
                <w:rFonts w:ascii="Arial" w:eastAsia="Times New Roman" w:hAnsi="Arial" w:cs="Arial"/>
                <w:b/>
                <w:i/>
                <w:sz w:val="16"/>
                <w:szCs w:val="16"/>
                <w:lang w:val="es-ES" w:eastAsia="es-ES"/>
              </w:rPr>
              <w:t>NUMERO DE EMPLEADOS</w:t>
            </w:r>
          </w:p>
        </w:tc>
        <w:tc>
          <w:tcPr>
            <w:tcW w:w="4536" w:type="dxa"/>
            <w:tcBorders>
              <w:top w:val="triple" w:sz="4" w:space="0" w:color="auto"/>
              <w:left w:val="double" w:sz="4" w:space="0" w:color="auto"/>
              <w:bottom w:val="double" w:sz="4" w:space="0" w:color="auto"/>
              <w:right w:val="triple" w:sz="4" w:space="0" w:color="auto"/>
            </w:tcBorders>
            <w:shd w:val="clear" w:color="auto" w:fill="C0C0C0"/>
            <w:vAlign w:val="bottom"/>
          </w:tcPr>
          <w:p w:rsidR="007615D4" w:rsidRPr="007615D4" w:rsidRDefault="007615D4" w:rsidP="007615D4">
            <w:pPr>
              <w:spacing w:before="240" w:after="60"/>
              <w:jc w:val="center"/>
              <w:outlineLvl w:val="4"/>
              <w:rPr>
                <w:rFonts w:ascii="Arial" w:eastAsia="Times New Roman" w:hAnsi="Arial" w:cs="Arial"/>
                <w:b/>
                <w:bCs/>
                <w:iCs/>
                <w:sz w:val="16"/>
                <w:szCs w:val="16"/>
                <w:lang w:val="es-ES" w:eastAsia="es-ES"/>
              </w:rPr>
            </w:pPr>
            <w:r w:rsidRPr="007615D4">
              <w:rPr>
                <w:rFonts w:ascii="Arial" w:eastAsia="Times New Roman" w:hAnsi="Arial" w:cs="Arial"/>
                <w:b/>
                <w:bCs/>
                <w:iCs/>
                <w:sz w:val="16"/>
                <w:szCs w:val="16"/>
                <w:lang w:val="es-ES" w:eastAsia="es-ES"/>
              </w:rPr>
              <w:t>HORARIO</w:t>
            </w:r>
          </w:p>
        </w:tc>
      </w:tr>
      <w:tr w:rsidR="007615D4" w:rsidRPr="007615D4" w:rsidTr="002E2301">
        <w:trPr>
          <w:trHeight w:val="1441"/>
        </w:trPr>
        <w:tc>
          <w:tcPr>
            <w:tcW w:w="2410" w:type="dxa"/>
            <w:tcBorders>
              <w:top w:val="double" w:sz="4" w:space="0" w:color="auto"/>
              <w:left w:val="triple" w:sz="4" w:space="0" w:color="auto"/>
              <w:bottom w:val="double" w:sz="4" w:space="0" w:color="auto"/>
              <w:right w:val="double" w:sz="4" w:space="0" w:color="auto"/>
            </w:tcBorders>
          </w:tcPr>
          <w:p w:rsidR="007615D4" w:rsidRPr="007615D4" w:rsidRDefault="007615D4" w:rsidP="007615D4">
            <w:pPr>
              <w:jc w:val="center"/>
              <w:rPr>
                <w:rFonts w:ascii="Arial" w:eastAsia="Times New Roman" w:hAnsi="Arial" w:cs="Arial"/>
                <w:b/>
                <w:i/>
                <w:sz w:val="4"/>
                <w:szCs w:val="4"/>
                <w:lang w:val="es-ES" w:eastAsia="es-ES"/>
              </w:rPr>
            </w:pPr>
          </w:p>
          <w:p w:rsidR="007615D4" w:rsidRPr="007615D4" w:rsidRDefault="007615D4" w:rsidP="007615D4">
            <w:pPr>
              <w:jc w:val="center"/>
              <w:rPr>
                <w:rFonts w:ascii="Arial" w:eastAsia="Times New Roman" w:hAnsi="Arial" w:cs="Arial"/>
                <w:b/>
                <w:i/>
                <w:sz w:val="16"/>
                <w:szCs w:val="16"/>
                <w:lang w:val="es-ES" w:eastAsia="es-ES"/>
              </w:rPr>
            </w:pPr>
            <w:r w:rsidRPr="007615D4">
              <w:rPr>
                <w:rFonts w:ascii="Arial" w:eastAsia="Times New Roman" w:hAnsi="Arial" w:cs="Arial"/>
                <w:b/>
                <w:i/>
                <w:sz w:val="16"/>
                <w:szCs w:val="16"/>
                <w:lang w:val="es-ES" w:eastAsia="es-ES"/>
              </w:rPr>
              <w:t>*OFICINAS SALUD MENTAL ENSENADA</w:t>
            </w:r>
          </w:p>
          <w:p w:rsidR="007615D4" w:rsidRPr="007615D4" w:rsidRDefault="007615D4" w:rsidP="007615D4">
            <w:pPr>
              <w:jc w:val="center"/>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Centro  Comercial Plaza Elva, Avenida Floresta No.321, Col. Obrera.</w:t>
            </w:r>
          </w:p>
          <w:p w:rsidR="007615D4" w:rsidRPr="007615D4" w:rsidRDefault="007615D4" w:rsidP="007615D4">
            <w:pPr>
              <w:jc w:val="center"/>
              <w:rPr>
                <w:rFonts w:ascii="Arial" w:eastAsia="Times New Roman" w:hAnsi="Arial" w:cs="Arial"/>
                <w:b/>
                <w:sz w:val="16"/>
                <w:szCs w:val="16"/>
                <w:lang w:val="es-ES" w:eastAsia="es-ES"/>
              </w:rPr>
            </w:pPr>
            <w:r w:rsidRPr="007615D4">
              <w:rPr>
                <w:rFonts w:ascii="Arial" w:eastAsia="Times New Roman" w:hAnsi="Arial" w:cs="Arial"/>
                <w:b/>
                <w:sz w:val="16"/>
                <w:szCs w:val="16"/>
                <w:lang w:val="es-ES" w:eastAsia="es-ES"/>
              </w:rPr>
              <w:t>Ensenada, Baja California</w:t>
            </w:r>
          </w:p>
        </w:tc>
        <w:tc>
          <w:tcPr>
            <w:tcW w:w="2552" w:type="dxa"/>
            <w:tcBorders>
              <w:top w:val="double" w:sz="4" w:space="0" w:color="auto"/>
              <w:left w:val="double" w:sz="4" w:space="0" w:color="auto"/>
              <w:bottom w:val="double" w:sz="4" w:space="0" w:color="auto"/>
              <w:right w:val="double" w:sz="4" w:space="0" w:color="auto"/>
            </w:tcBorders>
            <w:shd w:val="clear" w:color="auto" w:fill="auto"/>
          </w:tcPr>
          <w:p w:rsidR="007615D4" w:rsidRPr="007615D4" w:rsidRDefault="007615D4" w:rsidP="007615D4">
            <w:pPr>
              <w:jc w:val="center"/>
              <w:rPr>
                <w:rFonts w:ascii="Arial" w:eastAsia="Times New Roman" w:hAnsi="Arial" w:cs="Arial"/>
                <w:b/>
                <w:sz w:val="16"/>
                <w:szCs w:val="16"/>
                <w:lang w:val="es-ES" w:eastAsia="es-ES"/>
              </w:rPr>
            </w:pPr>
          </w:p>
          <w:p w:rsidR="007615D4" w:rsidRPr="007615D4" w:rsidRDefault="007615D4" w:rsidP="007615D4">
            <w:pPr>
              <w:ind w:left="280" w:hanging="280"/>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w:t>
            </w:r>
            <w:r w:rsidRPr="007615D4">
              <w:rPr>
                <w:rFonts w:ascii="Arial" w:eastAsia="Times New Roman" w:hAnsi="Arial" w:cs="Arial"/>
                <w:b/>
                <w:sz w:val="16"/>
                <w:szCs w:val="16"/>
                <w:lang w:val="es-ES" w:eastAsia="es-ES"/>
              </w:rPr>
              <w:t xml:space="preserve">    </w:t>
            </w:r>
            <w:r w:rsidRPr="007615D4">
              <w:rPr>
                <w:rFonts w:ascii="Arial" w:eastAsia="Times New Roman" w:hAnsi="Arial" w:cs="Arial"/>
                <w:sz w:val="16"/>
                <w:szCs w:val="16"/>
                <w:lang w:val="es-ES" w:eastAsia="es-ES"/>
              </w:rPr>
              <w:t xml:space="preserve">1 ELEMENTO DE LUNES A       VIERNES PLANTA BAJA </w:t>
            </w:r>
          </w:p>
          <w:p w:rsidR="007615D4" w:rsidRPr="007615D4" w:rsidRDefault="007615D4" w:rsidP="007615D4">
            <w:pPr>
              <w:ind w:left="280" w:hanging="280"/>
              <w:rPr>
                <w:rFonts w:ascii="Arial" w:eastAsia="Times New Roman" w:hAnsi="Arial" w:cs="Arial"/>
                <w:sz w:val="16"/>
                <w:szCs w:val="16"/>
                <w:lang w:val="es-ES" w:eastAsia="es-ES"/>
              </w:rPr>
            </w:pPr>
          </w:p>
          <w:p w:rsidR="007615D4" w:rsidRPr="007615D4" w:rsidRDefault="007615D4" w:rsidP="007615D4">
            <w:pPr>
              <w:ind w:left="280" w:hanging="280"/>
              <w:rPr>
                <w:rFonts w:ascii="Arial" w:eastAsia="Times New Roman" w:hAnsi="Arial" w:cs="Arial"/>
                <w:sz w:val="16"/>
                <w:szCs w:val="16"/>
                <w:lang w:val="es-ES" w:eastAsia="es-ES"/>
              </w:rPr>
            </w:pPr>
          </w:p>
          <w:p w:rsidR="007615D4" w:rsidRPr="007615D4" w:rsidRDefault="007615D4" w:rsidP="007615D4">
            <w:pPr>
              <w:ind w:left="280" w:hanging="280"/>
              <w:rPr>
                <w:rFonts w:ascii="Arial" w:eastAsia="Times New Roman" w:hAnsi="Arial" w:cs="Arial"/>
                <w:sz w:val="16"/>
                <w:szCs w:val="16"/>
                <w:lang w:val="es-ES" w:eastAsia="es-ES"/>
              </w:rPr>
            </w:pPr>
          </w:p>
          <w:p w:rsidR="007615D4" w:rsidRPr="007615D4" w:rsidRDefault="007615D4" w:rsidP="007615D4">
            <w:pPr>
              <w:ind w:left="280" w:hanging="280"/>
              <w:rPr>
                <w:rFonts w:ascii="Arial" w:eastAsia="Times New Roman" w:hAnsi="Arial" w:cs="Arial"/>
                <w:b/>
                <w:sz w:val="16"/>
                <w:szCs w:val="16"/>
                <w:lang w:val="es-ES" w:eastAsia="es-ES"/>
              </w:rPr>
            </w:pPr>
          </w:p>
        </w:tc>
        <w:tc>
          <w:tcPr>
            <w:tcW w:w="4536" w:type="dxa"/>
            <w:tcBorders>
              <w:top w:val="double" w:sz="4" w:space="0" w:color="auto"/>
              <w:left w:val="double" w:sz="4" w:space="0" w:color="auto"/>
              <w:bottom w:val="double" w:sz="4" w:space="0" w:color="auto"/>
              <w:right w:val="triple" w:sz="4" w:space="0" w:color="auto"/>
            </w:tcBorders>
            <w:shd w:val="clear" w:color="auto" w:fill="auto"/>
          </w:tcPr>
          <w:p w:rsidR="007615D4" w:rsidRPr="007615D4" w:rsidRDefault="007615D4" w:rsidP="007615D4">
            <w:pPr>
              <w:rPr>
                <w:rFonts w:ascii="Arial" w:eastAsia="Times New Roman" w:hAnsi="Arial" w:cs="Arial"/>
                <w:b/>
                <w:sz w:val="16"/>
                <w:szCs w:val="16"/>
                <w:lang w:val="es-ES" w:eastAsia="es-ES"/>
              </w:rPr>
            </w:pPr>
          </w:p>
          <w:p w:rsidR="007615D4" w:rsidRPr="007615D4" w:rsidRDefault="007615D4" w:rsidP="007615D4">
            <w:p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01 ELEMENTO DE LUNES A VIERNES, SEIS HORAS, EN TURNO MATUTINO DE 07:00 A LAS 13:00 HORAS.</w:t>
            </w:r>
          </w:p>
          <w:p w:rsidR="007615D4" w:rsidRPr="007615D4" w:rsidRDefault="007615D4" w:rsidP="007615D4">
            <w:pPr>
              <w:jc w:val="both"/>
              <w:rPr>
                <w:rFonts w:ascii="Arial" w:eastAsia="Times New Roman" w:hAnsi="Arial" w:cs="Arial"/>
                <w:b/>
                <w:sz w:val="16"/>
                <w:szCs w:val="16"/>
                <w:lang w:val="es-ES" w:eastAsia="es-ES"/>
              </w:rPr>
            </w:pPr>
          </w:p>
          <w:p w:rsidR="007615D4" w:rsidRPr="007615D4" w:rsidRDefault="007615D4" w:rsidP="007615D4">
            <w:pPr>
              <w:jc w:val="both"/>
              <w:rPr>
                <w:rFonts w:ascii="Arial" w:eastAsia="Times New Roman" w:hAnsi="Arial" w:cs="Arial"/>
                <w:b/>
                <w:sz w:val="16"/>
                <w:szCs w:val="16"/>
                <w:lang w:val="es-ES" w:eastAsia="es-ES"/>
              </w:rPr>
            </w:pPr>
          </w:p>
        </w:tc>
      </w:tr>
    </w:tbl>
    <w:p w:rsidR="007615D4" w:rsidRPr="007615D4" w:rsidRDefault="007615D4" w:rsidP="007615D4">
      <w:pPr>
        <w:ind w:left="734" w:hanging="734"/>
        <w:jc w:val="center"/>
        <w:rPr>
          <w:rFonts w:ascii="Arial" w:eastAsia="Times New Roman" w:hAnsi="Arial" w:cs="Arial"/>
          <w:b/>
          <w:sz w:val="24"/>
        </w:rPr>
      </w:pPr>
    </w:p>
    <w:p w:rsidR="007615D4" w:rsidRPr="007615D4" w:rsidRDefault="007615D4" w:rsidP="007615D4">
      <w:pPr>
        <w:ind w:left="734" w:hanging="734"/>
        <w:jc w:val="center"/>
        <w:rPr>
          <w:rFonts w:ascii="Arial" w:eastAsia="Times New Roman" w:hAnsi="Arial" w:cs="Arial"/>
          <w:b/>
          <w:sz w:val="24"/>
        </w:rPr>
      </w:pPr>
    </w:p>
    <w:p w:rsidR="007615D4" w:rsidRPr="007615D4" w:rsidRDefault="007615D4" w:rsidP="00A57FAF">
      <w:pPr>
        <w:numPr>
          <w:ilvl w:val="0"/>
          <w:numId w:val="4"/>
        </w:numPr>
        <w:jc w:val="both"/>
        <w:rPr>
          <w:rFonts w:ascii="Arial" w:eastAsia="Times New Roman" w:hAnsi="Arial" w:cs="Arial"/>
          <w:b/>
          <w:sz w:val="18"/>
          <w:szCs w:val="18"/>
          <w:lang w:val="es-ES" w:eastAsia="es-ES"/>
        </w:rPr>
      </w:pPr>
      <w:r w:rsidRPr="007615D4">
        <w:rPr>
          <w:rFonts w:ascii="Arial" w:eastAsia="Times New Roman" w:hAnsi="Arial" w:cs="Arial"/>
          <w:sz w:val="18"/>
          <w:szCs w:val="18"/>
          <w:lang w:val="es-ES" w:eastAsia="es-ES"/>
        </w:rPr>
        <w:t>Los servicios materia de este contrato se prestarán con una plantilla de 1</w:t>
      </w:r>
      <w:r w:rsidRPr="007615D4">
        <w:rPr>
          <w:rFonts w:ascii="Arial" w:eastAsia="Times New Roman" w:hAnsi="Arial" w:cs="Arial"/>
          <w:b/>
          <w:sz w:val="18"/>
          <w:szCs w:val="18"/>
          <w:lang w:val="es-ES" w:eastAsia="es-ES"/>
        </w:rPr>
        <w:t xml:space="preserve"> </w:t>
      </w:r>
      <w:r w:rsidRPr="007615D4">
        <w:rPr>
          <w:rFonts w:ascii="Arial" w:eastAsia="Times New Roman" w:hAnsi="Arial" w:cs="Arial"/>
          <w:sz w:val="18"/>
          <w:szCs w:val="18"/>
          <w:lang w:val="es-ES" w:eastAsia="es-ES"/>
        </w:rPr>
        <w:t xml:space="preserve">elemento para las Oficinas Administrativas de SALUD MENTAL en Tijuana y Ensenada en el turno matutino,  de lunes a viernes durante el término que consigne este instrumento legal. </w:t>
      </w:r>
    </w:p>
    <w:p w:rsidR="007615D4" w:rsidRPr="007615D4" w:rsidRDefault="007615D4" w:rsidP="007615D4">
      <w:pPr>
        <w:jc w:val="both"/>
        <w:rPr>
          <w:rFonts w:ascii="Arial" w:eastAsia="Times New Roman" w:hAnsi="Arial" w:cs="Arial"/>
          <w:sz w:val="18"/>
          <w:szCs w:val="18"/>
          <w:lang w:val="es-ES" w:eastAsia="es-ES"/>
        </w:rPr>
      </w:pPr>
    </w:p>
    <w:p w:rsidR="007615D4" w:rsidRPr="007615D4" w:rsidRDefault="007615D4" w:rsidP="007615D4">
      <w:pPr>
        <w:jc w:val="both"/>
        <w:rPr>
          <w:rFonts w:ascii="Arial" w:eastAsia="Times New Roman" w:hAnsi="Arial" w:cs="Arial"/>
          <w:i/>
          <w:sz w:val="18"/>
          <w:szCs w:val="18"/>
          <w:lang w:val="es-ES" w:eastAsia="es-ES"/>
        </w:rPr>
      </w:pPr>
      <w:r w:rsidRPr="007615D4">
        <w:rPr>
          <w:rFonts w:ascii="Arial" w:eastAsia="Times New Roman" w:hAnsi="Arial" w:cs="Arial"/>
          <w:i/>
          <w:sz w:val="18"/>
          <w:szCs w:val="18"/>
          <w:lang w:val="es-ES" w:eastAsia="es-ES"/>
        </w:rPr>
        <w:t>“EL LICITANTE” GANADOR SE OBLIGA CON “EL IPEBC” A LA PRESTACIÓN DEL SERVICIO DE LIMPIEZA MISMO QUE CUBRIRÁ LAS SIGUIENTES ESPECIFICACIONES:</w:t>
      </w:r>
    </w:p>
    <w:p w:rsidR="007615D4" w:rsidRPr="007615D4" w:rsidRDefault="007615D4" w:rsidP="007615D4">
      <w:pPr>
        <w:jc w:val="both"/>
        <w:rPr>
          <w:rFonts w:ascii="Arial" w:eastAsia="Times New Roman" w:hAnsi="Arial" w:cs="Arial"/>
          <w:sz w:val="18"/>
          <w:szCs w:val="18"/>
          <w:lang w:val="es-ES" w:eastAsia="es-ES"/>
        </w:rPr>
      </w:pPr>
    </w:p>
    <w:p w:rsidR="007615D4" w:rsidRPr="007615D4" w:rsidRDefault="007615D4" w:rsidP="00A57FAF">
      <w:pPr>
        <w:numPr>
          <w:ilvl w:val="0"/>
          <w:numId w:val="2"/>
        </w:numPr>
        <w:tabs>
          <w:tab w:val="clear" w:pos="502"/>
          <w:tab w:val="num" w:pos="450"/>
          <w:tab w:val="num" w:pos="567"/>
        </w:tabs>
        <w:ind w:left="567" w:hanging="567"/>
        <w:jc w:val="both"/>
        <w:rPr>
          <w:rFonts w:ascii="Arial" w:eastAsia="Times New Roman" w:hAnsi="Arial" w:cs="Arial"/>
          <w:b/>
          <w:sz w:val="18"/>
          <w:szCs w:val="18"/>
          <w:lang w:val="es-ES" w:eastAsia="es-ES"/>
        </w:rPr>
      </w:pPr>
      <w:r w:rsidRPr="007615D4">
        <w:rPr>
          <w:rFonts w:ascii="Arial" w:eastAsia="Times New Roman" w:hAnsi="Arial" w:cs="Arial"/>
          <w:sz w:val="18"/>
          <w:szCs w:val="18"/>
          <w:lang w:val="es-ES" w:eastAsia="es-ES"/>
        </w:rPr>
        <w:t>Pisos, paredes, techos, plafones, escritorios, sillas, sillones, libreros, mesas, archiveros, mostradores, teléfonos, columnas, galerías, muros, cestos de basura, pasillos, vestíbulos (puertas, paredes, pisos) y baños.</w:t>
      </w:r>
    </w:p>
    <w:p w:rsidR="007615D4" w:rsidRPr="007615D4" w:rsidRDefault="007615D4" w:rsidP="007615D4">
      <w:pPr>
        <w:jc w:val="both"/>
        <w:rPr>
          <w:rFonts w:ascii="Arial" w:eastAsia="Times New Roman" w:hAnsi="Arial" w:cs="Arial"/>
          <w:b/>
          <w:sz w:val="18"/>
          <w:szCs w:val="18"/>
          <w:lang w:val="es-ES" w:eastAsia="es-ES"/>
        </w:rPr>
      </w:pPr>
    </w:p>
    <w:p w:rsidR="007615D4" w:rsidRPr="007615D4" w:rsidRDefault="007615D4" w:rsidP="00A57FAF">
      <w:pPr>
        <w:numPr>
          <w:ilvl w:val="0"/>
          <w:numId w:val="2"/>
        </w:numPr>
        <w:tabs>
          <w:tab w:val="clear" w:pos="502"/>
          <w:tab w:val="num" w:pos="450"/>
          <w:tab w:val="num" w:pos="567"/>
        </w:tabs>
        <w:ind w:left="567" w:hanging="567"/>
        <w:jc w:val="both"/>
        <w:rPr>
          <w:rFonts w:ascii="Arial" w:eastAsia="Times New Roman" w:hAnsi="Arial" w:cs="Arial"/>
          <w:b/>
          <w:sz w:val="18"/>
          <w:szCs w:val="18"/>
          <w:lang w:val="es-ES" w:eastAsia="es-ES"/>
        </w:rPr>
      </w:pPr>
      <w:r w:rsidRPr="007615D4">
        <w:rPr>
          <w:rFonts w:ascii="Arial" w:eastAsia="Times New Roman" w:hAnsi="Arial" w:cs="Arial"/>
          <w:sz w:val="18"/>
          <w:szCs w:val="18"/>
          <w:lang w:val="es-ES" w:eastAsia="es-ES"/>
        </w:rPr>
        <w:t>Proporcionará un programa por edificio u oficina, para la realización de aquellos servicios cuya periodicidad sea semanal, mensual o trimestral.</w:t>
      </w:r>
    </w:p>
    <w:p w:rsidR="007615D4" w:rsidRPr="007615D4" w:rsidRDefault="007615D4" w:rsidP="007615D4">
      <w:pPr>
        <w:jc w:val="both"/>
        <w:rPr>
          <w:rFonts w:ascii="Arial" w:eastAsia="Times New Roman" w:hAnsi="Arial" w:cs="Arial"/>
          <w:b/>
          <w:sz w:val="18"/>
          <w:szCs w:val="18"/>
          <w:lang w:val="es-ES" w:eastAsia="es-ES"/>
        </w:rPr>
      </w:pPr>
    </w:p>
    <w:p w:rsidR="007615D4" w:rsidRPr="007615D4" w:rsidRDefault="007615D4" w:rsidP="00A57FAF">
      <w:pPr>
        <w:numPr>
          <w:ilvl w:val="0"/>
          <w:numId w:val="2"/>
        </w:numPr>
        <w:tabs>
          <w:tab w:val="clear" w:pos="502"/>
          <w:tab w:val="num" w:pos="450"/>
          <w:tab w:val="num" w:pos="567"/>
        </w:tabs>
        <w:ind w:left="567" w:hanging="567"/>
        <w:jc w:val="both"/>
        <w:rPr>
          <w:rFonts w:ascii="Arial" w:eastAsia="Times New Roman" w:hAnsi="Arial" w:cs="Arial"/>
          <w:b/>
          <w:sz w:val="18"/>
          <w:szCs w:val="18"/>
          <w:lang w:val="es-ES" w:eastAsia="es-ES"/>
        </w:rPr>
      </w:pPr>
      <w:r w:rsidRPr="007615D4">
        <w:rPr>
          <w:rFonts w:ascii="Arial" w:eastAsia="Times New Roman" w:hAnsi="Arial" w:cs="Arial"/>
          <w:sz w:val="18"/>
          <w:szCs w:val="18"/>
          <w:lang w:val="es-ES" w:eastAsia="es-ES"/>
        </w:rPr>
        <w:t xml:space="preserve">Observara fielmente todas las indicaciones referentes al servicio que le haga </w:t>
      </w:r>
      <w:r w:rsidRPr="007615D4">
        <w:rPr>
          <w:rFonts w:ascii="Arial" w:eastAsia="Times New Roman" w:hAnsi="Arial" w:cs="Arial"/>
          <w:sz w:val="18"/>
          <w:szCs w:val="18"/>
          <w:lang w:val="es-ES" w:eastAsia="es-ES"/>
        </w:rPr>
        <w:br/>
      </w:r>
      <w:r w:rsidRPr="007615D4">
        <w:rPr>
          <w:rFonts w:ascii="Arial" w:eastAsia="Times New Roman" w:hAnsi="Arial" w:cs="Arial"/>
          <w:b/>
          <w:sz w:val="18"/>
          <w:szCs w:val="18"/>
          <w:lang w:val="es-ES" w:eastAsia="es-ES"/>
        </w:rPr>
        <w:t>“EL IPEBC”</w:t>
      </w:r>
      <w:r w:rsidRPr="007615D4">
        <w:rPr>
          <w:rFonts w:ascii="Arial" w:eastAsia="Times New Roman" w:hAnsi="Arial" w:cs="Arial"/>
          <w:sz w:val="18"/>
          <w:szCs w:val="18"/>
          <w:lang w:val="es-ES" w:eastAsia="es-ES"/>
        </w:rPr>
        <w:t xml:space="preserve"> y en caso de que adujera razones para no atenderlas, deberá ponerlas a la consideración de </w:t>
      </w:r>
      <w:r w:rsidRPr="007615D4">
        <w:rPr>
          <w:rFonts w:ascii="Arial" w:eastAsia="Times New Roman" w:hAnsi="Arial" w:cs="Arial"/>
          <w:b/>
          <w:sz w:val="18"/>
          <w:szCs w:val="18"/>
          <w:lang w:val="es-ES" w:eastAsia="es-ES"/>
        </w:rPr>
        <w:t>“EL IPEBC”</w:t>
      </w:r>
      <w:r w:rsidRPr="007615D4">
        <w:rPr>
          <w:rFonts w:ascii="Arial" w:eastAsia="Times New Roman" w:hAnsi="Arial" w:cs="Arial"/>
          <w:sz w:val="18"/>
          <w:szCs w:val="18"/>
          <w:lang w:val="es-ES" w:eastAsia="es-ES"/>
        </w:rPr>
        <w:t xml:space="preserve">  mediante comunicación escrita dentro de los 3 días siguientes a aquel en que tenga conocimiento de dicha indicación a fin de que el propio IPEBC</w:t>
      </w:r>
      <w:r w:rsidRPr="007615D4">
        <w:rPr>
          <w:rFonts w:ascii="Arial" w:eastAsia="Times New Roman" w:hAnsi="Arial" w:cs="Arial"/>
          <w:b/>
          <w:sz w:val="18"/>
          <w:szCs w:val="18"/>
          <w:lang w:val="es-ES" w:eastAsia="es-ES"/>
        </w:rPr>
        <w:t xml:space="preserve"> </w:t>
      </w:r>
      <w:r w:rsidRPr="007615D4">
        <w:rPr>
          <w:rFonts w:ascii="Arial" w:eastAsia="Times New Roman" w:hAnsi="Arial" w:cs="Arial"/>
          <w:sz w:val="18"/>
          <w:szCs w:val="18"/>
          <w:lang w:val="es-ES" w:eastAsia="es-ES"/>
        </w:rPr>
        <w:t>resuelva en definitiva.</w:t>
      </w:r>
    </w:p>
    <w:p w:rsidR="007615D4" w:rsidRPr="007615D4" w:rsidRDefault="007615D4" w:rsidP="007615D4">
      <w:pPr>
        <w:tabs>
          <w:tab w:val="num" w:pos="567"/>
        </w:tabs>
        <w:ind w:left="567" w:hanging="567"/>
        <w:jc w:val="both"/>
        <w:rPr>
          <w:rFonts w:ascii="Arial" w:eastAsia="Times New Roman" w:hAnsi="Arial" w:cs="Arial"/>
          <w:b/>
          <w:sz w:val="18"/>
          <w:szCs w:val="18"/>
          <w:lang w:val="es-ES" w:eastAsia="es-ES"/>
        </w:rPr>
      </w:pPr>
    </w:p>
    <w:p w:rsidR="007615D4" w:rsidRPr="007615D4" w:rsidRDefault="007615D4" w:rsidP="00A57FAF">
      <w:pPr>
        <w:numPr>
          <w:ilvl w:val="0"/>
          <w:numId w:val="2"/>
        </w:numPr>
        <w:tabs>
          <w:tab w:val="clear" w:pos="502"/>
          <w:tab w:val="num" w:pos="450"/>
          <w:tab w:val="num" w:pos="567"/>
        </w:tabs>
        <w:ind w:left="567" w:hanging="567"/>
        <w:jc w:val="both"/>
        <w:rPr>
          <w:rFonts w:ascii="Arial" w:eastAsia="Times New Roman" w:hAnsi="Arial" w:cs="Arial"/>
          <w:b/>
          <w:sz w:val="18"/>
          <w:szCs w:val="18"/>
          <w:lang w:val="es-ES" w:eastAsia="es-ES"/>
        </w:rPr>
      </w:pPr>
      <w:r w:rsidRPr="007615D4">
        <w:rPr>
          <w:rFonts w:ascii="Arial" w:eastAsia="Times New Roman" w:hAnsi="Arial" w:cs="Arial"/>
          <w:sz w:val="18"/>
          <w:szCs w:val="18"/>
          <w:lang w:val="es-ES" w:eastAsia="es-ES"/>
        </w:rPr>
        <w:t>Pondrá en conocimiento oportuno, cualquier hecho o circunstancia que pudiera traducirse en beneficio, daño o perjuicio de los intereses del propio IPEBC, a través de las personas que este designe.</w:t>
      </w:r>
    </w:p>
    <w:p w:rsidR="007615D4" w:rsidRPr="007615D4" w:rsidRDefault="007615D4" w:rsidP="007615D4">
      <w:pPr>
        <w:tabs>
          <w:tab w:val="num" w:pos="567"/>
        </w:tabs>
        <w:ind w:left="567" w:hanging="567"/>
        <w:jc w:val="both"/>
        <w:rPr>
          <w:rFonts w:ascii="Arial" w:eastAsia="Times New Roman" w:hAnsi="Arial" w:cs="Arial"/>
          <w:b/>
          <w:sz w:val="18"/>
          <w:szCs w:val="18"/>
          <w:lang w:val="es-ES" w:eastAsia="es-ES"/>
        </w:rPr>
      </w:pPr>
    </w:p>
    <w:p w:rsidR="007615D4" w:rsidRPr="007615D4" w:rsidRDefault="007615D4" w:rsidP="00A57FAF">
      <w:pPr>
        <w:numPr>
          <w:ilvl w:val="0"/>
          <w:numId w:val="2"/>
        </w:numPr>
        <w:tabs>
          <w:tab w:val="clear" w:pos="502"/>
          <w:tab w:val="num" w:pos="450"/>
          <w:tab w:val="num" w:pos="567"/>
        </w:tabs>
        <w:ind w:left="567" w:hanging="567"/>
        <w:jc w:val="both"/>
        <w:rPr>
          <w:rFonts w:ascii="Arial" w:eastAsia="Times New Roman" w:hAnsi="Arial" w:cs="Arial"/>
          <w:b/>
          <w:sz w:val="18"/>
          <w:szCs w:val="18"/>
          <w:lang w:val="es-ES" w:eastAsia="es-ES"/>
        </w:rPr>
      </w:pPr>
      <w:r w:rsidRPr="007615D4">
        <w:rPr>
          <w:rFonts w:ascii="Arial" w:eastAsia="Times New Roman" w:hAnsi="Arial" w:cs="Arial"/>
          <w:sz w:val="18"/>
          <w:szCs w:val="18"/>
          <w:lang w:val="es-ES" w:eastAsia="es-ES"/>
        </w:rPr>
        <w:t>Contará con los elementos técnicos, materiales y humanos especializados y necesarios para el adecuado desarrollo de las actividades.</w:t>
      </w:r>
    </w:p>
    <w:p w:rsidR="007615D4" w:rsidRPr="007615D4" w:rsidRDefault="007615D4" w:rsidP="007615D4">
      <w:pPr>
        <w:tabs>
          <w:tab w:val="num" w:pos="567"/>
        </w:tabs>
        <w:ind w:left="567" w:hanging="567"/>
        <w:jc w:val="both"/>
        <w:rPr>
          <w:rFonts w:ascii="Arial" w:eastAsia="Times New Roman" w:hAnsi="Arial" w:cs="Arial"/>
          <w:b/>
          <w:sz w:val="18"/>
          <w:szCs w:val="18"/>
          <w:lang w:val="es-ES" w:eastAsia="es-ES"/>
        </w:rPr>
      </w:pPr>
    </w:p>
    <w:p w:rsidR="007615D4" w:rsidRPr="007615D4" w:rsidRDefault="007615D4" w:rsidP="00A57FAF">
      <w:pPr>
        <w:numPr>
          <w:ilvl w:val="0"/>
          <w:numId w:val="2"/>
        </w:numPr>
        <w:tabs>
          <w:tab w:val="clear" w:pos="502"/>
          <w:tab w:val="num" w:pos="450"/>
          <w:tab w:val="num" w:pos="567"/>
        </w:tabs>
        <w:ind w:left="567" w:hanging="567"/>
        <w:jc w:val="both"/>
        <w:rPr>
          <w:rFonts w:ascii="Arial" w:eastAsia="Times New Roman" w:hAnsi="Arial" w:cs="Arial"/>
          <w:b/>
          <w:sz w:val="18"/>
          <w:szCs w:val="18"/>
          <w:lang w:val="es-ES" w:eastAsia="es-ES"/>
        </w:rPr>
      </w:pPr>
      <w:r w:rsidRPr="007615D4">
        <w:rPr>
          <w:rFonts w:ascii="Arial" w:eastAsia="Times New Roman" w:hAnsi="Arial" w:cs="Arial"/>
          <w:sz w:val="18"/>
          <w:szCs w:val="18"/>
          <w:lang w:val="es-ES" w:eastAsia="es-ES"/>
        </w:rPr>
        <w:t>Proporcionará por su cuenta y a su cargo, uniformes (consistente en pantalón, camisa o blusa en su caso, bata de trabajo, calzado, guantes, cubre bocas y demás que ·</w:t>
      </w:r>
      <w:r w:rsidRPr="007615D4">
        <w:rPr>
          <w:rFonts w:ascii="Arial" w:eastAsia="Times New Roman" w:hAnsi="Arial" w:cs="Arial"/>
          <w:b/>
          <w:sz w:val="18"/>
          <w:szCs w:val="18"/>
          <w:lang w:val="es-ES" w:eastAsia="es-ES"/>
        </w:rPr>
        <w:t>“EL LICITANTE”</w:t>
      </w:r>
      <w:r w:rsidRPr="007615D4">
        <w:rPr>
          <w:rFonts w:ascii="Arial" w:eastAsia="Times New Roman" w:hAnsi="Arial" w:cs="Arial"/>
          <w:sz w:val="18"/>
          <w:szCs w:val="18"/>
          <w:lang w:val="es-ES" w:eastAsia="es-ES"/>
        </w:rPr>
        <w:t xml:space="preserve"> considere pertinentes, para el personal de limpieza con el logotipo bordado y visible de la empresa. </w:t>
      </w:r>
    </w:p>
    <w:p w:rsidR="007615D4" w:rsidRPr="007615D4" w:rsidRDefault="007615D4" w:rsidP="007615D4">
      <w:pPr>
        <w:jc w:val="both"/>
        <w:rPr>
          <w:rFonts w:ascii="Arial" w:eastAsia="Times New Roman" w:hAnsi="Arial" w:cs="Arial"/>
          <w:b/>
          <w:sz w:val="18"/>
          <w:szCs w:val="18"/>
          <w:lang w:val="es-ES" w:eastAsia="es-ES"/>
        </w:rPr>
      </w:pPr>
    </w:p>
    <w:p w:rsidR="007615D4" w:rsidRPr="007615D4" w:rsidRDefault="007615D4" w:rsidP="007615D4">
      <w:pPr>
        <w:jc w:val="both"/>
        <w:rPr>
          <w:rFonts w:ascii="Arial" w:eastAsia="Times New Roman" w:hAnsi="Arial" w:cs="Arial"/>
          <w:b/>
          <w:sz w:val="18"/>
          <w:szCs w:val="18"/>
          <w:lang w:val="es-ES" w:eastAsia="es-ES"/>
        </w:rPr>
      </w:pPr>
    </w:p>
    <w:p w:rsidR="007615D4" w:rsidRPr="007615D4" w:rsidRDefault="007615D4" w:rsidP="00A57FAF">
      <w:pPr>
        <w:numPr>
          <w:ilvl w:val="0"/>
          <w:numId w:val="2"/>
        </w:numPr>
        <w:tabs>
          <w:tab w:val="clear" w:pos="502"/>
          <w:tab w:val="num" w:pos="450"/>
          <w:tab w:val="num" w:pos="567"/>
        </w:tabs>
        <w:ind w:left="567" w:hanging="567"/>
        <w:jc w:val="both"/>
        <w:rPr>
          <w:rFonts w:ascii="Arial" w:eastAsia="Times New Roman" w:hAnsi="Arial" w:cs="Arial"/>
          <w:b/>
          <w:sz w:val="18"/>
          <w:szCs w:val="18"/>
          <w:lang w:val="es-ES" w:eastAsia="es-ES"/>
        </w:rPr>
      </w:pPr>
      <w:r w:rsidRPr="007615D4">
        <w:rPr>
          <w:rFonts w:ascii="Arial" w:eastAsia="Times New Roman" w:hAnsi="Arial" w:cs="Arial"/>
          <w:sz w:val="18"/>
          <w:szCs w:val="18"/>
          <w:lang w:val="es-ES" w:eastAsia="es-ES"/>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7615D4" w:rsidRPr="007615D4" w:rsidRDefault="007615D4" w:rsidP="007615D4">
      <w:pPr>
        <w:tabs>
          <w:tab w:val="num" w:pos="567"/>
        </w:tabs>
        <w:ind w:left="567" w:hanging="567"/>
        <w:jc w:val="both"/>
        <w:rPr>
          <w:rFonts w:ascii="Arial" w:eastAsia="Times New Roman" w:hAnsi="Arial" w:cs="Arial"/>
          <w:b/>
          <w:sz w:val="18"/>
          <w:szCs w:val="18"/>
          <w:lang w:val="es-ES" w:eastAsia="es-ES"/>
        </w:rPr>
      </w:pPr>
    </w:p>
    <w:p w:rsidR="007615D4" w:rsidRPr="007615D4" w:rsidRDefault="007615D4" w:rsidP="00A57FAF">
      <w:pPr>
        <w:numPr>
          <w:ilvl w:val="0"/>
          <w:numId w:val="2"/>
        </w:numPr>
        <w:tabs>
          <w:tab w:val="clear" w:pos="502"/>
          <w:tab w:val="num" w:pos="450"/>
          <w:tab w:val="num" w:pos="567"/>
        </w:tabs>
        <w:ind w:left="567" w:hanging="567"/>
        <w:jc w:val="both"/>
        <w:rPr>
          <w:rFonts w:ascii="Arial" w:eastAsia="Times New Roman" w:hAnsi="Arial" w:cs="Arial"/>
          <w:b/>
          <w:sz w:val="18"/>
          <w:szCs w:val="18"/>
          <w:lang w:val="es-ES" w:eastAsia="es-ES"/>
        </w:rPr>
      </w:pPr>
      <w:r w:rsidRPr="007615D4">
        <w:rPr>
          <w:rFonts w:ascii="Arial" w:eastAsia="Times New Roman" w:hAnsi="Arial" w:cs="Arial"/>
          <w:sz w:val="18"/>
          <w:szCs w:val="18"/>
          <w:lang w:val="es-ES" w:eastAsia="es-ES"/>
        </w:rPr>
        <w:t>El personal que atiende los diferentes servicios debe contar con cursos de capacitación sobre teoría y práctica de limpieza.</w:t>
      </w:r>
    </w:p>
    <w:p w:rsidR="007615D4" w:rsidRPr="007615D4" w:rsidRDefault="007615D4" w:rsidP="007615D4">
      <w:pPr>
        <w:ind w:left="708"/>
        <w:rPr>
          <w:rFonts w:ascii="Arial" w:hAnsi="Arial" w:cs="Arial"/>
          <w:b/>
          <w:sz w:val="18"/>
          <w:szCs w:val="18"/>
        </w:rPr>
      </w:pPr>
    </w:p>
    <w:p w:rsidR="007615D4" w:rsidRPr="007615D4" w:rsidRDefault="007615D4" w:rsidP="00A57FAF">
      <w:pPr>
        <w:numPr>
          <w:ilvl w:val="0"/>
          <w:numId w:val="2"/>
        </w:numPr>
        <w:tabs>
          <w:tab w:val="clear" w:pos="502"/>
          <w:tab w:val="num" w:pos="450"/>
          <w:tab w:val="num" w:pos="567"/>
        </w:tabs>
        <w:ind w:left="567" w:hanging="567"/>
        <w:jc w:val="both"/>
        <w:rPr>
          <w:rFonts w:ascii="Arial" w:eastAsia="Times New Roman" w:hAnsi="Arial" w:cs="Arial"/>
          <w:b/>
          <w:sz w:val="18"/>
          <w:szCs w:val="18"/>
          <w:lang w:val="es-ES" w:eastAsia="es-ES"/>
        </w:rPr>
      </w:pPr>
      <w:r w:rsidRPr="007615D4">
        <w:rPr>
          <w:rFonts w:ascii="Arial" w:eastAsia="Times New Roman" w:hAnsi="Arial" w:cs="Arial"/>
          <w:b/>
          <w:sz w:val="18"/>
          <w:szCs w:val="18"/>
          <w:lang w:val="es-ES" w:eastAsia="es-ES"/>
        </w:rPr>
        <w:t>DEBERA DE PORTAR GAFETE REPRESENTATIVO DE LA EMPRESA CON SU NUMERO DE SEGURO SOCIAL ACTUALIZADO, ASI COMO PRESENTAR UNA LISTA CADA INICIO DE MES DEL PERSONAL DADO DE ALTA EN EL SEGURO SOCIAL PARA PODER ENTRAR A TRABAJAR A ESTA INSTITUCION.</w:t>
      </w:r>
    </w:p>
    <w:p w:rsidR="007615D4" w:rsidRPr="007615D4" w:rsidRDefault="007615D4" w:rsidP="007615D4">
      <w:pPr>
        <w:jc w:val="both"/>
        <w:rPr>
          <w:rFonts w:ascii="Arial" w:eastAsia="Times New Roman" w:hAnsi="Arial" w:cs="Arial"/>
          <w:b/>
          <w:sz w:val="18"/>
          <w:szCs w:val="18"/>
          <w:lang w:val="es-ES" w:eastAsia="es-ES"/>
        </w:rPr>
      </w:pPr>
    </w:p>
    <w:p w:rsidR="007615D4" w:rsidRPr="007615D4" w:rsidRDefault="007615D4" w:rsidP="007615D4">
      <w:pPr>
        <w:jc w:val="both"/>
        <w:rPr>
          <w:rFonts w:ascii="Arial" w:eastAsia="Times New Roman" w:hAnsi="Arial" w:cs="Arial"/>
          <w:b/>
          <w:sz w:val="18"/>
          <w:szCs w:val="18"/>
          <w:lang w:val="es-ES" w:eastAsia="es-ES"/>
        </w:rPr>
      </w:pPr>
    </w:p>
    <w:p w:rsidR="007615D4" w:rsidRPr="007615D4" w:rsidRDefault="007615D4" w:rsidP="00A57FAF">
      <w:pPr>
        <w:numPr>
          <w:ilvl w:val="0"/>
          <w:numId w:val="2"/>
        </w:numPr>
        <w:tabs>
          <w:tab w:val="clear" w:pos="502"/>
          <w:tab w:val="num" w:pos="450"/>
          <w:tab w:val="num" w:pos="567"/>
        </w:tabs>
        <w:ind w:left="567" w:hanging="567"/>
        <w:jc w:val="both"/>
        <w:rPr>
          <w:rFonts w:ascii="Arial" w:eastAsia="Times New Roman" w:hAnsi="Arial" w:cs="Arial"/>
          <w:b/>
          <w:sz w:val="18"/>
          <w:szCs w:val="18"/>
          <w:u w:val="single"/>
          <w:lang w:val="es-ES" w:eastAsia="es-ES"/>
        </w:rPr>
      </w:pPr>
      <w:r w:rsidRPr="007615D4">
        <w:rPr>
          <w:rFonts w:ascii="Arial" w:eastAsia="Times New Roman" w:hAnsi="Arial" w:cs="Arial"/>
          <w:b/>
          <w:sz w:val="18"/>
          <w:szCs w:val="18"/>
          <w:u w:val="single"/>
          <w:lang w:val="es-ES" w:eastAsia="es-ES"/>
        </w:rPr>
        <w:t xml:space="preserve"> SERVICIOS ESPECIALES:</w:t>
      </w:r>
    </w:p>
    <w:p w:rsidR="007615D4" w:rsidRPr="007615D4" w:rsidRDefault="007615D4" w:rsidP="007615D4">
      <w:pPr>
        <w:jc w:val="both"/>
        <w:rPr>
          <w:rFonts w:ascii="Arial" w:eastAsia="Times New Roman" w:hAnsi="Arial" w:cs="Arial"/>
          <w:b/>
          <w:sz w:val="18"/>
          <w:szCs w:val="18"/>
          <w:lang w:val="es-ES" w:eastAsia="es-ES"/>
        </w:rPr>
      </w:pPr>
      <w:r w:rsidRPr="007615D4">
        <w:rPr>
          <w:rFonts w:ascii="Arial" w:eastAsia="Times New Roman" w:hAnsi="Arial" w:cs="Arial"/>
          <w:b/>
          <w:sz w:val="18"/>
          <w:szCs w:val="18"/>
          <w:lang w:val="es-ES" w:eastAsia="es-ES"/>
        </w:rPr>
        <w:t xml:space="preserve"> </w:t>
      </w:r>
    </w:p>
    <w:p w:rsidR="007615D4" w:rsidRPr="007615D4" w:rsidRDefault="007615D4" w:rsidP="007615D4">
      <w:pPr>
        <w:tabs>
          <w:tab w:val="num" w:pos="1134"/>
        </w:tabs>
        <w:ind w:left="567"/>
        <w:jc w:val="both"/>
        <w:rPr>
          <w:rFonts w:ascii="Arial" w:eastAsia="Times New Roman" w:hAnsi="Arial" w:cs="Arial"/>
          <w:i/>
          <w:sz w:val="18"/>
          <w:szCs w:val="18"/>
          <w:lang w:val="es-ES" w:eastAsia="es-ES"/>
        </w:rPr>
      </w:pPr>
    </w:p>
    <w:p w:rsidR="007615D4" w:rsidRPr="007615D4" w:rsidRDefault="007615D4" w:rsidP="007615D4">
      <w:pPr>
        <w:ind w:left="567"/>
        <w:jc w:val="both"/>
        <w:rPr>
          <w:rFonts w:ascii="Arial" w:eastAsia="Times New Roman" w:hAnsi="Arial" w:cs="Arial"/>
          <w:sz w:val="18"/>
          <w:szCs w:val="18"/>
          <w:lang w:val="es-ES" w:eastAsia="es-ES"/>
        </w:rPr>
      </w:pPr>
      <w:r w:rsidRPr="007615D4">
        <w:rPr>
          <w:rFonts w:ascii="Arial" w:eastAsia="Times New Roman" w:hAnsi="Arial" w:cs="Arial"/>
          <w:b/>
          <w:sz w:val="18"/>
          <w:szCs w:val="18"/>
          <w:u w:val="single"/>
          <w:lang w:val="es-ES" w:eastAsia="es-ES"/>
        </w:rPr>
        <w:t>LAVADO DE SILLAS Y MUEBLES DE TELA</w:t>
      </w:r>
      <w:r w:rsidRPr="007615D4">
        <w:rPr>
          <w:rFonts w:ascii="Arial" w:eastAsia="Times New Roman" w:hAnsi="Arial" w:cs="Arial"/>
          <w:b/>
          <w:sz w:val="18"/>
          <w:szCs w:val="18"/>
          <w:lang w:val="es-ES" w:eastAsia="es-ES"/>
        </w:rPr>
        <w:t>.-</w:t>
      </w:r>
      <w:r w:rsidRPr="007615D4">
        <w:rPr>
          <w:rFonts w:ascii="Arial" w:eastAsia="Times New Roman" w:hAnsi="Arial" w:cs="Arial"/>
          <w:sz w:val="18"/>
          <w:szCs w:val="18"/>
          <w:lang w:val="es-ES" w:eastAsia="es-ES"/>
        </w:rPr>
        <w:t xml:space="preserve"> Cada vez que sea necesario y no todos a la vez, los muebles mencionados se aspiran y se lavan con un cepillo suave utilizando una mezcla de agua, desengrasante y </w:t>
      </w:r>
      <w:proofErr w:type="spellStart"/>
      <w:r w:rsidRPr="007615D4">
        <w:rPr>
          <w:rFonts w:ascii="Arial" w:eastAsia="Times New Roman" w:hAnsi="Arial" w:cs="Arial"/>
          <w:sz w:val="18"/>
          <w:szCs w:val="18"/>
          <w:lang w:val="es-ES" w:eastAsia="es-ES"/>
        </w:rPr>
        <w:t>shampoo</w:t>
      </w:r>
      <w:proofErr w:type="spellEnd"/>
      <w:r w:rsidRPr="007615D4">
        <w:rPr>
          <w:rFonts w:ascii="Arial" w:eastAsia="Times New Roman" w:hAnsi="Arial" w:cs="Arial"/>
          <w:sz w:val="18"/>
          <w:szCs w:val="18"/>
          <w:lang w:val="es-ES" w:eastAsia="es-ES"/>
        </w:rPr>
        <w:t>.</w:t>
      </w:r>
    </w:p>
    <w:p w:rsidR="007615D4" w:rsidRPr="007615D4" w:rsidRDefault="007615D4" w:rsidP="007615D4">
      <w:pPr>
        <w:tabs>
          <w:tab w:val="num" w:pos="567"/>
        </w:tabs>
        <w:ind w:left="567" w:hanging="567"/>
        <w:jc w:val="both"/>
        <w:rPr>
          <w:rFonts w:ascii="Arial" w:eastAsia="Times New Roman" w:hAnsi="Arial" w:cs="Arial"/>
          <w:b/>
          <w:sz w:val="18"/>
          <w:szCs w:val="18"/>
          <w:lang w:val="es-ES" w:eastAsia="es-ES"/>
        </w:rPr>
      </w:pPr>
    </w:p>
    <w:p w:rsidR="007615D4" w:rsidRPr="007615D4" w:rsidRDefault="007615D4" w:rsidP="00A57FAF">
      <w:pPr>
        <w:numPr>
          <w:ilvl w:val="0"/>
          <w:numId w:val="2"/>
        </w:numPr>
        <w:tabs>
          <w:tab w:val="clear" w:pos="502"/>
          <w:tab w:val="num" w:pos="450"/>
          <w:tab w:val="num" w:pos="567"/>
        </w:tabs>
        <w:ind w:left="567" w:hanging="567"/>
        <w:jc w:val="both"/>
        <w:rPr>
          <w:rFonts w:ascii="Arial" w:eastAsia="Times New Roman" w:hAnsi="Arial" w:cs="Arial"/>
          <w:b/>
          <w:sz w:val="18"/>
          <w:szCs w:val="18"/>
          <w:lang w:val="es-ES" w:eastAsia="es-ES"/>
        </w:rPr>
      </w:pPr>
      <w:r w:rsidRPr="007615D4">
        <w:rPr>
          <w:rFonts w:ascii="Arial" w:eastAsia="Times New Roman" w:hAnsi="Arial" w:cs="Arial"/>
          <w:sz w:val="18"/>
          <w:szCs w:val="18"/>
          <w:lang w:val="es-ES" w:eastAsia="es-ES"/>
        </w:rPr>
        <w:t>La plantilla debe contar con antigüedad dentro de la prestadora del servicio ya que estos son los elementos humanos que permiten una calidad satisfactoria en los diferentes servicios.</w:t>
      </w:r>
    </w:p>
    <w:p w:rsidR="007615D4" w:rsidRPr="007615D4" w:rsidRDefault="007615D4" w:rsidP="007615D4">
      <w:pPr>
        <w:jc w:val="both"/>
        <w:rPr>
          <w:rFonts w:ascii="Arial" w:eastAsia="Times New Roman" w:hAnsi="Arial" w:cs="Arial"/>
          <w:b/>
          <w:sz w:val="18"/>
          <w:szCs w:val="18"/>
          <w:lang w:val="es-ES" w:eastAsia="es-ES"/>
        </w:rPr>
      </w:pPr>
    </w:p>
    <w:p w:rsidR="007615D4" w:rsidRPr="007615D4" w:rsidRDefault="007615D4" w:rsidP="00A57FAF">
      <w:pPr>
        <w:numPr>
          <w:ilvl w:val="0"/>
          <w:numId w:val="2"/>
        </w:numPr>
        <w:tabs>
          <w:tab w:val="clear" w:pos="502"/>
          <w:tab w:val="num" w:pos="450"/>
        </w:tabs>
        <w:ind w:left="426" w:hanging="426"/>
        <w:jc w:val="both"/>
        <w:rPr>
          <w:rFonts w:ascii="Arial" w:eastAsia="Times New Roman" w:hAnsi="Arial" w:cs="Arial"/>
          <w:b/>
          <w:sz w:val="18"/>
          <w:szCs w:val="18"/>
          <w:u w:val="single"/>
          <w:lang w:val="es-ES" w:eastAsia="es-ES"/>
        </w:rPr>
      </w:pPr>
      <w:r w:rsidRPr="007615D4">
        <w:rPr>
          <w:rFonts w:ascii="Arial" w:eastAsia="Times New Roman" w:hAnsi="Arial" w:cs="Arial"/>
          <w:b/>
          <w:sz w:val="18"/>
          <w:szCs w:val="18"/>
          <w:u w:val="single"/>
          <w:lang w:val="es-ES" w:eastAsia="es-ES"/>
        </w:rPr>
        <w:t>ACTIVIDADES  GENERALES DIARIAS A REALIZAR:</w:t>
      </w:r>
    </w:p>
    <w:p w:rsidR="007615D4" w:rsidRPr="007615D4" w:rsidRDefault="007615D4" w:rsidP="007615D4">
      <w:pPr>
        <w:ind w:left="426"/>
        <w:jc w:val="both"/>
        <w:rPr>
          <w:rFonts w:ascii="Arial" w:eastAsia="Times New Roman" w:hAnsi="Arial" w:cs="Arial"/>
          <w:sz w:val="18"/>
          <w:szCs w:val="18"/>
          <w:lang w:val="es-ES" w:eastAsia="es-ES"/>
        </w:rPr>
      </w:pP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Vaciar botes de basura y llevarla a las áreas indicadas</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Cambiar bolsas de basura a los cestos</w:t>
      </w:r>
    </w:p>
    <w:p w:rsidR="007615D4" w:rsidRPr="007615D4" w:rsidRDefault="007615D4" w:rsidP="007615D4">
      <w:pPr>
        <w:ind w:firstLine="426"/>
        <w:jc w:val="both"/>
        <w:rPr>
          <w:rFonts w:ascii="Arial" w:eastAsia="Times New Roman" w:hAnsi="Arial" w:cs="Arial"/>
          <w:b/>
          <w:sz w:val="18"/>
          <w:szCs w:val="18"/>
          <w:lang w:val="es-ES" w:eastAsia="es-ES"/>
        </w:rPr>
      </w:pPr>
      <w:r w:rsidRPr="007615D4">
        <w:rPr>
          <w:rFonts w:ascii="Arial" w:eastAsia="Times New Roman" w:hAnsi="Arial" w:cs="Arial"/>
          <w:sz w:val="18"/>
          <w:szCs w:val="18"/>
          <w:lang w:val="es-ES" w:eastAsia="es-ES"/>
        </w:rPr>
        <w:t>Lavar los depósitos de porta  garrafones</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Limpiar los escritorios y todos los muebles de oficina</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Limpiar mesas y gavetas</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Limpiar puertas de vidrio y metálicas</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Limpiar escalera y pasamanos</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Limpiar accesos exteriores principales</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Limpiar banquetas.</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Limpiar ventanas.</w:t>
      </w:r>
    </w:p>
    <w:p w:rsidR="007615D4" w:rsidRPr="007615D4" w:rsidRDefault="007615D4" w:rsidP="007615D4">
      <w:pPr>
        <w:ind w:firstLine="360"/>
        <w:jc w:val="both"/>
        <w:rPr>
          <w:rFonts w:ascii="Arial" w:eastAsia="Times New Roman" w:hAnsi="Arial" w:cs="Arial"/>
          <w:b/>
          <w:sz w:val="18"/>
          <w:szCs w:val="18"/>
          <w:lang w:val="es-ES" w:eastAsia="es-ES"/>
        </w:rPr>
      </w:pPr>
      <w:r w:rsidRPr="007615D4">
        <w:rPr>
          <w:rFonts w:ascii="Arial" w:eastAsia="Times New Roman" w:hAnsi="Arial" w:cs="Arial"/>
          <w:sz w:val="18"/>
          <w:szCs w:val="18"/>
          <w:lang w:val="es-ES" w:eastAsia="es-ES"/>
        </w:rPr>
        <w:t xml:space="preserve"> Atención constante durante la jornada de trabajo</w:t>
      </w:r>
    </w:p>
    <w:p w:rsidR="007615D4" w:rsidRPr="007615D4" w:rsidRDefault="007615D4" w:rsidP="007615D4">
      <w:pPr>
        <w:ind w:left="426"/>
        <w:jc w:val="both"/>
        <w:rPr>
          <w:rFonts w:ascii="Arial" w:eastAsia="Times New Roman" w:hAnsi="Arial" w:cs="Arial"/>
          <w:b/>
          <w:sz w:val="18"/>
          <w:szCs w:val="18"/>
          <w:lang w:val="es-ES" w:eastAsia="es-ES"/>
        </w:rPr>
      </w:pPr>
    </w:p>
    <w:p w:rsidR="007615D4" w:rsidRPr="007615D4" w:rsidRDefault="007615D4" w:rsidP="007615D4">
      <w:pPr>
        <w:ind w:left="426"/>
        <w:jc w:val="both"/>
        <w:rPr>
          <w:rFonts w:ascii="Arial" w:eastAsia="Times New Roman" w:hAnsi="Arial" w:cs="Arial"/>
          <w:b/>
          <w:sz w:val="18"/>
          <w:szCs w:val="18"/>
          <w:lang w:val="es-ES" w:eastAsia="es-ES"/>
        </w:rPr>
      </w:pPr>
      <w:r w:rsidRPr="007615D4">
        <w:rPr>
          <w:rFonts w:ascii="Arial" w:eastAsia="Times New Roman" w:hAnsi="Arial" w:cs="Arial"/>
          <w:b/>
          <w:sz w:val="18"/>
          <w:szCs w:val="18"/>
          <w:lang w:val="es-ES" w:eastAsia="es-ES"/>
        </w:rPr>
        <w:t>SANITARIOS DIARIO:</w:t>
      </w:r>
    </w:p>
    <w:p w:rsidR="007615D4" w:rsidRPr="007615D4" w:rsidRDefault="007615D4" w:rsidP="007615D4">
      <w:pPr>
        <w:ind w:left="426"/>
        <w:jc w:val="both"/>
        <w:rPr>
          <w:rFonts w:ascii="Arial" w:eastAsia="Times New Roman" w:hAnsi="Arial" w:cs="Arial"/>
          <w:sz w:val="18"/>
          <w:szCs w:val="18"/>
          <w:lang w:val="es-ES" w:eastAsia="es-ES"/>
        </w:rPr>
      </w:pP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Vaciar los botes de basura y llevarla áreas indicadas</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Cambiar las bolsas de basura a los cestos, colocar jabón, papel higiénico y toalla de papel</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Colocar pastillas desinfectantes</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Conservar limpios y libres de manchas los lavabos</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Limpiar espejos</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Trapear los pisos con solución germicida</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Lavar y desinfectar tazas de baño y mingitorios</w:t>
      </w:r>
    </w:p>
    <w:p w:rsidR="007615D4" w:rsidRPr="007615D4" w:rsidRDefault="007615D4" w:rsidP="007615D4">
      <w:pPr>
        <w:ind w:firstLine="360"/>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 xml:space="preserve"> Atención constante durante la jornada de trabajo</w:t>
      </w:r>
    </w:p>
    <w:p w:rsidR="007615D4" w:rsidRPr="007615D4" w:rsidRDefault="007615D4" w:rsidP="007615D4">
      <w:pPr>
        <w:ind w:firstLine="360"/>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 xml:space="preserve"> Limpieza de regaderas y pisos según la necesidad.</w:t>
      </w:r>
    </w:p>
    <w:p w:rsidR="007615D4" w:rsidRPr="007615D4" w:rsidRDefault="007615D4" w:rsidP="00E6308A">
      <w:pPr>
        <w:jc w:val="both"/>
        <w:rPr>
          <w:rFonts w:ascii="Arial" w:eastAsia="Times New Roman" w:hAnsi="Arial" w:cs="Arial"/>
          <w:b/>
          <w:sz w:val="18"/>
          <w:szCs w:val="18"/>
          <w:lang w:val="es-ES" w:eastAsia="es-ES"/>
        </w:rPr>
      </w:pPr>
    </w:p>
    <w:p w:rsidR="007615D4" w:rsidRPr="007615D4" w:rsidRDefault="007615D4" w:rsidP="007615D4">
      <w:pPr>
        <w:ind w:left="426"/>
        <w:jc w:val="both"/>
        <w:rPr>
          <w:rFonts w:ascii="Arial" w:eastAsia="Times New Roman" w:hAnsi="Arial" w:cs="Arial"/>
          <w:b/>
          <w:sz w:val="18"/>
          <w:szCs w:val="18"/>
          <w:u w:val="single"/>
          <w:lang w:val="es-ES" w:eastAsia="es-ES"/>
        </w:rPr>
      </w:pPr>
      <w:r w:rsidRPr="007615D4">
        <w:rPr>
          <w:rFonts w:ascii="Arial" w:eastAsia="Times New Roman" w:hAnsi="Arial" w:cs="Arial"/>
          <w:b/>
          <w:sz w:val="18"/>
          <w:szCs w:val="18"/>
          <w:u w:val="single"/>
          <w:lang w:val="es-ES" w:eastAsia="es-ES"/>
        </w:rPr>
        <w:t>EXTERIORES:</w:t>
      </w:r>
    </w:p>
    <w:p w:rsidR="007615D4" w:rsidRPr="007615D4" w:rsidRDefault="007615D4" w:rsidP="007615D4">
      <w:pPr>
        <w:ind w:left="426"/>
        <w:jc w:val="both"/>
        <w:rPr>
          <w:rFonts w:ascii="Arial" w:eastAsia="Times New Roman" w:hAnsi="Arial" w:cs="Arial"/>
          <w:b/>
          <w:sz w:val="18"/>
          <w:szCs w:val="18"/>
          <w:lang w:val="es-ES" w:eastAsia="es-ES"/>
        </w:rPr>
      </w:pP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Barrido general de banquetas, patios y orilla de la calle</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 xml:space="preserve">Limpieza de vidrios </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Limpieza de tapetes</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Limpieza de cestos</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Desmanchado de paredes</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Recolección de basura</w:t>
      </w: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Atención constante prioritariamente en áreas de entrada y recepción.</w:t>
      </w:r>
    </w:p>
    <w:p w:rsidR="007615D4" w:rsidRPr="007615D4" w:rsidRDefault="007615D4" w:rsidP="007615D4">
      <w:pPr>
        <w:jc w:val="both"/>
        <w:rPr>
          <w:rFonts w:ascii="Arial" w:eastAsia="Times New Roman" w:hAnsi="Arial" w:cs="Arial"/>
          <w:sz w:val="18"/>
          <w:szCs w:val="18"/>
          <w:lang w:val="es-ES" w:eastAsia="es-ES"/>
        </w:rPr>
      </w:pPr>
    </w:p>
    <w:p w:rsidR="007615D4" w:rsidRPr="007615D4" w:rsidRDefault="007615D4" w:rsidP="007615D4">
      <w:pPr>
        <w:jc w:val="both"/>
        <w:rPr>
          <w:rFonts w:ascii="Arial" w:eastAsia="Times New Roman" w:hAnsi="Arial" w:cs="Arial"/>
          <w:sz w:val="18"/>
          <w:szCs w:val="18"/>
          <w:u w:val="single"/>
          <w:lang w:val="es-ES" w:eastAsia="es-ES"/>
        </w:rPr>
      </w:pPr>
    </w:p>
    <w:p w:rsidR="007615D4" w:rsidRPr="007615D4" w:rsidRDefault="007615D4" w:rsidP="007615D4">
      <w:pPr>
        <w:ind w:left="426"/>
        <w:jc w:val="both"/>
        <w:rPr>
          <w:rFonts w:ascii="Arial" w:eastAsia="Times New Roman" w:hAnsi="Arial" w:cs="Arial"/>
          <w:b/>
          <w:sz w:val="18"/>
          <w:szCs w:val="18"/>
          <w:u w:val="single"/>
          <w:lang w:val="es-ES" w:eastAsia="es-ES"/>
        </w:rPr>
      </w:pPr>
      <w:r w:rsidRPr="007615D4">
        <w:rPr>
          <w:rFonts w:ascii="Arial" w:eastAsia="Times New Roman" w:hAnsi="Arial" w:cs="Arial"/>
          <w:b/>
          <w:sz w:val="18"/>
          <w:szCs w:val="18"/>
          <w:u w:val="single"/>
          <w:lang w:val="es-ES" w:eastAsia="es-ES"/>
        </w:rPr>
        <w:t>MANTENIMIENTO DE PISOS:</w:t>
      </w:r>
    </w:p>
    <w:p w:rsidR="007615D4" w:rsidRPr="007615D4" w:rsidRDefault="007615D4" w:rsidP="007615D4">
      <w:pPr>
        <w:ind w:left="426"/>
        <w:jc w:val="both"/>
        <w:rPr>
          <w:rFonts w:ascii="Arial" w:eastAsia="Times New Roman" w:hAnsi="Arial" w:cs="Arial"/>
          <w:b/>
          <w:sz w:val="18"/>
          <w:szCs w:val="18"/>
          <w:lang w:val="es-ES" w:eastAsia="es-ES"/>
        </w:rPr>
      </w:pPr>
    </w:p>
    <w:p w:rsidR="007615D4" w:rsidRPr="007615D4" w:rsidRDefault="007615D4" w:rsidP="007615D4">
      <w:pPr>
        <w:ind w:left="426"/>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Por áreas según se requiera a fin de mantenerlos en óptimas condiciones.</w:t>
      </w:r>
    </w:p>
    <w:p w:rsidR="007615D4" w:rsidRPr="007615D4" w:rsidRDefault="007615D4" w:rsidP="007615D4">
      <w:pPr>
        <w:jc w:val="both"/>
        <w:rPr>
          <w:rFonts w:ascii="Arial" w:eastAsia="Times New Roman" w:hAnsi="Arial" w:cs="Arial"/>
          <w:sz w:val="18"/>
          <w:szCs w:val="18"/>
          <w:lang w:val="es-ES" w:eastAsia="es-ES"/>
        </w:rPr>
      </w:pPr>
    </w:p>
    <w:p w:rsidR="007615D4" w:rsidRPr="007615D4" w:rsidRDefault="007615D4" w:rsidP="007615D4">
      <w:pPr>
        <w:ind w:left="360"/>
        <w:jc w:val="both"/>
        <w:rPr>
          <w:rFonts w:ascii="Arial" w:eastAsia="Times New Roman" w:hAnsi="Arial" w:cs="Arial"/>
          <w:sz w:val="18"/>
          <w:szCs w:val="18"/>
          <w:lang w:val="es-ES" w:eastAsia="es-ES"/>
        </w:rPr>
      </w:pPr>
      <w:r w:rsidRPr="007615D4">
        <w:rPr>
          <w:rFonts w:ascii="Arial" w:eastAsia="Times New Roman" w:hAnsi="Arial" w:cs="Arial"/>
          <w:sz w:val="18"/>
          <w:szCs w:val="18"/>
          <w:lang w:val="es-ES" w:eastAsia="es-ES"/>
        </w:rPr>
        <w:t>La limpieza del mobiliario se realiza utilizando plumeros, franelas, jergas y un desengrasante ordinario. Los pisos se limpian utilizando escoba de almacén, mechudo con tratamiento de aceite de pino y se trapean con trapeador de algodón o rayón y agua mezclada con pinol. Los vidrios y cancelería se limpian solamente con agua y liquido limpiavidrios.</w:t>
      </w:r>
    </w:p>
    <w:p w:rsidR="007615D4" w:rsidRPr="007615D4" w:rsidRDefault="007615D4" w:rsidP="007615D4">
      <w:pPr>
        <w:jc w:val="both"/>
        <w:rPr>
          <w:rFonts w:ascii="Arial" w:eastAsia="Times New Roman" w:hAnsi="Arial" w:cs="Arial"/>
          <w:b/>
          <w:sz w:val="18"/>
          <w:szCs w:val="18"/>
          <w:lang w:val="es-ES" w:eastAsia="es-ES"/>
        </w:rPr>
      </w:pPr>
    </w:p>
    <w:p w:rsidR="007615D4" w:rsidRPr="007615D4" w:rsidRDefault="007615D4" w:rsidP="007615D4">
      <w:pPr>
        <w:jc w:val="both"/>
        <w:rPr>
          <w:rFonts w:ascii="Arial" w:eastAsia="Times New Roman" w:hAnsi="Arial" w:cs="Arial"/>
          <w:b/>
          <w:sz w:val="18"/>
          <w:szCs w:val="18"/>
          <w:lang w:val="es-ES" w:eastAsia="es-ES"/>
        </w:rPr>
      </w:pPr>
    </w:p>
    <w:p w:rsidR="007615D4" w:rsidRPr="007615D4" w:rsidRDefault="007615D4" w:rsidP="00A57FAF">
      <w:pPr>
        <w:numPr>
          <w:ilvl w:val="0"/>
          <w:numId w:val="5"/>
        </w:numPr>
        <w:tabs>
          <w:tab w:val="clear" w:pos="786"/>
          <w:tab w:val="num" w:pos="360"/>
          <w:tab w:val="num" w:pos="426"/>
        </w:tabs>
        <w:ind w:left="360"/>
        <w:jc w:val="both"/>
        <w:rPr>
          <w:rFonts w:ascii="Arial" w:eastAsia="Times New Roman" w:hAnsi="Arial" w:cs="Arial"/>
          <w:b/>
          <w:sz w:val="18"/>
          <w:szCs w:val="18"/>
          <w:u w:val="single"/>
          <w:lang w:val="es-ES" w:eastAsia="es-ES"/>
        </w:rPr>
      </w:pPr>
      <w:r w:rsidRPr="007615D4">
        <w:rPr>
          <w:rFonts w:ascii="Arial" w:eastAsia="Times New Roman" w:hAnsi="Arial" w:cs="Arial"/>
          <w:b/>
          <w:sz w:val="18"/>
          <w:szCs w:val="18"/>
          <w:u w:val="single"/>
          <w:lang w:val="es-ES" w:eastAsia="es-ES"/>
        </w:rPr>
        <w:t xml:space="preserve">MAQUINARIA, EQUIPO Y MATERIALES EN LA UBICACIÓN PARA PARTIDAS:  #2 Y #3 UNICAMENTE </w:t>
      </w:r>
    </w:p>
    <w:p w:rsidR="007615D4" w:rsidRPr="007615D4" w:rsidRDefault="007615D4" w:rsidP="007615D4">
      <w:pPr>
        <w:ind w:left="360"/>
        <w:jc w:val="both"/>
        <w:rPr>
          <w:rFonts w:ascii="Arial" w:eastAsia="Times New Roman" w:hAnsi="Arial" w:cs="Arial"/>
          <w:b/>
          <w:sz w:val="18"/>
          <w:szCs w:val="18"/>
          <w:u w:val="single"/>
          <w:lang w:val="es-ES" w:eastAsia="es-ES"/>
        </w:rPr>
      </w:pPr>
    </w:p>
    <w:tbl>
      <w:tblPr>
        <w:tblpPr w:leftFromText="141" w:rightFromText="141" w:vertAnchor="text" w:horzAnchor="margin" w:tblpX="108" w:tblpY="9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35"/>
      </w:tblGrid>
      <w:tr w:rsidR="007615D4" w:rsidRPr="007615D4" w:rsidTr="002E2301">
        <w:trPr>
          <w:trHeight w:val="902"/>
        </w:trPr>
        <w:tc>
          <w:tcPr>
            <w:tcW w:w="9535" w:type="dxa"/>
            <w:tcBorders>
              <w:top w:val="double" w:sz="4" w:space="0" w:color="auto"/>
              <w:left w:val="double" w:sz="4" w:space="0" w:color="auto"/>
              <w:bottom w:val="double" w:sz="4" w:space="0" w:color="auto"/>
              <w:right w:val="double" w:sz="4" w:space="0" w:color="auto"/>
            </w:tcBorders>
            <w:shd w:val="clear" w:color="auto" w:fill="D9D9D9"/>
          </w:tcPr>
          <w:p w:rsidR="007615D4" w:rsidRPr="007615D4" w:rsidRDefault="007615D4" w:rsidP="007615D4">
            <w:pPr>
              <w:jc w:val="both"/>
              <w:rPr>
                <w:rFonts w:ascii="Arial" w:eastAsia="Times New Roman" w:hAnsi="Arial" w:cs="Arial"/>
                <w:b/>
                <w:i/>
                <w:sz w:val="16"/>
                <w:szCs w:val="16"/>
                <w:lang w:val="es-ES" w:eastAsia="es-ES"/>
              </w:rPr>
            </w:pPr>
          </w:p>
          <w:p w:rsidR="007615D4" w:rsidRPr="007615D4" w:rsidRDefault="007615D4" w:rsidP="007615D4">
            <w:pPr>
              <w:jc w:val="both"/>
              <w:rPr>
                <w:rFonts w:ascii="Arial" w:eastAsia="Times New Roman" w:hAnsi="Arial" w:cs="Arial"/>
                <w:b/>
                <w:i/>
                <w:sz w:val="16"/>
                <w:szCs w:val="16"/>
                <w:lang w:val="es-ES" w:eastAsia="es-ES"/>
              </w:rPr>
            </w:pPr>
            <w:r w:rsidRPr="007615D4">
              <w:rPr>
                <w:rFonts w:ascii="Arial" w:eastAsia="Times New Roman" w:hAnsi="Arial" w:cs="Arial"/>
                <w:b/>
                <w:i/>
                <w:sz w:val="16"/>
                <w:szCs w:val="16"/>
                <w:lang w:val="es-ES" w:eastAsia="es-ES"/>
              </w:rPr>
              <w:t>EL PRESTADOR UTILIZARA MAQUINARIA Y EQUIPO DE SU PROPIEDAD, ASÍ MISMO APORTARA POR SU CUENTA Y CARGO  ARTÍCULOS Y MATERIALES DE MARCA REGISTRADA (PREVINIENDO QUE NUNCA EXISTA DESABASTO); EN BUENAS CONDICIONES, MECÁNICAS, ELÉCTRICAS Y FÍSICAS, NECESARIAS. Y TODO LO NECESARIO PARA SU CORRECTO DESEMPEÑO DE TRABAJO.</w:t>
            </w:r>
          </w:p>
        </w:tc>
      </w:tr>
    </w:tbl>
    <w:p w:rsidR="007615D4" w:rsidRPr="007615D4" w:rsidRDefault="007615D4" w:rsidP="007615D4">
      <w:pPr>
        <w:jc w:val="both"/>
        <w:rPr>
          <w:rFonts w:ascii="Arial" w:eastAsia="Times New Roman" w:hAnsi="Arial" w:cs="Arial"/>
          <w:b/>
          <w:sz w:val="18"/>
          <w:szCs w:val="18"/>
          <w:lang w:val="es-ES" w:eastAsia="es-ES"/>
        </w:rPr>
      </w:pPr>
    </w:p>
    <w:tbl>
      <w:tblPr>
        <w:tblW w:w="9516" w:type="dxa"/>
        <w:jc w:val="center"/>
        <w:tblInd w:w="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9999"/>
        <w:tblLook w:val="01E0" w:firstRow="1" w:lastRow="1" w:firstColumn="1" w:lastColumn="1" w:noHBand="0" w:noVBand="0"/>
      </w:tblPr>
      <w:tblGrid>
        <w:gridCol w:w="2317"/>
        <w:gridCol w:w="2521"/>
        <w:gridCol w:w="2478"/>
        <w:gridCol w:w="2200"/>
      </w:tblGrid>
      <w:tr w:rsidR="007615D4" w:rsidRPr="007615D4" w:rsidTr="002E2301">
        <w:trPr>
          <w:trHeight w:val="500"/>
          <w:jc w:val="center"/>
        </w:trPr>
        <w:tc>
          <w:tcPr>
            <w:tcW w:w="2317" w:type="dxa"/>
            <w:tcBorders>
              <w:top w:val="single" w:sz="4" w:space="0" w:color="auto"/>
              <w:left w:val="single" w:sz="4" w:space="0" w:color="auto"/>
              <w:bottom w:val="single" w:sz="4" w:space="0" w:color="auto"/>
              <w:right w:val="single" w:sz="4" w:space="0" w:color="auto"/>
            </w:tcBorders>
            <w:shd w:val="clear" w:color="auto" w:fill="999999"/>
          </w:tcPr>
          <w:p w:rsidR="007615D4" w:rsidRPr="007615D4" w:rsidRDefault="007615D4" w:rsidP="007615D4">
            <w:pPr>
              <w:jc w:val="center"/>
              <w:rPr>
                <w:rFonts w:ascii="Arial" w:eastAsia="Times New Roman" w:hAnsi="Arial" w:cs="Arial"/>
                <w:b/>
                <w:sz w:val="18"/>
                <w:szCs w:val="18"/>
                <w:lang w:val="es-ES" w:eastAsia="es-ES"/>
              </w:rPr>
            </w:pPr>
          </w:p>
          <w:p w:rsidR="007615D4" w:rsidRPr="007615D4" w:rsidRDefault="007615D4" w:rsidP="007615D4">
            <w:pPr>
              <w:jc w:val="center"/>
              <w:rPr>
                <w:rFonts w:ascii="Arial" w:eastAsia="Times New Roman" w:hAnsi="Arial" w:cs="Arial"/>
                <w:b/>
                <w:sz w:val="18"/>
                <w:szCs w:val="18"/>
                <w:lang w:val="es-ES" w:eastAsia="es-ES"/>
              </w:rPr>
            </w:pPr>
            <w:r w:rsidRPr="007615D4">
              <w:rPr>
                <w:rFonts w:ascii="Arial" w:eastAsia="Times New Roman" w:hAnsi="Arial" w:cs="Arial"/>
                <w:b/>
                <w:sz w:val="18"/>
                <w:szCs w:val="18"/>
                <w:lang w:val="es-ES" w:eastAsia="es-ES"/>
              </w:rPr>
              <w:t>MAQUINARIA</w:t>
            </w:r>
          </w:p>
        </w:tc>
        <w:tc>
          <w:tcPr>
            <w:tcW w:w="2521" w:type="dxa"/>
            <w:tcBorders>
              <w:top w:val="single" w:sz="4" w:space="0" w:color="auto"/>
              <w:left w:val="single" w:sz="4" w:space="0" w:color="auto"/>
              <w:bottom w:val="single" w:sz="4" w:space="0" w:color="auto"/>
              <w:right w:val="single" w:sz="4" w:space="0" w:color="auto"/>
            </w:tcBorders>
            <w:shd w:val="clear" w:color="auto" w:fill="999999"/>
          </w:tcPr>
          <w:p w:rsidR="007615D4" w:rsidRPr="007615D4" w:rsidRDefault="007615D4" w:rsidP="007615D4">
            <w:pPr>
              <w:jc w:val="center"/>
              <w:rPr>
                <w:rFonts w:ascii="Arial" w:eastAsia="Times New Roman" w:hAnsi="Arial" w:cs="Arial"/>
                <w:b/>
                <w:sz w:val="18"/>
                <w:szCs w:val="18"/>
                <w:lang w:val="es-ES" w:eastAsia="es-ES"/>
              </w:rPr>
            </w:pPr>
          </w:p>
          <w:p w:rsidR="007615D4" w:rsidRPr="007615D4" w:rsidRDefault="007615D4" w:rsidP="007615D4">
            <w:pPr>
              <w:jc w:val="center"/>
              <w:rPr>
                <w:rFonts w:ascii="Arial" w:eastAsia="Times New Roman" w:hAnsi="Arial" w:cs="Arial"/>
                <w:b/>
                <w:sz w:val="18"/>
                <w:szCs w:val="18"/>
                <w:lang w:val="es-ES" w:eastAsia="es-ES"/>
              </w:rPr>
            </w:pPr>
            <w:r w:rsidRPr="007615D4">
              <w:rPr>
                <w:rFonts w:ascii="Arial" w:eastAsia="Times New Roman" w:hAnsi="Arial" w:cs="Arial"/>
                <w:b/>
                <w:sz w:val="18"/>
                <w:szCs w:val="18"/>
                <w:lang w:val="es-ES" w:eastAsia="es-ES"/>
              </w:rPr>
              <w:t>EQUIPO Y ACCESORIOS</w:t>
            </w:r>
          </w:p>
        </w:tc>
        <w:tc>
          <w:tcPr>
            <w:tcW w:w="2478" w:type="dxa"/>
            <w:tcBorders>
              <w:top w:val="single" w:sz="4" w:space="0" w:color="auto"/>
              <w:left w:val="single" w:sz="4" w:space="0" w:color="auto"/>
              <w:bottom w:val="single" w:sz="4" w:space="0" w:color="auto"/>
              <w:right w:val="single" w:sz="4" w:space="0" w:color="auto"/>
            </w:tcBorders>
            <w:shd w:val="clear" w:color="auto" w:fill="999999"/>
          </w:tcPr>
          <w:p w:rsidR="007615D4" w:rsidRPr="007615D4" w:rsidRDefault="007615D4" w:rsidP="007615D4">
            <w:pPr>
              <w:jc w:val="center"/>
              <w:rPr>
                <w:rFonts w:ascii="Arial" w:eastAsia="Times New Roman" w:hAnsi="Arial" w:cs="Arial"/>
                <w:b/>
                <w:sz w:val="18"/>
                <w:szCs w:val="18"/>
                <w:lang w:val="es-ES" w:eastAsia="es-ES"/>
              </w:rPr>
            </w:pPr>
          </w:p>
          <w:p w:rsidR="007615D4" w:rsidRPr="007615D4" w:rsidRDefault="007615D4" w:rsidP="007615D4">
            <w:pPr>
              <w:jc w:val="center"/>
              <w:rPr>
                <w:rFonts w:ascii="Arial" w:eastAsia="Times New Roman" w:hAnsi="Arial" w:cs="Arial"/>
                <w:b/>
                <w:sz w:val="18"/>
                <w:szCs w:val="18"/>
                <w:lang w:val="es-ES" w:eastAsia="es-ES"/>
              </w:rPr>
            </w:pPr>
            <w:r w:rsidRPr="007615D4">
              <w:rPr>
                <w:rFonts w:ascii="Arial" w:eastAsia="Times New Roman" w:hAnsi="Arial" w:cs="Arial"/>
                <w:b/>
                <w:sz w:val="18"/>
                <w:szCs w:val="18"/>
                <w:lang w:val="es-ES" w:eastAsia="es-ES"/>
              </w:rPr>
              <w:t>MATERIALES</w:t>
            </w:r>
          </w:p>
        </w:tc>
        <w:tc>
          <w:tcPr>
            <w:tcW w:w="2200" w:type="dxa"/>
            <w:tcBorders>
              <w:top w:val="single" w:sz="4" w:space="0" w:color="auto"/>
              <w:left w:val="single" w:sz="4" w:space="0" w:color="auto"/>
              <w:bottom w:val="single" w:sz="4" w:space="0" w:color="auto"/>
              <w:right w:val="single" w:sz="4" w:space="0" w:color="auto"/>
            </w:tcBorders>
            <w:shd w:val="clear" w:color="auto" w:fill="999999"/>
          </w:tcPr>
          <w:p w:rsidR="007615D4" w:rsidRPr="007615D4" w:rsidRDefault="007615D4" w:rsidP="007615D4">
            <w:pPr>
              <w:ind w:left="-72" w:right="-128"/>
              <w:jc w:val="center"/>
              <w:rPr>
                <w:rFonts w:ascii="Arial" w:eastAsia="Times New Roman" w:hAnsi="Arial" w:cs="Arial"/>
                <w:b/>
                <w:sz w:val="18"/>
                <w:szCs w:val="18"/>
                <w:lang w:val="es-ES" w:eastAsia="es-ES"/>
              </w:rPr>
            </w:pPr>
          </w:p>
          <w:p w:rsidR="007615D4" w:rsidRPr="007615D4" w:rsidRDefault="007615D4" w:rsidP="007615D4">
            <w:pPr>
              <w:ind w:left="-72" w:right="-128"/>
              <w:jc w:val="center"/>
              <w:rPr>
                <w:rFonts w:ascii="Arial" w:eastAsia="Times New Roman" w:hAnsi="Arial" w:cs="Arial"/>
                <w:b/>
                <w:sz w:val="18"/>
                <w:szCs w:val="18"/>
                <w:lang w:val="es-ES" w:eastAsia="es-ES"/>
              </w:rPr>
            </w:pPr>
            <w:r w:rsidRPr="007615D4">
              <w:rPr>
                <w:rFonts w:ascii="Arial" w:eastAsia="Times New Roman" w:hAnsi="Arial" w:cs="Arial"/>
                <w:b/>
                <w:sz w:val="18"/>
                <w:szCs w:val="18"/>
                <w:lang w:val="es-ES" w:eastAsia="es-ES"/>
              </w:rPr>
              <w:t>PRODUCTOS QUIMICOS</w:t>
            </w:r>
          </w:p>
        </w:tc>
      </w:tr>
      <w:tr w:rsidR="007615D4" w:rsidRPr="007615D4" w:rsidTr="002E2301">
        <w:trPr>
          <w:trHeight w:val="4202"/>
          <w:jc w:val="center"/>
        </w:trPr>
        <w:tc>
          <w:tcPr>
            <w:tcW w:w="2317" w:type="dxa"/>
            <w:tcBorders>
              <w:top w:val="single" w:sz="4" w:space="0" w:color="auto"/>
              <w:left w:val="single" w:sz="4" w:space="0" w:color="auto"/>
              <w:bottom w:val="single" w:sz="4" w:space="0" w:color="auto"/>
              <w:right w:val="single" w:sz="4" w:space="0" w:color="auto"/>
            </w:tcBorders>
            <w:shd w:val="clear" w:color="auto" w:fill="auto"/>
          </w:tcPr>
          <w:p w:rsidR="007615D4" w:rsidRPr="007615D4" w:rsidRDefault="007615D4" w:rsidP="00A57FAF">
            <w:pPr>
              <w:numPr>
                <w:ilvl w:val="0"/>
                <w:numId w:val="3"/>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ASPIRADORA Y PULIDORA</w:t>
            </w:r>
          </w:p>
          <w:p w:rsidR="007615D4" w:rsidRPr="007615D4" w:rsidRDefault="007615D4" w:rsidP="007615D4">
            <w:pPr>
              <w:jc w:val="both"/>
              <w:rPr>
                <w:rFonts w:ascii="Arial" w:eastAsia="Times New Roman" w:hAnsi="Arial" w:cs="Arial"/>
                <w:b/>
                <w:sz w:val="16"/>
                <w:szCs w:val="16"/>
                <w:lang w:val="es-ES" w:eastAsia="es-ES"/>
              </w:rPr>
            </w:pPr>
          </w:p>
        </w:tc>
        <w:tc>
          <w:tcPr>
            <w:tcW w:w="2521" w:type="dxa"/>
            <w:tcBorders>
              <w:top w:val="single" w:sz="4" w:space="0" w:color="auto"/>
              <w:left w:val="single" w:sz="4" w:space="0" w:color="auto"/>
              <w:bottom w:val="single" w:sz="4" w:space="0" w:color="auto"/>
              <w:right w:val="single" w:sz="4" w:space="0" w:color="auto"/>
            </w:tcBorders>
            <w:shd w:val="clear" w:color="auto" w:fill="auto"/>
          </w:tcPr>
          <w:p w:rsidR="007615D4" w:rsidRPr="007615D4" w:rsidRDefault="007615D4" w:rsidP="00A57FAF">
            <w:pPr>
              <w:numPr>
                <w:ilvl w:val="0"/>
                <w:numId w:val="12"/>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CARRITOS CON EXPRIMIDOR</w:t>
            </w:r>
          </w:p>
          <w:p w:rsidR="007615D4" w:rsidRPr="007615D4" w:rsidRDefault="007615D4" w:rsidP="00A57FAF">
            <w:pPr>
              <w:numPr>
                <w:ilvl w:val="0"/>
                <w:numId w:val="12"/>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MECHUDOS PARA PISOS</w:t>
            </w:r>
          </w:p>
          <w:p w:rsidR="007615D4" w:rsidRPr="007615D4" w:rsidRDefault="007615D4" w:rsidP="00A57FAF">
            <w:pPr>
              <w:numPr>
                <w:ilvl w:val="0"/>
                <w:numId w:val="12"/>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MAPEADORES</w:t>
            </w:r>
          </w:p>
          <w:p w:rsidR="007615D4" w:rsidRPr="007615D4" w:rsidRDefault="007615D4" w:rsidP="00A57FAF">
            <w:pPr>
              <w:numPr>
                <w:ilvl w:val="0"/>
                <w:numId w:val="12"/>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CUBETAS</w:t>
            </w:r>
          </w:p>
          <w:p w:rsidR="007615D4" w:rsidRPr="007615D4" w:rsidRDefault="007615D4" w:rsidP="00A57FAF">
            <w:pPr>
              <w:numPr>
                <w:ilvl w:val="0"/>
                <w:numId w:val="12"/>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ESCOBAS</w:t>
            </w:r>
          </w:p>
          <w:p w:rsidR="007615D4" w:rsidRPr="007615D4" w:rsidRDefault="007615D4" w:rsidP="00A57FAF">
            <w:pPr>
              <w:numPr>
                <w:ilvl w:val="0"/>
                <w:numId w:val="12"/>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RECOGEDOR DE BASURA</w:t>
            </w:r>
          </w:p>
          <w:p w:rsidR="007615D4" w:rsidRPr="007615D4" w:rsidRDefault="007615D4" w:rsidP="00A57FAF">
            <w:pPr>
              <w:numPr>
                <w:ilvl w:val="0"/>
                <w:numId w:val="12"/>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CEPILLOS PARA BARRER</w:t>
            </w:r>
          </w:p>
          <w:p w:rsidR="007615D4" w:rsidRPr="007615D4" w:rsidRDefault="007615D4" w:rsidP="00A57FAF">
            <w:pPr>
              <w:numPr>
                <w:ilvl w:val="0"/>
                <w:numId w:val="12"/>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PLUMEROS</w:t>
            </w:r>
          </w:p>
          <w:p w:rsidR="007615D4" w:rsidRPr="007615D4" w:rsidRDefault="007615D4" w:rsidP="00A57FAF">
            <w:pPr>
              <w:numPr>
                <w:ilvl w:val="0"/>
                <w:numId w:val="12"/>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CEPILLOS PARA W.C.</w:t>
            </w:r>
          </w:p>
          <w:p w:rsidR="007615D4" w:rsidRPr="007615D4" w:rsidRDefault="007615D4" w:rsidP="00A57FAF">
            <w:pPr>
              <w:numPr>
                <w:ilvl w:val="0"/>
                <w:numId w:val="12"/>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CEPILLOS TALLADORES</w:t>
            </w:r>
          </w:p>
          <w:p w:rsidR="007615D4" w:rsidRPr="007615D4" w:rsidRDefault="007615D4" w:rsidP="00A57FAF">
            <w:pPr>
              <w:numPr>
                <w:ilvl w:val="0"/>
                <w:numId w:val="12"/>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JALADORES PARA VIDRIOS</w:t>
            </w:r>
          </w:p>
          <w:p w:rsidR="007615D4" w:rsidRPr="007615D4" w:rsidRDefault="007615D4" w:rsidP="00A57FAF">
            <w:pPr>
              <w:numPr>
                <w:ilvl w:val="0"/>
                <w:numId w:val="12"/>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JALADORES PARA PISOS</w:t>
            </w:r>
          </w:p>
          <w:p w:rsidR="007615D4" w:rsidRPr="007615D4" w:rsidRDefault="007615D4" w:rsidP="00A57FAF">
            <w:pPr>
              <w:numPr>
                <w:ilvl w:val="0"/>
                <w:numId w:val="12"/>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MOTAS PARA VIDRIOS</w:t>
            </w:r>
          </w:p>
          <w:p w:rsidR="007615D4" w:rsidRPr="007615D4" w:rsidRDefault="007615D4" w:rsidP="00A57FAF">
            <w:pPr>
              <w:numPr>
                <w:ilvl w:val="0"/>
                <w:numId w:val="12"/>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ATOMIZADORES</w:t>
            </w:r>
          </w:p>
          <w:p w:rsidR="007615D4" w:rsidRPr="007615D4" w:rsidRDefault="007615D4" w:rsidP="007615D4">
            <w:pPr>
              <w:jc w:val="both"/>
              <w:rPr>
                <w:rFonts w:ascii="Arial" w:eastAsia="Times New Roman" w:hAnsi="Arial" w:cs="Arial"/>
                <w:b/>
                <w:sz w:val="16"/>
                <w:szCs w:val="16"/>
                <w:lang w:val="es-ES" w:eastAsia="es-ES"/>
              </w:rPr>
            </w:pPr>
          </w:p>
        </w:tc>
        <w:tc>
          <w:tcPr>
            <w:tcW w:w="2478" w:type="dxa"/>
            <w:tcBorders>
              <w:top w:val="single" w:sz="4" w:space="0" w:color="auto"/>
              <w:left w:val="single" w:sz="4" w:space="0" w:color="auto"/>
              <w:bottom w:val="single" w:sz="4" w:space="0" w:color="auto"/>
              <w:right w:val="single" w:sz="4" w:space="0" w:color="auto"/>
            </w:tcBorders>
            <w:shd w:val="clear" w:color="auto" w:fill="auto"/>
          </w:tcPr>
          <w:p w:rsidR="007615D4" w:rsidRPr="007615D4" w:rsidRDefault="007615D4" w:rsidP="00A57FAF">
            <w:pPr>
              <w:numPr>
                <w:ilvl w:val="0"/>
                <w:numId w:val="13"/>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PAPEL SANITARIO</w:t>
            </w:r>
          </w:p>
          <w:p w:rsidR="007615D4" w:rsidRPr="007615D4" w:rsidRDefault="007615D4" w:rsidP="00A57FAF">
            <w:pPr>
              <w:numPr>
                <w:ilvl w:val="0"/>
                <w:numId w:val="13"/>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PAPEL PARA MANOS</w:t>
            </w:r>
          </w:p>
          <w:p w:rsidR="007615D4" w:rsidRPr="007615D4" w:rsidRDefault="007615D4" w:rsidP="00A57FAF">
            <w:pPr>
              <w:numPr>
                <w:ilvl w:val="0"/>
                <w:numId w:val="13"/>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FRANELAS</w:t>
            </w:r>
          </w:p>
          <w:p w:rsidR="007615D4" w:rsidRPr="007615D4" w:rsidRDefault="007615D4" w:rsidP="00A57FAF">
            <w:pPr>
              <w:numPr>
                <w:ilvl w:val="0"/>
                <w:numId w:val="13"/>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JERGAS BOLSAS PARA CESTOS</w:t>
            </w:r>
          </w:p>
          <w:p w:rsidR="007615D4" w:rsidRPr="007615D4" w:rsidRDefault="007615D4" w:rsidP="00A57FAF">
            <w:pPr>
              <w:numPr>
                <w:ilvl w:val="0"/>
                <w:numId w:val="13"/>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BOLSAS PARA BASURAS (NEGRAS)</w:t>
            </w:r>
          </w:p>
          <w:p w:rsidR="007615D4" w:rsidRPr="007615D4" w:rsidRDefault="007615D4" w:rsidP="00A57FAF">
            <w:pPr>
              <w:numPr>
                <w:ilvl w:val="0"/>
                <w:numId w:val="13"/>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GREÑA PARA TRAPEADOS</w:t>
            </w:r>
          </w:p>
          <w:p w:rsidR="007615D4" w:rsidRPr="007615D4" w:rsidRDefault="007615D4" w:rsidP="00A57FAF">
            <w:pPr>
              <w:numPr>
                <w:ilvl w:val="0"/>
                <w:numId w:val="13"/>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ESPONJAS</w:t>
            </w:r>
          </w:p>
          <w:p w:rsidR="007615D4" w:rsidRPr="007615D4" w:rsidRDefault="007615D4" w:rsidP="00A57FAF">
            <w:pPr>
              <w:numPr>
                <w:ilvl w:val="0"/>
                <w:numId w:val="13"/>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FIBRAS</w:t>
            </w:r>
          </w:p>
          <w:p w:rsidR="007615D4" w:rsidRPr="007615D4" w:rsidRDefault="007615D4" w:rsidP="00A57FAF">
            <w:pPr>
              <w:numPr>
                <w:ilvl w:val="0"/>
                <w:numId w:val="13"/>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NAVAJAS DE FILO</w:t>
            </w:r>
          </w:p>
          <w:p w:rsidR="007615D4" w:rsidRPr="007615D4" w:rsidRDefault="007615D4" w:rsidP="00A57FAF">
            <w:pPr>
              <w:numPr>
                <w:ilvl w:val="0"/>
                <w:numId w:val="13"/>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GEL ANTIBACTERIAL</w:t>
            </w:r>
          </w:p>
          <w:p w:rsidR="007615D4" w:rsidRPr="007615D4" w:rsidRDefault="007615D4" w:rsidP="00A57FAF">
            <w:pPr>
              <w:numPr>
                <w:ilvl w:val="0"/>
                <w:numId w:val="13"/>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 xml:space="preserve">GUANTES </w:t>
            </w:r>
          </w:p>
          <w:p w:rsidR="007615D4" w:rsidRPr="007615D4" w:rsidRDefault="007615D4" w:rsidP="00A57FAF">
            <w:pPr>
              <w:numPr>
                <w:ilvl w:val="0"/>
                <w:numId w:val="13"/>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CUBRE BOCAS</w:t>
            </w:r>
          </w:p>
        </w:tc>
        <w:tc>
          <w:tcPr>
            <w:tcW w:w="2200" w:type="dxa"/>
            <w:tcBorders>
              <w:top w:val="single" w:sz="4" w:space="0" w:color="auto"/>
              <w:left w:val="single" w:sz="4" w:space="0" w:color="auto"/>
              <w:bottom w:val="single" w:sz="4" w:space="0" w:color="auto"/>
              <w:right w:val="single" w:sz="4" w:space="0" w:color="auto"/>
            </w:tcBorders>
            <w:shd w:val="clear" w:color="auto" w:fill="auto"/>
          </w:tcPr>
          <w:p w:rsidR="007615D4" w:rsidRPr="007615D4" w:rsidRDefault="007615D4" w:rsidP="00A57FAF">
            <w:pPr>
              <w:numPr>
                <w:ilvl w:val="0"/>
                <w:numId w:val="14"/>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AROMATIZANTE AMBIENTAL</w:t>
            </w:r>
          </w:p>
          <w:p w:rsidR="007615D4" w:rsidRPr="007615D4" w:rsidRDefault="007615D4" w:rsidP="00A57FAF">
            <w:pPr>
              <w:numPr>
                <w:ilvl w:val="0"/>
                <w:numId w:val="14"/>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DESENGRASANTE</w:t>
            </w:r>
          </w:p>
          <w:p w:rsidR="007615D4" w:rsidRPr="007615D4" w:rsidRDefault="007615D4" w:rsidP="00A57FAF">
            <w:pPr>
              <w:numPr>
                <w:ilvl w:val="0"/>
                <w:numId w:val="14"/>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CLORO</w:t>
            </w:r>
          </w:p>
          <w:p w:rsidR="007615D4" w:rsidRPr="007615D4" w:rsidRDefault="007615D4" w:rsidP="00A57FAF">
            <w:pPr>
              <w:numPr>
                <w:ilvl w:val="0"/>
                <w:numId w:val="14"/>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PINOL</w:t>
            </w:r>
          </w:p>
          <w:p w:rsidR="007615D4" w:rsidRPr="007615D4" w:rsidRDefault="007615D4" w:rsidP="00A57FAF">
            <w:pPr>
              <w:numPr>
                <w:ilvl w:val="0"/>
                <w:numId w:val="14"/>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DESINFECTANTE</w:t>
            </w:r>
          </w:p>
          <w:p w:rsidR="007615D4" w:rsidRPr="007615D4" w:rsidRDefault="007615D4" w:rsidP="00A57FAF">
            <w:pPr>
              <w:numPr>
                <w:ilvl w:val="0"/>
                <w:numId w:val="14"/>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CERA PARA MUEBLES</w:t>
            </w:r>
          </w:p>
          <w:p w:rsidR="007615D4" w:rsidRPr="007615D4" w:rsidRDefault="007615D4" w:rsidP="00A57FAF">
            <w:pPr>
              <w:numPr>
                <w:ilvl w:val="0"/>
                <w:numId w:val="14"/>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JABÓN EN POLVO</w:t>
            </w:r>
          </w:p>
          <w:p w:rsidR="007615D4" w:rsidRPr="007615D4" w:rsidRDefault="007615D4" w:rsidP="00A57FAF">
            <w:pPr>
              <w:numPr>
                <w:ilvl w:val="0"/>
                <w:numId w:val="14"/>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LIMPIAVIDRIOS</w:t>
            </w:r>
          </w:p>
          <w:p w:rsidR="007615D4" w:rsidRPr="007615D4" w:rsidRDefault="007615D4" w:rsidP="00A57FAF">
            <w:pPr>
              <w:numPr>
                <w:ilvl w:val="0"/>
                <w:numId w:val="14"/>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JABÓN LIQUIDO PARA MANOS.</w:t>
            </w:r>
          </w:p>
          <w:p w:rsidR="007615D4" w:rsidRPr="007615D4" w:rsidRDefault="007615D4" w:rsidP="007615D4">
            <w:pPr>
              <w:jc w:val="both"/>
              <w:rPr>
                <w:rFonts w:ascii="Arial" w:eastAsia="Times New Roman" w:hAnsi="Arial" w:cs="Arial"/>
                <w:b/>
                <w:sz w:val="16"/>
                <w:szCs w:val="16"/>
                <w:lang w:val="es-ES" w:eastAsia="es-ES"/>
              </w:rPr>
            </w:pPr>
          </w:p>
        </w:tc>
      </w:tr>
    </w:tbl>
    <w:p w:rsidR="007615D4" w:rsidRPr="007615D4" w:rsidRDefault="007615D4" w:rsidP="007615D4">
      <w:pPr>
        <w:spacing w:line="360" w:lineRule="auto"/>
        <w:jc w:val="both"/>
        <w:rPr>
          <w:rFonts w:ascii="Arial" w:eastAsia="Times New Roman" w:hAnsi="Arial" w:cs="Arial"/>
          <w:lang w:val="es-ES"/>
        </w:rPr>
      </w:pPr>
    </w:p>
    <w:p w:rsidR="007615D4" w:rsidRPr="007615D4" w:rsidRDefault="007615D4" w:rsidP="007615D4">
      <w:pPr>
        <w:rPr>
          <w:rFonts w:ascii="Arial" w:eastAsia="Times New Roman" w:hAnsi="Arial" w:cs="Arial"/>
          <w:b/>
          <w:sz w:val="18"/>
          <w:szCs w:val="18"/>
          <w:lang w:val="es-ES" w:eastAsia="es-ES"/>
        </w:rPr>
      </w:pPr>
    </w:p>
    <w:p w:rsidR="007615D4" w:rsidRPr="007615D4" w:rsidRDefault="007615D4" w:rsidP="00A57FAF">
      <w:pPr>
        <w:numPr>
          <w:ilvl w:val="0"/>
          <w:numId w:val="2"/>
        </w:numPr>
        <w:tabs>
          <w:tab w:val="clear" w:pos="502"/>
          <w:tab w:val="num" w:pos="450"/>
          <w:tab w:val="num" w:pos="567"/>
        </w:tabs>
        <w:ind w:left="567" w:hanging="567"/>
        <w:jc w:val="both"/>
        <w:rPr>
          <w:rFonts w:ascii="Arial" w:eastAsia="Times New Roman" w:hAnsi="Arial" w:cs="Arial"/>
          <w:b/>
          <w:sz w:val="18"/>
          <w:szCs w:val="18"/>
          <w:lang w:val="es-ES" w:eastAsia="es-ES"/>
        </w:rPr>
      </w:pPr>
      <w:r w:rsidRPr="007615D4">
        <w:rPr>
          <w:rFonts w:ascii="Arial" w:eastAsia="Times New Roman" w:hAnsi="Arial" w:cs="Arial"/>
          <w:b/>
          <w:sz w:val="18"/>
          <w:szCs w:val="18"/>
          <w:lang w:val="es-ES" w:eastAsia="es-ES"/>
        </w:rPr>
        <w:t>NOTA: DEBERA DE PRESENTAR UNA LISTA POR MES DE CADA MATERIAL ENTREGADO EN CADA UNA DE LAS UNIDADES. DE LA PARTIDA DE LA #2 Y #3.</w:t>
      </w:r>
    </w:p>
    <w:p w:rsidR="007615D4" w:rsidRPr="007615D4" w:rsidRDefault="007615D4" w:rsidP="007615D4">
      <w:pPr>
        <w:spacing w:line="360" w:lineRule="auto"/>
        <w:jc w:val="both"/>
        <w:rPr>
          <w:rFonts w:ascii="Arial" w:eastAsia="Times New Roman" w:hAnsi="Arial" w:cs="Arial"/>
          <w:lang w:val="es-ES"/>
        </w:rPr>
      </w:pPr>
    </w:p>
    <w:p w:rsidR="007615D4" w:rsidRPr="007615D4" w:rsidRDefault="007615D4" w:rsidP="00A57FAF">
      <w:pPr>
        <w:numPr>
          <w:ilvl w:val="0"/>
          <w:numId w:val="5"/>
        </w:numPr>
        <w:tabs>
          <w:tab w:val="clear" w:pos="786"/>
          <w:tab w:val="num" w:pos="360"/>
          <w:tab w:val="num" w:pos="426"/>
        </w:tabs>
        <w:ind w:left="360"/>
        <w:jc w:val="both"/>
        <w:rPr>
          <w:rFonts w:ascii="Arial" w:eastAsia="Times New Roman" w:hAnsi="Arial" w:cs="Arial"/>
          <w:b/>
          <w:sz w:val="18"/>
          <w:szCs w:val="18"/>
          <w:u w:val="single"/>
          <w:lang w:val="es-ES" w:eastAsia="es-ES"/>
        </w:rPr>
      </w:pPr>
      <w:r w:rsidRPr="007615D4">
        <w:rPr>
          <w:rFonts w:ascii="Arial" w:eastAsia="Times New Roman" w:hAnsi="Arial" w:cs="Arial"/>
          <w:b/>
          <w:sz w:val="18"/>
          <w:szCs w:val="18"/>
          <w:u w:val="single"/>
          <w:lang w:val="es-ES" w:eastAsia="es-ES"/>
        </w:rPr>
        <w:t xml:space="preserve">MAQUINARIA, EQUIPO Y MATERIALES EN LA UBICACIÓN PARA PARTIDA #1 UNICAMENTE </w:t>
      </w:r>
    </w:p>
    <w:p w:rsidR="007615D4" w:rsidRPr="007615D4" w:rsidRDefault="007615D4" w:rsidP="007615D4">
      <w:pPr>
        <w:jc w:val="both"/>
        <w:rPr>
          <w:rFonts w:ascii="Arial" w:eastAsia="Times New Roman" w:hAnsi="Arial" w:cs="Arial"/>
          <w:b/>
          <w:sz w:val="18"/>
          <w:szCs w:val="18"/>
          <w:u w:val="single"/>
          <w:lang w:val="es-ES" w:eastAsia="es-ES"/>
        </w:rPr>
      </w:pPr>
    </w:p>
    <w:tbl>
      <w:tblPr>
        <w:tblpPr w:leftFromText="141" w:rightFromText="141" w:vertAnchor="text" w:horzAnchor="margin" w:tblpX="108" w:tblpY="9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35"/>
      </w:tblGrid>
      <w:tr w:rsidR="007615D4" w:rsidRPr="007615D4" w:rsidTr="002E2301">
        <w:trPr>
          <w:trHeight w:val="885"/>
        </w:trPr>
        <w:tc>
          <w:tcPr>
            <w:tcW w:w="9535" w:type="dxa"/>
            <w:tcBorders>
              <w:top w:val="double" w:sz="4" w:space="0" w:color="auto"/>
              <w:left w:val="double" w:sz="4" w:space="0" w:color="auto"/>
              <w:bottom w:val="double" w:sz="4" w:space="0" w:color="auto"/>
              <w:right w:val="double" w:sz="4" w:space="0" w:color="auto"/>
            </w:tcBorders>
            <w:shd w:val="clear" w:color="auto" w:fill="D9D9D9"/>
          </w:tcPr>
          <w:p w:rsidR="007615D4" w:rsidRPr="007615D4" w:rsidRDefault="007615D4" w:rsidP="007615D4">
            <w:pPr>
              <w:jc w:val="both"/>
              <w:rPr>
                <w:rFonts w:ascii="Arial" w:eastAsia="Times New Roman" w:hAnsi="Arial" w:cs="Arial"/>
                <w:b/>
                <w:i/>
                <w:sz w:val="16"/>
                <w:szCs w:val="16"/>
                <w:lang w:val="es-ES" w:eastAsia="es-ES"/>
              </w:rPr>
            </w:pPr>
          </w:p>
          <w:p w:rsidR="007615D4" w:rsidRPr="007615D4" w:rsidRDefault="007615D4" w:rsidP="007615D4">
            <w:pPr>
              <w:jc w:val="both"/>
              <w:rPr>
                <w:rFonts w:ascii="Arial" w:eastAsia="Times New Roman" w:hAnsi="Arial" w:cs="Arial"/>
                <w:b/>
                <w:i/>
                <w:sz w:val="16"/>
                <w:szCs w:val="16"/>
                <w:lang w:val="es-ES" w:eastAsia="es-ES"/>
              </w:rPr>
            </w:pPr>
            <w:r w:rsidRPr="007615D4">
              <w:rPr>
                <w:rFonts w:ascii="Arial" w:eastAsia="Times New Roman" w:hAnsi="Arial" w:cs="Arial"/>
                <w:b/>
                <w:i/>
                <w:sz w:val="16"/>
                <w:szCs w:val="16"/>
                <w:lang w:val="es-ES" w:eastAsia="es-ES"/>
              </w:rPr>
              <w:t>EL PRESTADOR UTILIZARA MAQUINARIA Y EQUIPO DE SU PROPIEDAD, ASÍ MISMO APORTARA POR SU CUENTA Y CARGO  ARTÍCULOS Y MATERIALES DE MARCA REGISTRADA (PREVINIENDO QUE NUNCA EXISTA DESABASTO); EN BUENAS CONDICIONES, MECÁNICAS, ELÉCTRICAS Y FÍSICAS, NECESARIAS. Y TODO LO NECESARIO PARA SU CORRECTO DESEMPEÑO DE TRABAJO.</w:t>
            </w:r>
          </w:p>
        </w:tc>
      </w:tr>
    </w:tbl>
    <w:p w:rsidR="007615D4" w:rsidRPr="007615D4" w:rsidRDefault="007615D4" w:rsidP="007615D4">
      <w:pPr>
        <w:jc w:val="both"/>
        <w:rPr>
          <w:rFonts w:ascii="Arial" w:eastAsia="Times New Roman" w:hAnsi="Arial" w:cs="Arial"/>
          <w:b/>
          <w:sz w:val="18"/>
          <w:szCs w:val="18"/>
          <w:lang w:val="es-ES" w:eastAsia="es-ES"/>
        </w:rPr>
      </w:pPr>
    </w:p>
    <w:tbl>
      <w:tblPr>
        <w:tblW w:w="9459" w:type="dxa"/>
        <w:jc w:val="center"/>
        <w:tblInd w:w="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9999"/>
        <w:tblLook w:val="01E0" w:firstRow="1" w:lastRow="1" w:firstColumn="1" w:lastColumn="1" w:noHBand="0" w:noVBand="0"/>
      </w:tblPr>
      <w:tblGrid>
        <w:gridCol w:w="2303"/>
        <w:gridCol w:w="2506"/>
        <w:gridCol w:w="2463"/>
        <w:gridCol w:w="2187"/>
      </w:tblGrid>
      <w:tr w:rsidR="007615D4" w:rsidRPr="007615D4" w:rsidTr="002E2301">
        <w:trPr>
          <w:trHeight w:val="241"/>
          <w:jc w:val="center"/>
        </w:trPr>
        <w:tc>
          <w:tcPr>
            <w:tcW w:w="2303" w:type="dxa"/>
            <w:tcBorders>
              <w:top w:val="single" w:sz="4" w:space="0" w:color="auto"/>
              <w:left w:val="single" w:sz="4" w:space="0" w:color="auto"/>
              <w:bottom w:val="single" w:sz="4" w:space="0" w:color="auto"/>
              <w:right w:val="single" w:sz="4" w:space="0" w:color="auto"/>
            </w:tcBorders>
            <w:shd w:val="clear" w:color="auto" w:fill="999999"/>
          </w:tcPr>
          <w:p w:rsidR="007615D4" w:rsidRPr="007615D4" w:rsidRDefault="007615D4" w:rsidP="007615D4">
            <w:pPr>
              <w:jc w:val="center"/>
              <w:rPr>
                <w:rFonts w:ascii="Arial" w:eastAsia="Times New Roman" w:hAnsi="Arial" w:cs="Arial"/>
                <w:b/>
                <w:sz w:val="18"/>
                <w:szCs w:val="18"/>
                <w:lang w:val="es-ES" w:eastAsia="es-ES"/>
              </w:rPr>
            </w:pPr>
          </w:p>
          <w:p w:rsidR="007615D4" w:rsidRPr="007615D4" w:rsidRDefault="007615D4" w:rsidP="007615D4">
            <w:pPr>
              <w:jc w:val="center"/>
              <w:rPr>
                <w:rFonts w:ascii="Arial" w:eastAsia="Times New Roman" w:hAnsi="Arial" w:cs="Arial"/>
                <w:b/>
                <w:sz w:val="18"/>
                <w:szCs w:val="18"/>
                <w:lang w:val="es-ES" w:eastAsia="es-ES"/>
              </w:rPr>
            </w:pPr>
            <w:r w:rsidRPr="007615D4">
              <w:rPr>
                <w:rFonts w:ascii="Arial" w:eastAsia="Times New Roman" w:hAnsi="Arial" w:cs="Arial"/>
                <w:b/>
                <w:sz w:val="18"/>
                <w:szCs w:val="18"/>
                <w:lang w:val="es-ES" w:eastAsia="es-ES"/>
              </w:rPr>
              <w:t>MAQUINARIA</w:t>
            </w:r>
          </w:p>
        </w:tc>
        <w:tc>
          <w:tcPr>
            <w:tcW w:w="2506" w:type="dxa"/>
            <w:tcBorders>
              <w:top w:val="single" w:sz="4" w:space="0" w:color="auto"/>
              <w:left w:val="single" w:sz="4" w:space="0" w:color="auto"/>
              <w:bottom w:val="single" w:sz="4" w:space="0" w:color="auto"/>
              <w:right w:val="single" w:sz="4" w:space="0" w:color="auto"/>
            </w:tcBorders>
            <w:shd w:val="clear" w:color="auto" w:fill="999999"/>
          </w:tcPr>
          <w:p w:rsidR="007615D4" w:rsidRPr="007615D4" w:rsidRDefault="007615D4" w:rsidP="007615D4">
            <w:pPr>
              <w:jc w:val="center"/>
              <w:rPr>
                <w:rFonts w:ascii="Arial" w:eastAsia="Times New Roman" w:hAnsi="Arial" w:cs="Arial"/>
                <w:b/>
                <w:sz w:val="18"/>
                <w:szCs w:val="18"/>
                <w:lang w:val="es-ES" w:eastAsia="es-ES"/>
              </w:rPr>
            </w:pPr>
          </w:p>
          <w:p w:rsidR="007615D4" w:rsidRPr="007615D4" w:rsidRDefault="007615D4" w:rsidP="007615D4">
            <w:pPr>
              <w:jc w:val="center"/>
              <w:rPr>
                <w:rFonts w:ascii="Arial" w:eastAsia="Times New Roman" w:hAnsi="Arial" w:cs="Arial"/>
                <w:b/>
                <w:sz w:val="18"/>
                <w:szCs w:val="18"/>
                <w:lang w:val="es-ES" w:eastAsia="es-ES"/>
              </w:rPr>
            </w:pPr>
            <w:r w:rsidRPr="007615D4">
              <w:rPr>
                <w:rFonts w:ascii="Arial" w:eastAsia="Times New Roman" w:hAnsi="Arial" w:cs="Arial"/>
                <w:b/>
                <w:sz w:val="18"/>
                <w:szCs w:val="18"/>
                <w:lang w:val="es-ES" w:eastAsia="es-ES"/>
              </w:rPr>
              <w:t>EQUIPO Y ACCESORIOS</w:t>
            </w:r>
          </w:p>
        </w:tc>
        <w:tc>
          <w:tcPr>
            <w:tcW w:w="2463" w:type="dxa"/>
            <w:tcBorders>
              <w:top w:val="single" w:sz="4" w:space="0" w:color="auto"/>
              <w:left w:val="single" w:sz="4" w:space="0" w:color="auto"/>
              <w:bottom w:val="single" w:sz="4" w:space="0" w:color="auto"/>
              <w:right w:val="single" w:sz="4" w:space="0" w:color="auto"/>
            </w:tcBorders>
            <w:shd w:val="clear" w:color="auto" w:fill="999999"/>
          </w:tcPr>
          <w:p w:rsidR="007615D4" w:rsidRPr="007615D4" w:rsidRDefault="007615D4" w:rsidP="007615D4">
            <w:pPr>
              <w:jc w:val="center"/>
              <w:rPr>
                <w:rFonts w:ascii="Arial" w:eastAsia="Times New Roman" w:hAnsi="Arial" w:cs="Arial"/>
                <w:b/>
                <w:sz w:val="18"/>
                <w:szCs w:val="18"/>
                <w:lang w:val="es-ES" w:eastAsia="es-ES"/>
              </w:rPr>
            </w:pPr>
          </w:p>
          <w:p w:rsidR="007615D4" w:rsidRPr="007615D4" w:rsidRDefault="007615D4" w:rsidP="007615D4">
            <w:pPr>
              <w:jc w:val="center"/>
              <w:rPr>
                <w:rFonts w:ascii="Arial" w:eastAsia="Times New Roman" w:hAnsi="Arial" w:cs="Arial"/>
                <w:b/>
                <w:sz w:val="18"/>
                <w:szCs w:val="18"/>
                <w:lang w:val="es-ES" w:eastAsia="es-ES"/>
              </w:rPr>
            </w:pPr>
            <w:r w:rsidRPr="007615D4">
              <w:rPr>
                <w:rFonts w:ascii="Arial" w:eastAsia="Times New Roman" w:hAnsi="Arial" w:cs="Arial"/>
                <w:b/>
                <w:sz w:val="18"/>
                <w:szCs w:val="18"/>
                <w:lang w:val="es-ES" w:eastAsia="es-ES"/>
              </w:rPr>
              <w:t>MATERIALES</w:t>
            </w:r>
          </w:p>
        </w:tc>
        <w:tc>
          <w:tcPr>
            <w:tcW w:w="2187" w:type="dxa"/>
            <w:tcBorders>
              <w:top w:val="single" w:sz="4" w:space="0" w:color="auto"/>
              <w:left w:val="single" w:sz="4" w:space="0" w:color="auto"/>
              <w:bottom w:val="single" w:sz="4" w:space="0" w:color="auto"/>
              <w:right w:val="single" w:sz="4" w:space="0" w:color="auto"/>
            </w:tcBorders>
            <w:shd w:val="clear" w:color="auto" w:fill="999999"/>
          </w:tcPr>
          <w:p w:rsidR="007615D4" w:rsidRPr="007615D4" w:rsidRDefault="007615D4" w:rsidP="007615D4">
            <w:pPr>
              <w:ind w:left="-72" w:right="-128"/>
              <w:jc w:val="center"/>
              <w:rPr>
                <w:rFonts w:ascii="Arial" w:eastAsia="Times New Roman" w:hAnsi="Arial" w:cs="Arial"/>
                <w:b/>
                <w:sz w:val="18"/>
                <w:szCs w:val="18"/>
                <w:lang w:val="es-ES" w:eastAsia="es-ES"/>
              </w:rPr>
            </w:pPr>
          </w:p>
          <w:p w:rsidR="007615D4" w:rsidRPr="007615D4" w:rsidRDefault="007615D4" w:rsidP="007615D4">
            <w:pPr>
              <w:ind w:left="-72" w:right="-128"/>
              <w:jc w:val="center"/>
              <w:rPr>
                <w:rFonts w:ascii="Arial" w:eastAsia="Times New Roman" w:hAnsi="Arial" w:cs="Arial"/>
                <w:b/>
                <w:sz w:val="18"/>
                <w:szCs w:val="18"/>
                <w:lang w:val="es-ES" w:eastAsia="es-ES"/>
              </w:rPr>
            </w:pPr>
            <w:r w:rsidRPr="007615D4">
              <w:rPr>
                <w:rFonts w:ascii="Arial" w:eastAsia="Times New Roman" w:hAnsi="Arial" w:cs="Arial"/>
                <w:b/>
                <w:sz w:val="18"/>
                <w:szCs w:val="18"/>
                <w:lang w:val="es-ES" w:eastAsia="es-ES"/>
              </w:rPr>
              <w:t>PRODUCTOS QUIMICOS</w:t>
            </w:r>
          </w:p>
        </w:tc>
      </w:tr>
      <w:tr w:rsidR="007615D4" w:rsidRPr="007615D4" w:rsidTr="002E2301">
        <w:trPr>
          <w:jc w:val="center"/>
        </w:trPr>
        <w:tc>
          <w:tcPr>
            <w:tcW w:w="2303" w:type="dxa"/>
            <w:tcBorders>
              <w:top w:val="single" w:sz="4" w:space="0" w:color="auto"/>
              <w:left w:val="single" w:sz="4" w:space="0" w:color="auto"/>
              <w:bottom w:val="single" w:sz="4" w:space="0" w:color="auto"/>
              <w:right w:val="single" w:sz="4" w:space="0" w:color="auto"/>
            </w:tcBorders>
            <w:shd w:val="clear" w:color="auto" w:fill="auto"/>
          </w:tcPr>
          <w:p w:rsidR="007615D4" w:rsidRPr="007615D4" w:rsidRDefault="007615D4" w:rsidP="007615D4">
            <w:pPr>
              <w:rPr>
                <w:rFonts w:ascii="Arial" w:hAnsi="Arial" w:cs="Arial"/>
                <w:b/>
                <w:sz w:val="16"/>
                <w:szCs w:val="16"/>
              </w:rPr>
            </w:pPr>
          </w:p>
          <w:p w:rsidR="007615D4" w:rsidRPr="007615D4" w:rsidRDefault="007615D4" w:rsidP="00A57FAF">
            <w:pPr>
              <w:numPr>
                <w:ilvl w:val="0"/>
                <w:numId w:val="3"/>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PULIDORA DE PISOS DE USO INDUSTRIAL</w:t>
            </w:r>
          </w:p>
          <w:p w:rsidR="007615D4" w:rsidRPr="007615D4" w:rsidRDefault="007615D4" w:rsidP="007615D4">
            <w:pPr>
              <w:ind w:left="708"/>
              <w:rPr>
                <w:rFonts w:ascii="Arial" w:hAnsi="Arial" w:cs="Arial"/>
                <w:sz w:val="16"/>
                <w:szCs w:val="16"/>
              </w:rPr>
            </w:pPr>
          </w:p>
          <w:p w:rsidR="007615D4" w:rsidRPr="007615D4" w:rsidRDefault="007615D4" w:rsidP="00A57FAF">
            <w:pPr>
              <w:numPr>
                <w:ilvl w:val="0"/>
                <w:numId w:val="3"/>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 xml:space="preserve">MAQUINA PODADORA DE PASTO DE GASOLINA </w:t>
            </w:r>
          </w:p>
          <w:p w:rsidR="007615D4" w:rsidRPr="007615D4" w:rsidRDefault="007615D4" w:rsidP="007615D4">
            <w:pPr>
              <w:ind w:left="708"/>
              <w:rPr>
                <w:rFonts w:ascii="Arial" w:hAnsi="Arial" w:cs="Arial"/>
                <w:sz w:val="16"/>
                <w:szCs w:val="16"/>
              </w:rPr>
            </w:pPr>
          </w:p>
          <w:p w:rsidR="007615D4" w:rsidRPr="007615D4" w:rsidRDefault="007615D4" w:rsidP="00A57FAF">
            <w:pPr>
              <w:numPr>
                <w:ilvl w:val="0"/>
                <w:numId w:val="3"/>
              </w:numPr>
              <w:jc w:val="both"/>
              <w:rPr>
                <w:rFonts w:ascii="Arial" w:eastAsia="Times New Roman" w:hAnsi="Arial" w:cs="Arial"/>
                <w:sz w:val="16"/>
                <w:szCs w:val="16"/>
                <w:lang w:val="es-ES" w:eastAsia="es-ES"/>
              </w:rPr>
            </w:pPr>
            <w:r w:rsidRPr="007615D4">
              <w:rPr>
                <w:rFonts w:ascii="Arial" w:eastAsia="Times New Roman" w:hAnsi="Arial" w:cs="Arial"/>
                <w:sz w:val="16"/>
                <w:szCs w:val="16"/>
                <w:lang w:eastAsia="es-ES"/>
              </w:rPr>
              <w:t xml:space="preserve">WIRO PARA PASTO DE GASOLINA </w:t>
            </w:r>
          </w:p>
          <w:p w:rsidR="007615D4" w:rsidRPr="007615D4" w:rsidRDefault="007615D4" w:rsidP="007615D4">
            <w:pPr>
              <w:jc w:val="both"/>
              <w:rPr>
                <w:rFonts w:ascii="Arial" w:eastAsia="Times New Roman" w:hAnsi="Arial" w:cs="Arial"/>
                <w:b/>
                <w:sz w:val="16"/>
                <w:szCs w:val="16"/>
                <w:lang w:val="es-ES" w:eastAsia="es-ES"/>
              </w:rPr>
            </w:pPr>
          </w:p>
        </w:tc>
        <w:tc>
          <w:tcPr>
            <w:tcW w:w="2506" w:type="dxa"/>
            <w:tcBorders>
              <w:top w:val="single" w:sz="4" w:space="0" w:color="auto"/>
              <w:left w:val="single" w:sz="4" w:space="0" w:color="auto"/>
              <w:bottom w:val="single" w:sz="4" w:space="0" w:color="auto"/>
              <w:right w:val="single" w:sz="4" w:space="0" w:color="auto"/>
            </w:tcBorders>
            <w:shd w:val="clear" w:color="auto" w:fill="auto"/>
          </w:tcPr>
          <w:p w:rsidR="007615D4" w:rsidRPr="007615D4" w:rsidRDefault="007615D4" w:rsidP="007615D4">
            <w:pPr>
              <w:jc w:val="both"/>
              <w:rPr>
                <w:rFonts w:ascii="Arial" w:eastAsia="Times New Roman" w:hAnsi="Arial" w:cs="Arial"/>
                <w:sz w:val="16"/>
                <w:szCs w:val="16"/>
                <w:lang w:val="es-ES" w:eastAsia="es-ES"/>
              </w:rPr>
            </w:pPr>
          </w:p>
          <w:p w:rsidR="007615D4" w:rsidRPr="007615D4" w:rsidRDefault="007615D4" w:rsidP="00A57FAF">
            <w:pPr>
              <w:numPr>
                <w:ilvl w:val="0"/>
                <w:numId w:val="12"/>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CARRITOS CON EXPRIMIDOR (5 PZS)</w:t>
            </w:r>
          </w:p>
          <w:p w:rsidR="007615D4" w:rsidRPr="007615D4" w:rsidRDefault="007615D4" w:rsidP="00A57FAF">
            <w:pPr>
              <w:numPr>
                <w:ilvl w:val="0"/>
                <w:numId w:val="12"/>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JALADORES PARA VIDRIOS (2 PZS)</w:t>
            </w:r>
          </w:p>
          <w:p w:rsidR="007615D4" w:rsidRPr="007615D4" w:rsidRDefault="007615D4" w:rsidP="00A57FAF">
            <w:pPr>
              <w:numPr>
                <w:ilvl w:val="0"/>
                <w:numId w:val="12"/>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JALADORES PARA PISOS ( 2 PZS)</w:t>
            </w:r>
          </w:p>
          <w:p w:rsidR="007615D4" w:rsidRPr="007615D4" w:rsidRDefault="007615D4" w:rsidP="007615D4">
            <w:pPr>
              <w:ind w:left="360"/>
              <w:jc w:val="both"/>
              <w:rPr>
                <w:rFonts w:ascii="Arial" w:eastAsia="Times New Roman" w:hAnsi="Arial" w:cs="Arial"/>
                <w:b/>
                <w:sz w:val="16"/>
                <w:szCs w:val="16"/>
                <w:lang w:val="es-ES" w:eastAsia="es-ES"/>
              </w:rPr>
            </w:pPr>
          </w:p>
        </w:tc>
        <w:tc>
          <w:tcPr>
            <w:tcW w:w="2463" w:type="dxa"/>
            <w:tcBorders>
              <w:top w:val="single" w:sz="4" w:space="0" w:color="auto"/>
              <w:left w:val="single" w:sz="4" w:space="0" w:color="auto"/>
              <w:bottom w:val="single" w:sz="4" w:space="0" w:color="auto"/>
              <w:right w:val="single" w:sz="4" w:space="0" w:color="auto"/>
            </w:tcBorders>
            <w:shd w:val="clear" w:color="auto" w:fill="auto"/>
          </w:tcPr>
          <w:p w:rsidR="007615D4" w:rsidRPr="007615D4" w:rsidRDefault="007615D4" w:rsidP="007615D4">
            <w:pPr>
              <w:ind w:left="360"/>
              <w:jc w:val="both"/>
              <w:rPr>
                <w:rFonts w:ascii="Arial" w:eastAsia="Times New Roman" w:hAnsi="Arial" w:cs="Arial"/>
                <w:sz w:val="16"/>
                <w:szCs w:val="16"/>
                <w:lang w:val="es-ES" w:eastAsia="es-ES"/>
              </w:rPr>
            </w:pPr>
          </w:p>
          <w:p w:rsidR="007615D4" w:rsidRPr="007615D4" w:rsidRDefault="007615D4" w:rsidP="00A57FAF">
            <w:pPr>
              <w:numPr>
                <w:ilvl w:val="0"/>
                <w:numId w:val="13"/>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FIBRAS PARA PULIDORA</w:t>
            </w:r>
          </w:p>
          <w:p w:rsidR="007615D4" w:rsidRPr="007615D4" w:rsidRDefault="007615D4" w:rsidP="00A57FAF">
            <w:pPr>
              <w:numPr>
                <w:ilvl w:val="0"/>
                <w:numId w:val="13"/>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GUANTES</w:t>
            </w:r>
          </w:p>
          <w:p w:rsidR="007615D4" w:rsidRPr="007615D4" w:rsidRDefault="007615D4" w:rsidP="00A57FAF">
            <w:pPr>
              <w:numPr>
                <w:ilvl w:val="0"/>
                <w:numId w:val="13"/>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CUBRE BOCAS</w:t>
            </w:r>
          </w:p>
          <w:p w:rsidR="007615D4" w:rsidRPr="007615D4" w:rsidRDefault="007615D4" w:rsidP="00A57FAF">
            <w:pPr>
              <w:numPr>
                <w:ilvl w:val="0"/>
                <w:numId w:val="13"/>
              </w:numPr>
              <w:jc w:val="both"/>
              <w:rPr>
                <w:rFonts w:ascii="Arial" w:eastAsia="Times New Roman" w:hAnsi="Arial" w:cs="Arial"/>
                <w:sz w:val="16"/>
                <w:szCs w:val="16"/>
                <w:lang w:val="es-ES" w:eastAsia="es-ES"/>
              </w:rPr>
            </w:pPr>
            <w:r w:rsidRPr="007615D4">
              <w:rPr>
                <w:rFonts w:ascii="Arial" w:eastAsia="Times New Roman" w:hAnsi="Arial" w:cs="Arial"/>
                <w:sz w:val="16"/>
                <w:szCs w:val="16"/>
                <w:lang w:val="es-ES" w:eastAsia="es-ES"/>
              </w:rPr>
              <w:t>GEL ANTIBACTERIAL</w:t>
            </w:r>
          </w:p>
          <w:p w:rsidR="007615D4" w:rsidRPr="007615D4" w:rsidRDefault="007615D4" w:rsidP="007615D4">
            <w:pPr>
              <w:jc w:val="both"/>
              <w:rPr>
                <w:rFonts w:ascii="Arial" w:eastAsia="Times New Roman" w:hAnsi="Arial" w:cs="Arial"/>
                <w:sz w:val="16"/>
                <w:szCs w:val="16"/>
                <w:lang w:val="es-ES" w:eastAsia="es-ES"/>
              </w:rPr>
            </w:pPr>
          </w:p>
        </w:tc>
        <w:tc>
          <w:tcPr>
            <w:tcW w:w="2187" w:type="dxa"/>
            <w:tcBorders>
              <w:top w:val="single" w:sz="4" w:space="0" w:color="auto"/>
              <w:left w:val="single" w:sz="4" w:space="0" w:color="auto"/>
              <w:bottom w:val="single" w:sz="4" w:space="0" w:color="auto"/>
              <w:right w:val="single" w:sz="4" w:space="0" w:color="auto"/>
            </w:tcBorders>
            <w:shd w:val="clear" w:color="auto" w:fill="auto"/>
          </w:tcPr>
          <w:p w:rsidR="007615D4" w:rsidRPr="007615D4" w:rsidRDefault="007615D4" w:rsidP="007615D4">
            <w:pPr>
              <w:ind w:left="360"/>
              <w:jc w:val="both"/>
              <w:rPr>
                <w:rFonts w:ascii="Arial" w:eastAsia="Times New Roman" w:hAnsi="Arial" w:cs="Arial"/>
                <w:b/>
                <w:sz w:val="16"/>
                <w:szCs w:val="16"/>
                <w:lang w:val="es-ES" w:eastAsia="es-ES"/>
              </w:rPr>
            </w:pPr>
          </w:p>
          <w:p w:rsidR="007615D4" w:rsidRPr="007615D4" w:rsidRDefault="007615D4" w:rsidP="00A57FAF">
            <w:pPr>
              <w:numPr>
                <w:ilvl w:val="0"/>
                <w:numId w:val="14"/>
              </w:numPr>
              <w:jc w:val="both"/>
              <w:rPr>
                <w:rFonts w:ascii="Arial" w:eastAsia="Times New Roman" w:hAnsi="Arial" w:cs="Arial"/>
                <w:b/>
                <w:sz w:val="16"/>
                <w:szCs w:val="16"/>
                <w:lang w:val="es-ES" w:eastAsia="es-ES"/>
              </w:rPr>
            </w:pPr>
            <w:r w:rsidRPr="007615D4">
              <w:rPr>
                <w:rFonts w:ascii="Arial" w:eastAsia="Times New Roman" w:hAnsi="Arial" w:cs="Arial"/>
                <w:sz w:val="16"/>
                <w:szCs w:val="16"/>
                <w:lang w:val="es-ES" w:eastAsia="es-ES"/>
              </w:rPr>
              <w:t xml:space="preserve">CERA PARA PISOS </w:t>
            </w:r>
          </w:p>
        </w:tc>
      </w:tr>
    </w:tbl>
    <w:p w:rsidR="007615D4" w:rsidRPr="007615D4" w:rsidRDefault="007615D4" w:rsidP="007615D4">
      <w:pPr>
        <w:spacing w:line="360" w:lineRule="auto"/>
        <w:jc w:val="both"/>
        <w:rPr>
          <w:rFonts w:ascii="Arial" w:eastAsia="Times New Roman" w:hAnsi="Arial" w:cs="Arial"/>
          <w:sz w:val="22"/>
          <w:szCs w:val="22"/>
        </w:rPr>
      </w:pPr>
    </w:p>
    <w:p w:rsidR="007615D4" w:rsidRPr="007615D4" w:rsidRDefault="007615D4" w:rsidP="007615D4">
      <w:pPr>
        <w:ind w:left="567" w:hanging="567"/>
        <w:jc w:val="both"/>
        <w:rPr>
          <w:rFonts w:ascii="Arial" w:eastAsia="Times New Roman" w:hAnsi="Arial" w:cs="Arial"/>
          <w:b/>
          <w:sz w:val="18"/>
          <w:szCs w:val="18"/>
          <w:u w:val="single"/>
        </w:rPr>
      </w:pPr>
      <w:r w:rsidRPr="007615D4">
        <w:rPr>
          <w:rFonts w:ascii="Arial" w:eastAsia="Times New Roman" w:hAnsi="Arial" w:cs="Arial"/>
          <w:b/>
          <w:sz w:val="18"/>
          <w:szCs w:val="18"/>
          <w:u w:val="single"/>
        </w:rPr>
        <w:t>*nota: serán tomado en cuenta como festivos en Tijuana y Ensenada los días</w:t>
      </w:r>
    </w:p>
    <w:p w:rsidR="007615D4" w:rsidRPr="007615D4" w:rsidRDefault="007615D4" w:rsidP="00A57FAF">
      <w:pPr>
        <w:numPr>
          <w:ilvl w:val="0"/>
          <w:numId w:val="15"/>
        </w:numPr>
        <w:jc w:val="both"/>
        <w:rPr>
          <w:rFonts w:ascii="Arial" w:eastAsia="Times New Roman" w:hAnsi="Arial" w:cs="Arial"/>
          <w:b/>
          <w:sz w:val="18"/>
          <w:szCs w:val="18"/>
          <w:u w:val="single"/>
        </w:rPr>
      </w:pPr>
      <w:r w:rsidRPr="007615D4">
        <w:rPr>
          <w:rFonts w:ascii="Arial" w:eastAsia="Times New Roman" w:hAnsi="Arial" w:cs="Arial"/>
          <w:b/>
          <w:sz w:val="18"/>
          <w:szCs w:val="18"/>
          <w:u w:val="single"/>
        </w:rPr>
        <w:t>16 marzo</w:t>
      </w:r>
    </w:p>
    <w:p w:rsidR="007615D4" w:rsidRPr="007615D4" w:rsidRDefault="007615D4" w:rsidP="00A57FAF">
      <w:pPr>
        <w:numPr>
          <w:ilvl w:val="0"/>
          <w:numId w:val="15"/>
        </w:numPr>
        <w:jc w:val="both"/>
        <w:rPr>
          <w:rFonts w:ascii="Arial" w:eastAsia="Times New Roman" w:hAnsi="Arial" w:cs="Arial"/>
          <w:b/>
          <w:sz w:val="18"/>
          <w:szCs w:val="18"/>
          <w:u w:val="single"/>
        </w:rPr>
      </w:pPr>
      <w:r w:rsidRPr="007615D4">
        <w:rPr>
          <w:rFonts w:ascii="Arial" w:eastAsia="Times New Roman" w:hAnsi="Arial" w:cs="Arial"/>
          <w:b/>
          <w:sz w:val="18"/>
          <w:szCs w:val="18"/>
          <w:u w:val="single"/>
        </w:rPr>
        <w:lastRenderedPageBreak/>
        <w:t>9 y 10 abril</w:t>
      </w:r>
    </w:p>
    <w:p w:rsidR="007615D4" w:rsidRPr="007615D4" w:rsidRDefault="007615D4" w:rsidP="00A57FAF">
      <w:pPr>
        <w:numPr>
          <w:ilvl w:val="0"/>
          <w:numId w:val="15"/>
        </w:numPr>
        <w:jc w:val="both"/>
        <w:rPr>
          <w:rFonts w:ascii="Arial" w:eastAsia="Times New Roman" w:hAnsi="Arial" w:cs="Arial"/>
          <w:b/>
          <w:sz w:val="18"/>
          <w:szCs w:val="18"/>
          <w:u w:val="single"/>
        </w:rPr>
      </w:pPr>
      <w:r w:rsidRPr="007615D4">
        <w:rPr>
          <w:rFonts w:ascii="Arial" w:eastAsia="Times New Roman" w:hAnsi="Arial" w:cs="Arial"/>
          <w:b/>
          <w:sz w:val="18"/>
          <w:szCs w:val="18"/>
          <w:u w:val="single"/>
        </w:rPr>
        <w:t>1 mayo</w:t>
      </w:r>
    </w:p>
    <w:p w:rsidR="007615D4" w:rsidRPr="007615D4" w:rsidRDefault="007615D4" w:rsidP="00A57FAF">
      <w:pPr>
        <w:numPr>
          <w:ilvl w:val="0"/>
          <w:numId w:val="15"/>
        </w:numPr>
        <w:jc w:val="both"/>
        <w:rPr>
          <w:rFonts w:ascii="Arial" w:eastAsia="Times New Roman" w:hAnsi="Arial" w:cs="Arial"/>
          <w:b/>
          <w:sz w:val="18"/>
          <w:szCs w:val="18"/>
          <w:u w:val="single"/>
        </w:rPr>
      </w:pPr>
      <w:r w:rsidRPr="007615D4">
        <w:rPr>
          <w:rFonts w:ascii="Arial" w:eastAsia="Times New Roman" w:hAnsi="Arial" w:cs="Arial"/>
          <w:b/>
          <w:sz w:val="18"/>
          <w:szCs w:val="18"/>
          <w:u w:val="single"/>
        </w:rPr>
        <w:t>16 septiembre</w:t>
      </w:r>
    </w:p>
    <w:p w:rsidR="007615D4" w:rsidRPr="007615D4" w:rsidRDefault="007615D4" w:rsidP="00A57FAF">
      <w:pPr>
        <w:numPr>
          <w:ilvl w:val="0"/>
          <w:numId w:val="15"/>
        </w:numPr>
        <w:jc w:val="both"/>
        <w:rPr>
          <w:rFonts w:ascii="Arial" w:eastAsia="Times New Roman" w:hAnsi="Arial" w:cs="Arial"/>
          <w:b/>
          <w:sz w:val="18"/>
          <w:szCs w:val="18"/>
          <w:u w:val="single"/>
        </w:rPr>
      </w:pPr>
      <w:r w:rsidRPr="007615D4">
        <w:rPr>
          <w:rFonts w:ascii="Arial" w:eastAsia="Times New Roman" w:hAnsi="Arial" w:cs="Arial"/>
          <w:b/>
          <w:sz w:val="18"/>
          <w:szCs w:val="18"/>
          <w:u w:val="single"/>
        </w:rPr>
        <w:t>16 noviembre</w:t>
      </w:r>
    </w:p>
    <w:p w:rsidR="007615D4" w:rsidRPr="007615D4" w:rsidRDefault="007615D4" w:rsidP="00A57FAF">
      <w:pPr>
        <w:numPr>
          <w:ilvl w:val="0"/>
          <w:numId w:val="15"/>
        </w:numPr>
        <w:jc w:val="both"/>
        <w:rPr>
          <w:rFonts w:ascii="Arial" w:eastAsia="Times New Roman" w:hAnsi="Arial" w:cs="Arial"/>
          <w:b/>
          <w:sz w:val="18"/>
          <w:szCs w:val="18"/>
          <w:u w:val="single"/>
        </w:rPr>
      </w:pPr>
      <w:r w:rsidRPr="007615D4">
        <w:rPr>
          <w:rFonts w:ascii="Arial" w:eastAsia="Times New Roman" w:hAnsi="Arial" w:cs="Arial"/>
          <w:b/>
          <w:sz w:val="18"/>
          <w:szCs w:val="18"/>
          <w:u w:val="single"/>
        </w:rPr>
        <w:t>25 diciembre</w:t>
      </w:r>
    </w:p>
    <w:p w:rsidR="007615D4" w:rsidRPr="007615D4" w:rsidRDefault="007615D4" w:rsidP="007615D4">
      <w:pPr>
        <w:jc w:val="both"/>
        <w:rPr>
          <w:rFonts w:ascii="Arial" w:eastAsia="Times New Roman" w:hAnsi="Arial" w:cs="Arial"/>
          <w:b/>
          <w:sz w:val="18"/>
          <w:szCs w:val="18"/>
          <w:u w:val="single"/>
        </w:rPr>
      </w:pPr>
    </w:p>
    <w:p w:rsidR="007615D4" w:rsidRPr="007615D4" w:rsidRDefault="007615D4" w:rsidP="007615D4">
      <w:pPr>
        <w:jc w:val="both"/>
        <w:rPr>
          <w:rFonts w:ascii="Arial" w:eastAsia="Times New Roman" w:hAnsi="Arial" w:cs="Arial"/>
          <w:b/>
          <w:sz w:val="18"/>
          <w:szCs w:val="18"/>
          <w:u w:val="single"/>
        </w:rPr>
      </w:pPr>
    </w:p>
    <w:p w:rsidR="007615D4" w:rsidRPr="007615D4" w:rsidRDefault="007615D4" w:rsidP="007615D4">
      <w:pPr>
        <w:ind w:left="567" w:hanging="567"/>
        <w:jc w:val="both"/>
        <w:rPr>
          <w:rFonts w:ascii="Arial" w:eastAsia="Times New Roman" w:hAnsi="Arial" w:cs="Arial"/>
          <w:b/>
          <w:sz w:val="18"/>
          <w:szCs w:val="18"/>
          <w:u w:val="single"/>
        </w:rPr>
      </w:pPr>
      <w:r w:rsidRPr="007615D4">
        <w:rPr>
          <w:rFonts w:ascii="Arial" w:eastAsia="Times New Roman" w:hAnsi="Arial" w:cs="Arial"/>
          <w:b/>
          <w:sz w:val="18"/>
          <w:szCs w:val="18"/>
          <w:u w:val="single"/>
        </w:rPr>
        <w:t>**nota: serán tomado en cuenta únicamente los festivos en hospital IPEBC los días anteriormente mencionados más los días sindicales.</w:t>
      </w:r>
    </w:p>
    <w:p w:rsidR="007615D4" w:rsidRPr="007615D4" w:rsidRDefault="007615D4" w:rsidP="00A57FAF">
      <w:pPr>
        <w:numPr>
          <w:ilvl w:val="0"/>
          <w:numId w:val="16"/>
        </w:numPr>
        <w:jc w:val="both"/>
        <w:rPr>
          <w:rFonts w:ascii="Arial" w:eastAsia="Times New Roman" w:hAnsi="Arial" w:cs="Arial"/>
          <w:b/>
          <w:sz w:val="18"/>
          <w:szCs w:val="18"/>
          <w:u w:val="single"/>
        </w:rPr>
      </w:pPr>
      <w:r w:rsidRPr="007615D4">
        <w:rPr>
          <w:rFonts w:ascii="Arial" w:eastAsia="Times New Roman" w:hAnsi="Arial" w:cs="Arial"/>
          <w:b/>
          <w:sz w:val="18"/>
          <w:szCs w:val="18"/>
          <w:u w:val="single"/>
        </w:rPr>
        <w:t>5 mayo</w:t>
      </w:r>
    </w:p>
    <w:p w:rsidR="007615D4" w:rsidRPr="007615D4" w:rsidRDefault="007615D4" w:rsidP="00A57FAF">
      <w:pPr>
        <w:numPr>
          <w:ilvl w:val="0"/>
          <w:numId w:val="16"/>
        </w:numPr>
        <w:jc w:val="both"/>
        <w:rPr>
          <w:rFonts w:ascii="Arial" w:eastAsia="Times New Roman" w:hAnsi="Arial" w:cs="Arial"/>
          <w:b/>
          <w:sz w:val="18"/>
          <w:szCs w:val="18"/>
          <w:u w:val="single"/>
        </w:rPr>
      </w:pPr>
      <w:r w:rsidRPr="007615D4">
        <w:rPr>
          <w:rFonts w:ascii="Arial" w:eastAsia="Times New Roman" w:hAnsi="Arial" w:cs="Arial"/>
          <w:b/>
          <w:sz w:val="18"/>
          <w:szCs w:val="18"/>
          <w:u w:val="single"/>
        </w:rPr>
        <w:t>10 mayo</w:t>
      </w:r>
    </w:p>
    <w:p w:rsidR="007615D4" w:rsidRPr="007615D4" w:rsidRDefault="007615D4" w:rsidP="00A57FAF">
      <w:pPr>
        <w:numPr>
          <w:ilvl w:val="0"/>
          <w:numId w:val="16"/>
        </w:numPr>
        <w:jc w:val="both"/>
        <w:rPr>
          <w:rFonts w:ascii="Arial" w:eastAsia="Times New Roman" w:hAnsi="Arial" w:cs="Arial"/>
          <w:b/>
          <w:sz w:val="18"/>
          <w:szCs w:val="18"/>
          <w:u w:val="single"/>
        </w:rPr>
      </w:pPr>
      <w:r w:rsidRPr="007615D4">
        <w:rPr>
          <w:rFonts w:ascii="Arial" w:eastAsia="Times New Roman" w:hAnsi="Arial" w:cs="Arial"/>
          <w:b/>
          <w:sz w:val="18"/>
          <w:szCs w:val="18"/>
          <w:u w:val="single"/>
        </w:rPr>
        <w:t>22 septiembre</w:t>
      </w:r>
    </w:p>
    <w:p w:rsidR="007615D4" w:rsidRPr="007615D4" w:rsidRDefault="007615D4" w:rsidP="00A57FAF">
      <w:pPr>
        <w:numPr>
          <w:ilvl w:val="0"/>
          <w:numId w:val="16"/>
        </w:numPr>
        <w:jc w:val="both"/>
        <w:rPr>
          <w:rFonts w:ascii="Arial" w:eastAsia="Times New Roman" w:hAnsi="Arial" w:cs="Arial"/>
          <w:b/>
          <w:sz w:val="18"/>
          <w:szCs w:val="18"/>
          <w:u w:val="single"/>
        </w:rPr>
      </w:pPr>
      <w:r w:rsidRPr="007615D4">
        <w:rPr>
          <w:rFonts w:ascii="Arial" w:eastAsia="Times New Roman" w:hAnsi="Arial" w:cs="Arial"/>
          <w:b/>
          <w:sz w:val="18"/>
          <w:szCs w:val="18"/>
          <w:u w:val="single"/>
        </w:rPr>
        <w:t>13 octubre</w:t>
      </w:r>
    </w:p>
    <w:p w:rsidR="007615D4" w:rsidRPr="007615D4" w:rsidRDefault="007615D4" w:rsidP="00A57FAF">
      <w:pPr>
        <w:numPr>
          <w:ilvl w:val="0"/>
          <w:numId w:val="16"/>
        </w:numPr>
        <w:jc w:val="both"/>
        <w:rPr>
          <w:rFonts w:ascii="Arial" w:eastAsia="Times New Roman" w:hAnsi="Arial" w:cs="Arial"/>
          <w:b/>
          <w:sz w:val="18"/>
          <w:szCs w:val="18"/>
          <w:u w:val="single"/>
        </w:rPr>
      </w:pPr>
      <w:r w:rsidRPr="007615D4">
        <w:rPr>
          <w:rFonts w:ascii="Arial" w:eastAsia="Times New Roman" w:hAnsi="Arial" w:cs="Arial"/>
          <w:b/>
          <w:sz w:val="18"/>
          <w:szCs w:val="18"/>
          <w:u w:val="single"/>
        </w:rPr>
        <w:t>27 octubre</w:t>
      </w:r>
    </w:p>
    <w:p w:rsidR="007615D4" w:rsidRPr="007615D4" w:rsidRDefault="007615D4" w:rsidP="00A57FAF">
      <w:pPr>
        <w:numPr>
          <w:ilvl w:val="0"/>
          <w:numId w:val="16"/>
        </w:numPr>
        <w:jc w:val="both"/>
        <w:rPr>
          <w:rFonts w:ascii="Arial" w:eastAsia="Times New Roman" w:hAnsi="Arial" w:cs="Arial"/>
          <w:b/>
          <w:sz w:val="18"/>
          <w:szCs w:val="18"/>
          <w:u w:val="single"/>
        </w:rPr>
      </w:pPr>
      <w:r w:rsidRPr="007615D4">
        <w:rPr>
          <w:rFonts w:ascii="Arial" w:eastAsia="Times New Roman" w:hAnsi="Arial" w:cs="Arial"/>
          <w:b/>
          <w:sz w:val="18"/>
          <w:szCs w:val="18"/>
          <w:u w:val="single"/>
        </w:rPr>
        <w:t>5 diciembre</w:t>
      </w:r>
    </w:p>
    <w:p w:rsidR="007615D4" w:rsidRPr="007615D4" w:rsidRDefault="007615D4" w:rsidP="00A57FAF">
      <w:pPr>
        <w:numPr>
          <w:ilvl w:val="0"/>
          <w:numId w:val="16"/>
        </w:numPr>
        <w:jc w:val="both"/>
        <w:rPr>
          <w:rFonts w:ascii="Arial" w:eastAsia="Times New Roman" w:hAnsi="Arial" w:cs="Arial"/>
          <w:b/>
          <w:sz w:val="18"/>
          <w:szCs w:val="18"/>
          <w:u w:val="single"/>
        </w:rPr>
      </w:pPr>
      <w:r w:rsidRPr="007615D4">
        <w:rPr>
          <w:rFonts w:ascii="Arial" w:eastAsia="Times New Roman" w:hAnsi="Arial" w:cs="Arial"/>
          <w:b/>
          <w:sz w:val="18"/>
          <w:szCs w:val="18"/>
          <w:u w:val="single"/>
        </w:rPr>
        <w:t>24 diciembre</w:t>
      </w:r>
    </w:p>
    <w:p w:rsidR="007615D4" w:rsidRDefault="007615D4" w:rsidP="00A57FAF">
      <w:pPr>
        <w:numPr>
          <w:ilvl w:val="0"/>
          <w:numId w:val="16"/>
        </w:numPr>
        <w:jc w:val="both"/>
        <w:rPr>
          <w:rFonts w:ascii="Arial" w:eastAsia="Times New Roman" w:hAnsi="Arial" w:cs="Arial"/>
          <w:b/>
          <w:sz w:val="18"/>
          <w:szCs w:val="18"/>
          <w:u w:val="single"/>
        </w:rPr>
      </w:pPr>
      <w:r w:rsidRPr="007615D4">
        <w:rPr>
          <w:rFonts w:ascii="Arial" w:eastAsia="Times New Roman" w:hAnsi="Arial" w:cs="Arial"/>
          <w:b/>
          <w:sz w:val="18"/>
          <w:szCs w:val="18"/>
          <w:u w:val="single"/>
        </w:rPr>
        <w:t>31 diciembre.</w:t>
      </w:r>
    </w:p>
    <w:p w:rsidR="007120FC" w:rsidRDefault="007120FC" w:rsidP="007120FC">
      <w:pPr>
        <w:jc w:val="both"/>
        <w:rPr>
          <w:rFonts w:ascii="Arial" w:eastAsia="Times New Roman" w:hAnsi="Arial" w:cs="Arial"/>
          <w:b/>
          <w:sz w:val="18"/>
          <w:szCs w:val="18"/>
          <w:u w:val="single"/>
        </w:rPr>
      </w:pPr>
    </w:p>
    <w:p w:rsidR="007120FC" w:rsidRDefault="007120FC" w:rsidP="007120FC">
      <w:pPr>
        <w:jc w:val="both"/>
        <w:rPr>
          <w:rFonts w:ascii="Arial" w:eastAsia="Times New Roman" w:hAnsi="Arial" w:cs="Arial"/>
          <w:b/>
          <w:sz w:val="18"/>
          <w:szCs w:val="18"/>
          <w:u w:val="single"/>
        </w:rPr>
      </w:pPr>
    </w:p>
    <w:p w:rsidR="007120FC" w:rsidRDefault="007120FC" w:rsidP="007120FC">
      <w:pPr>
        <w:jc w:val="both"/>
        <w:rPr>
          <w:rFonts w:ascii="Arial" w:eastAsia="Times New Roman" w:hAnsi="Arial" w:cs="Arial"/>
          <w:b/>
          <w:sz w:val="18"/>
          <w:szCs w:val="18"/>
          <w:u w:val="single"/>
        </w:rPr>
      </w:pPr>
    </w:p>
    <w:p w:rsidR="007120FC" w:rsidRDefault="007120FC" w:rsidP="007120FC">
      <w:pPr>
        <w:jc w:val="both"/>
        <w:rPr>
          <w:rFonts w:ascii="Arial" w:eastAsia="Times New Roman" w:hAnsi="Arial" w:cs="Arial"/>
          <w:b/>
          <w:sz w:val="18"/>
          <w:szCs w:val="18"/>
          <w:u w:val="single"/>
        </w:rPr>
      </w:pPr>
      <w:r w:rsidRPr="007120FC">
        <w:rPr>
          <w:noProof/>
          <w:lang w:val="es-MX" w:eastAsia="es-MX"/>
        </w:rPr>
        <w:drawing>
          <wp:inline distT="0" distB="0" distL="0" distR="0" wp14:anchorId="647DADEC" wp14:editId="44862E52">
            <wp:extent cx="5612130" cy="3248258"/>
            <wp:effectExtent l="0" t="0" r="7620" b="952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2130" cy="3248258"/>
                    </a:xfrm>
                    <a:prstGeom prst="rect">
                      <a:avLst/>
                    </a:prstGeom>
                    <a:noFill/>
                    <a:ln>
                      <a:noFill/>
                    </a:ln>
                  </pic:spPr>
                </pic:pic>
              </a:graphicData>
            </a:graphic>
          </wp:inline>
        </w:drawing>
      </w:r>
    </w:p>
    <w:p w:rsidR="007120FC" w:rsidRDefault="007120FC" w:rsidP="007120FC">
      <w:pPr>
        <w:jc w:val="both"/>
        <w:rPr>
          <w:rFonts w:ascii="Arial" w:eastAsia="Times New Roman" w:hAnsi="Arial" w:cs="Arial"/>
          <w:b/>
          <w:sz w:val="18"/>
          <w:szCs w:val="18"/>
          <w:u w:val="single"/>
        </w:rPr>
      </w:pPr>
    </w:p>
    <w:p w:rsidR="007120FC" w:rsidRPr="007615D4" w:rsidRDefault="007120FC" w:rsidP="007120FC">
      <w:pPr>
        <w:jc w:val="both"/>
        <w:rPr>
          <w:rFonts w:ascii="Arial" w:eastAsia="Times New Roman" w:hAnsi="Arial" w:cs="Arial"/>
          <w:b/>
          <w:sz w:val="18"/>
          <w:szCs w:val="18"/>
          <w:u w:val="single"/>
        </w:rPr>
      </w:pPr>
    </w:p>
    <w:p w:rsidR="001324C4" w:rsidRPr="00EA6EBB" w:rsidRDefault="001324C4" w:rsidP="00CF0E4F">
      <w:pPr>
        <w:pStyle w:val="3"/>
        <w:ind w:left="0" w:firstLine="0"/>
        <w:rPr>
          <w:rFonts w:ascii="Arial" w:hAnsi="Arial" w:cs="Arial"/>
          <w:b/>
          <w:bCs/>
          <w:lang w:val="es-ES"/>
        </w:rPr>
      </w:pPr>
    </w:p>
    <w:p w:rsidR="00937983" w:rsidRPr="002D46A1" w:rsidRDefault="002D3523" w:rsidP="00937983">
      <w:pPr>
        <w:pStyle w:val="3"/>
        <w:ind w:left="1260" w:hanging="540"/>
        <w:jc w:val="center"/>
        <w:rPr>
          <w:rFonts w:ascii="Arial" w:hAnsi="Arial" w:cs="Arial"/>
          <w:b/>
          <w:bCs/>
          <w:sz w:val="28"/>
          <w:szCs w:val="28"/>
          <w:lang w:val="es-ES"/>
        </w:rPr>
      </w:pPr>
      <w:r>
        <w:rPr>
          <w:rFonts w:ascii="Arial" w:hAnsi="Arial" w:cs="Arial"/>
          <w:b/>
          <w:bCs/>
          <w:sz w:val="28"/>
          <w:szCs w:val="28"/>
          <w:lang w:val="es-ES"/>
        </w:rPr>
        <w:t>PAQUETE 2</w:t>
      </w:r>
    </w:p>
    <w:p w:rsidR="00CF0E4F" w:rsidRDefault="002D3523" w:rsidP="002D3523">
      <w:pPr>
        <w:pStyle w:val="3"/>
        <w:ind w:left="1260" w:hanging="540"/>
        <w:jc w:val="center"/>
        <w:rPr>
          <w:rFonts w:ascii="Arial" w:hAnsi="Arial" w:cs="Arial"/>
          <w:b/>
          <w:bCs/>
          <w:sz w:val="28"/>
          <w:szCs w:val="28"/>
          <w:lang w:val="es-MX"/>
        </w:rPr>
      </w:pPr>
      <w:r>
        <w:rPr>
          <w:rFonts w:ascii="Arial" w:hAnsi="Arial" w:cs="Arial"/>
          <w:b/>
          <w:bCs/>
          <w:sz w:val="28"/>
          <w:szCs w:val="28"/>
          <w:lang w:val="es-MX"/>
        </w:rPr>
        <w:t>INSTITUTO DEL DEPORTE Y LA CULTURA FISICA</w:t>
      </w:r>
    </w:p>
    <w:p w:rsidR="00937983" w:rsidRDefault="00937983" w:rsidP="007120FC">
      <w:pPr>
        <w:spacing w:after="160" w:line="259" w:lineRule="auto"/>
        <w:jc w:val="center"/>
        <w:rPr>
          <w:rFonts w:ascii="Arial" w:eastAsia="Calibri" w:hAnsi="Arial" w:cs="Arial"/>
          <w:b/>
          <w:sz w:val="22"/>
          <w:szCs w:val="22"/>
          <w:lang w:val="es-ES"/>
        </w:rPr>
      </w:pPr>
    </w:p>
    <w:p w:rsidR="007120FC" w:rsidRPr="007120FC" w:rsidRDefault="007120FC" w:rsidP="007120FC">
      <w:pPr>
        <w:spacing w:after="160" w:line="259" w:lineRule="auto"/>
        <w:jc w:val="center"/>
        <w:rPr>
          <w:rFonts w:ascii="Arial" w:eastAsia="Calibri" w:hAnsi="Arial" w:cs="Arial"/>
          <w:b/>
          <w:sz w:val="22"/>
          <w:szCs w:val="22"/>
          <w:lang w:val="es-ES"/>
        </w:rPr>
      </w:pPr>
      <w:r w:rsidRPr="007120FC">
        <w:rPr>
          <w:rFonts w:ascii="Arial" w:eastAsia="Calibri" w:hAnsi="Arial" w:cs="Arial"/>
          <w:b/>
          <w:sz w:val="22"/>
          <w:szCs w:val="22"/>
          <w:lang w:val="es-ES"/>
        </w:rPr>
        <w:t>A N E X O    T E C N I C O</w:t>
      </w:r>
    </w:p>
    <w:p w:rsidR="007120FC" w:rsidRPr="002E2301" w:rsidRDefault="007120FC" w:rsidP="002E2301">
      <w:pPr>
        <w:spacing w:after="160" w:line="259" w:lineRule="auto"/>
        <w:jc w:val="center"/>
        <w:rPr>
          <w:rFonts w:ascii="Arial" w:eastAsia="Calibri" w:hAnsi="Arial" w:cs="Arial"/>
          <w:b/>
          <w:sz w:val="22"/>
          <w:szCs w:val="22"/>
          <w:lang w:val="es-ES"/>
        </w:rPr>
      </w:pPr>
      <w:r w:rsidRPr="007120FC">
        <w:rPr>
          <w:rFonts w:ascii="Arial" w:eastAsia="Calibri" w:hAnsi="Arial" w:cs="Arial"/>
          <w:b/>
          <w:sz w:val="22"/>
          <w:szCs w:val="22"/>
          <w:lang w:val="es-ES"/>
        </w:rPr>
        <w:t>SERVICIOS DE LIMPIEZA INSTALACIONES DEL INDE</w:t>
      </w:r>
    </w:p>
    <w:p w:rsidR="007120FC" w:rsidRPr="007120FC" w:rsidRDefault="007120FC" w:rsidP="007120FC">
      <w:pPr>
        <w:jc w:val="both"/>
        <w:rPr>
          <w:rFonts w:ascii="Arial" w:hAnsi="Arial" w:cs="Arial"/>
          <w:b/>
        </w:rPr>
      </w:pPr>
      <w:r w:rsidRPr="007120FC">
        <w:rPr>
          <w:rFonts w:ascii="Arial" w:hAnsi="Arial" w:cs="Arial"/>
          <w:b/>
        </w:rPr>
        <w:t>CARÁCTERISTICAS GENERALES DEL SERVICIO APLICABLES A LOS DOS PAQUETES</w:t>
      </w:r>
    </w:p>
    <w:p w:rsidR="007120FC" w:rsidRPr="007120FC" w:rsidRDefault="007120FC" w:rsidP="007120FC">
      <w:pPr>
        <w:jc w:val="both"/>
        <w:rPr>
          <w:rFonts w:ascii="Arial" w:hAnsi="Arial" w:cs="Arial"/>
          <w:b/>
        </w:rPr>
      </w:pPr>
    </w:p>
    <w:p w:rsidR="007120FC" w:rsidRPr="007120FC" w:rsidRDefault="007120FC" w:rsidP="007120FC">
      <w:pPr>
        <w:tabs>
          <w:tab w:val="left" w:pos="426"/>
        </w:tabs>
        <w:jc w:val="both"/>
        <w:rPr>
          <w:rFonts w:ascii="Arial" w:eastAsia="Calibri" w:hAnsi="Arial" w:cs="Arial"/>
          <w:lang w:val="es-MX"/>
        </w:rPr>
      </w:pPr>
      <w:r w:rsidRPr="007120FC">
        <w:rPr>
          <w:rFonts w:ascii="Arial" w:eastAsia="Calibri" w:hAnsi="Arial" w:cs="Arial"/>
          <w:lang w:val="es-MX"/>
        </w:rPr>
        <w:lastRenderedPageBreak/>
        <w:t xml:space="preserve">Los servicios propuestos por los licitantes en sus ofertas técnica y económica deberán cumplir como mínimo con las especificaciones señaladas en las presentes bases, debiendo incluir en el precio del elemento, el costo de equipo y herramientas de consumo y uniformes de los elementos a desarrollar tal servicio, indicadas en los cuadros correspondientes a cada partida como adelante se precisa. </w:t>
      </w:r>
    </w:p>
    <w:p w:rsidR="007120FC" w:rsidRPr="007120FC" w:rsidRDefault="007120FC" w:rsidP="007120FC">
      <w:pPr>
        <w:tabs>
          <w:tab w:val="left" w:pos="426"/>
        </w:tabs>
        <w:jc w:val="both"/>
        <w:rPr>
          <w:rFonts w:ascii="Arial" w:eastAsia="Calibri" w:hAnsi="Arial" w:cs="Arial"/>
          <w:lang w:val="es-MX"/>
        </w:rPr>
      </w:pP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El servicio deberá ser prestado por personal capacitado, debidamente identificado, uniformado y aseado, así como estar plenamente acorde en los aspectos de confiabilidad por lo que la empresa y bajo su responsabilidad deberá supervisar que su personal guarde la debida disciplina y el mayor orden posible en su servicio, además de mantener el debido respeto, atención y cortesía en sus relaciones de trabajo con el personal y autoridades.</w:t>
      </w:r>
    </w:p>
    <w:p w:rsidR="007120FC" w:rsidRPr="007120FC" w:rsidRDefault="007120FC" w:rsidP="007120FC">
      <w:pPr>
        <w:tabs>
          <w:tab w:val="left" w:pos="720"/>
        </w:tabs>
        <w:ind w:left="720"/>
        <w:jc w:val="both"/>
        <w:rPr>
          <w:rFonts w:ascii="Arial" w:eastAsia="Calibri" w:hAnsi="Arial" w:cs="Arial"/>
          <w:lang w:val="es-MX"/>
        </w:rPr>
      </w:pPr>
    </w:p>
    <w:p w:rsidR="007120FC" w:rsidRPr="007120FC" w:rsidRDefault="007120FC" w:rsidP="007120FC">
      <w:pPr>
        <w:jc w:val="both"/>
        <w:rPr>
          <w:rFonts w:ascii="Arial" w:hAnsi="Arial" w:cs="Arial"/>
        </w:rPr>
      </w:pPr>
      <w:r w:rsidRPr="007120FC">
        <w:rPr>
          <w:rFonts w:ascii="Arial" w:hAnsi="Arial" w:cs="Arial"/>
        </w:rPr>
        <w:t>El personal debe contar con todas las prestaciones que marca la Ley Federal del Trabajo, para que el Instituto quede libre de cualquier responsabilidad laboral o legal para con ellos, incluyendo como mínimo las prestaciones de seguridad social, uniformes, equipo, capacitación básica y supervisión constante.</w:t>
      </w:r>
    </w:p>
    <w:p w:rsidR="007120FC" w:rsidRPr="007120FC" w:rsidRDefault="007120FC" w:rsidP="007120FC">
      <w:pPr>
        <w:jc w:val="both"/>
        <w:rPr>
          <w:rFonts w:ascii="Arial" w:hAnsi="Arial" w:cs="Arial"/>
        </w:rPr>
      </w:pPr>
    </w:p>
    <w:p w:rsidR="007120FC" w:rsidRPr="007120FC" w:rsidRDefault="007120FC" w:rsidP="007120FC">
      <w:pPr>
        <w:rPr>
          <w:rFonts w:ascii="Arial" w:hAnsi="Arial" w:cs="Arial"/>
        </w:rPr>
      </w:pPr>
      <w:r w:rsidRPr="007120FC">
        <w:rPr>
          <w:rFonts w:ascii="Arial" w:hAnsi="Arial" w:cs="Arial"/>
        </w:rPr>
        <w:t>La empresa que sea contratada se sujetara a los siguientes lineamientos:</w:t>
      </w:r>
    </w:p>
    <w:p w:rsidR="007120FC" w:rsidRPr="007120FC" w:rsidRDefault="007120FC" w:rsidP="007120FC">
      <w:pPr>
        <w:rPr>
          <w:rFonts w:ascii="Arial" w:hAnsi="Arial" w:cs="Arial"/>
        </w:rPr>
      </w:pPr>
    </w:p>
    <w:p w:rsidR="007120FC" w:rsidRPr="007120FC" w:rsidRDefault="007120FC" w:rsidP="00A57FAF">
      <w:pPr>
        <w:numPr>
          <w:ilvl w:val="0"/>
          <w:numId w:val="18"/>
        </w:numPr>
        <w:spacing w:after="160" w:line="259" w:lineRule="auto"/>
        <w:contextualSpacing/>
        <w:jc w:val="both"/>
        <w:rPr>
          <w:rFonts w:ascii="Arial" w:hAnsi="Arial" w:cs="Arial"/>
        </w:rPr>
      </w:pPr>
      <w:r w:rsidRPr="007120FC">
        <w:rPr>
          <w:rFonts w:ascii="Arial" w:hAnsi="Arial" w:cs="Arial"/>
        </w:rPr>
        <w:t xml:space="preserve">Sus servicios cumplirán satisfactoria y cabalmente las especificaciones requeridas en las bases. </w:t>
      </w:r>
    </w:p>
    <w:p w:rsidR="007120FC" w:rsidRPr="007120FC" w:rsidRDefault="007120FC" w:rsidP="00A57FAF">
      <w:pPr>
        <w:numPr>
          <w:ilvl w:val="0"/>
          <w:numId w:val="18"/>
        </w:numPr>
        <w:spacing w:after="160" w:line="259" w:lineRule="auto"/>
        <w:contextualSpacing/>
        <w:jc w:val="both"/>
        <w:rPr>
          <w:rFonts w:ascii="Arial" w:hAnsi="Arial" w:cs="Arial"/>
        </w:rPr>
      </w:pPr>
      <w:r w:rsidRPr="007120FC">
        <w:rPr>
          <w:rFonts w:ascii="Arial" w:hAnsi="Arial" w:cs="Arial"/>
        </w:rPr>
        <w:t xml:space="preserve">Se compromete a cumplir con sus obligaciones económicas y patronales oportunamente, evitando con ello la falta de personal en los inmuebles durante la prestación del servicio. </w:t>
      </w:r>
    </w:p>
    <w:p w:rsidR="007120FC" w:rsidRPr="007120FC" w:rsidRDefault="007120FC" w:rsidP="00A57FAF">
      <w:pPr>
        <w:numPr>
          <w:ilvl w:val="0"/>
          <w:numId w:val="18"/>
        </w:numPr>
        <w:spacing w:after="160" w:line="259" w:lineRule="auto"/>
        <w:contextualSpacing/>
        <w:jc w:val="both"/>
        <w:rPr>
          <w:rFonts w:ascii="Arial" w:hAnsi="Arial" w:cs="Arial"/>
        </w:rPr>
      </w:pPr>
      <w:r w:rsidRPr="007120FC">
        <w:rPr>
          <w:rFonts w:ascii="Arial" w:hAnsi="Arial" w:cs="Arial"/>
        </w:rPr>
        <w:t xml:space="preserve">Proporcionará todos los materiales, accesorios, maquinaria y productos necesarios para la prestación del servicio. </w:t>
      </w:r>
    </w:p>
    <w:p w:rsidR="007120FC" w:rsidRPr="007120FC" w:rsidRDefault="007120FC" w:rsidP="00A57FAF">
      <w:pPr>
        <w:numPr>
          <w:ilvl w:val="0"/>
          <w:numId w:val="18"/>
        </w:numPr>
        <w:spacing w:after="160" w:line="259" w:lineRule="auto"/>
        <w:contextualSpacing/>
        <w:jc w:val="both"/>
        <w:rPr>
          <w:rFonts w:ascii="Arial" w:hAnsi="Arial" w:cs="Arial"/>
        </w:rPr>
      </w:pPr>
      <w:r w:rsidRPr="007120FC">
        <w:rPr>
          <w:rFonts w:ascii="Arial" w:hAnsi="Arial" w:cs="Arial"/>
        </w:rPr>
        <w:t xml:space="preserve">Todo el personal contará con uniforme distintivo con logotipo (mínimo bata con logotipo) y gafete de identificación con fotografía, para tener acceso a los edificios de la institución y que sean de fácil visualización y deberá portarlos durante toda la jornada. </w:t>
      </w:r>
    </w:p>
    <w:p w:rsidR="007120FC" w:rsidRPr="007120FC" w:rsidRDefault="007120FC" w:rsidP="00A57FAF">
      <w:pPr>
        <w:numPr>
          <w:ilvl w:val="0"/>
          <w:numId w:val="18"/>
        </w:numPr>
        <w:spacing w:after="160" w:line="259" w:lineRule="auto"/>
        <w:contextualSpacing/>
        <w:jc w:val="both"/>
        <w:rPr>
          <w:rFonts w:ascii="Arial" w:hAnsi="Arial" w:cs="Arial"/>
        </w:rPr>
      </w:pPr>
      <w:r w:rsidRPr="007120FC">
        <w:rPr>
          <w:rFonts w:ascii="Arial" w:hAnsi="Arial" w:cs="Arial"/>
        </w:rPr>
        <w:t>Se obliga a presentar listas de asistencia, las cuales servirán de base para descontar del pago del servicio al proveedor, las inasistencias en que incurra su personal y sujetarse a la verificación por parte de personal de este instituto.</w:t>
      </w:r>
    </w:p>
    <w:p w:rsidR="007120FC" w:rsidRPr="007120FC" w:rsidRDefault="007120FC" w:rsidP="00A57FAF">
      <w:pPr>
        <w:numPr>
          <w:ilvl w:val="0"/>
          <w:numId w:val="18"/>
        </w:numPr>
        <w:spacing w:after="160" w:line="259" w:lineRule="auto"/>
        <w:contextualSpacing/>
        <w:jc w:val="both"/>
        <w:rPr>
          <w:rFonts w:ascii="Arial" w:hAnsi="Arial" w:cs="Arial"/>
        </w:rPr>
      </w:pPr>
      <w:r w:rsidRPr="007120FC">
        <w:rPr>
          <w:rFonts w:ascii="Arial" w:hAnsi="Arial" w:cs="Arial"/>
        </w:rPr>
        <w:t>No deberá contratar personal que tenga alguna relación con deportistas, entrenadores o personal que tenga algún vínculo con el Instituto del Deporte y la Cultura Física de Baja California.</w:t>
      </w:r>
    </w:p>
    <w:p w:rsidR="007120FC" w:rsidRPr="007120FC" w:rsidRDefault="007120FC" w:rsidP="00A57FAF">
      <w:pPr>
        <w:numPr>
          <w:ilvl w:val="0"/>
          <w:numId w:val="18"/>
        </w:numPr>
        <w:spacing w:after="160" w:line="259" w:lineRule="auto"/>
        <w:contextualSpacing/>
        <w:jc w:val="both"/>
        <w:rPr>
          <w:rFonts w:ascii="Tahoma" w:hAnsi="Tahoma" w:cs="Tahoma"/>
          <w:bCs/>
        </w:rPr>
      </w:pPr>
      <w:r w:rsidRPr="007120FC">
        <w:rPr>
          <w:rFonts w:ascii="Arial" w:hAnsi="Arial" w:cs="Arial"/>
        </w:rPr>
        <w:t xml:space="preserve">En caso necesario se cambiará de personal cada cuatro meses, para </w:t>
      </w:r>
      <w:r w:rsidRPr="007120FC">
        <w:rPr>
          <w:rFonts w:ascii="Tahoma" w:hAnsi="Tahoma" w:cs="Tahoma"/>
          <w:bCs/>
        </w:rPr>
        <w:t>no crear lazos que entorpezcan su trabajo ni el del personal del Instituto.</w:t>
      </w:r>
    </w:p>
    <w:p w:rsidR="007120FC" w:rsidRPr="007120FC" w:rsidRDefault="007120FC" w:rsidP="00A57FAF">
      <w:pPr>
        <w:numPr>
          <w:ilvl w:val="0"/>
          <w:numId w:val="18"/>
        </w:numPr>
        <w:spacing w:after="160" w:line="259" w:lineRule="auto"/>
        <w:contextualSpacing/>
        <w:jc w:val="both"/>
        <w:rPr>
          <w:rFonts w:ascii="Arial" w:hAnsi="Arial" w:cs="Arial"/>
        </w:rPr>
      </w:pPr>
      <w:r w:rsidRPr="007120FC">
        <w:rPr>
          <w:rFonts w:ascii="Arial" w:hAnsi="Arial" w:cs="Arial"/>
        </w:rPr>
        <w:t>A solicitud del “Instituto” el “Prestador de Servicio” a su costa realizará examen antidoping al personal asignado las veces que sea requerido para ello.</w:t>
      </w:r>
    </w:p>
    <w:p w:rsidR="007120FC" w:rsidRPr="007120FC" w:rsidRDefault="007120FC" w:rsidP="00A57FAF">
      <w:pPr>
        <w:numPr>
          <w:ilvl w:val="0"/>
          <w:numId w:val="18"/>
        </w:numPr>
        <w:spacing w:after="160" w:line="259" w:lineRule="auto"/>
        <w:contextualSpacing/>
        <w:rPr>
          <w:rFonts w:ascii="Arial" w:hAnsi="Arial" w:cs="Arial"/>
        </w:rPr>
      </w:pPr>
      <w:r w:rsidRPr="007120FC">
        <w:rPr>
          <w:rFonts w:ascii="Arial" w:hAnsi="Arial" w:cs="Arial"/>
        </w:rPr>
        <w:t xml:space="preserve">Se le proporcionará al personal un tiempo de 30 min. Para descanso y toma de alimentos dentro de sus ocho horas de la prestación del servicio. </w:t>
      </w:r>
    </w:p>
    <w:p w:rsidR="007120FC" w:rsidRPr="007120FC" w:rsidRDefault="007120FC" w:rsidP="007120FC">
      <w:pPr>
        <w:jc w:val="both"/>
        <w:rPr>
          <w:rFonts w:ascii="Arial" w:hAnsi="Arial" w:cs="Arial"/>
        </w:rPr>
      </w:pPr>
    </w:p>
    <w:p w:rsidR="007120FC" w:rsidRPr="007120FC" w:rsidRDefault="007120FC" w:rsidP="007120FC">
      <w:pPr>
        <w:jc w:val="both"/>
        <w:rPr>
          <w:rFonts w:ascii="Arial" w:hAnsi="Arial" w:cs="Arial"/>
        </w:rPr>
      </w:pPr>
      <w:r w:rsidRPr="007120FC">
        <w:rPr>
          <w:rFonts w:ascii="Arial" w:hAnsi="Arial" w:cs="Arial"/>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7120FC" w:rsidRPr="007120FC" w:rsidRDefault="007120FC" w:rsidP="007120FC">
      <w:pPr>
        <w:jc w:val="both"/>
        <w:rPr>
          <w:rFonts w:ascii="Arial" w:hAnsi="Arial" w:cs="Arial"/>
        </w:rPr>
      </w:pPr>
    </w:p>
    <w:p w:rsidR="007120FC" w:rsidRPr="007120FC" w:rsidRDefault="007120FC" w:rsidP="00A57FAF">
      <w:pPr>
        <w:numPr>
          <w:ilvl w:val="0"/>
          <w:numId w:val="19"/>
        </w:numPr>
        <w:spacing w:after="160" w:line="259" w:lineRule="auto"/>
        <w:contextualSpacing/>
        <w:rPr>
          <w:rFonts w:ascii="Arial" w:hAnsi="Arial" w:cs="Arial"/>
        </w:rPr>
      </w:pPr>
      <w:r w:rsidRPr="007120FC">
        <w:rPr>
          <w:rFonts w:ascii="Arial" w:hAnsi="Arial" w:cs="Arial"/>
        </w:rPr>
        <w:t>Respetar al personal del instituto</w:t>
      </w:r>
    </w:p>
    <w:p w:rsidR="007120FC" w:rsidRPr="007120FC" w:rsidRDefault="007120FC" w:rsidP="00A57FAF">
      <w:pPr>
        <w:numPr>
          <w:ilvl w:val="0"/>
          <w:numId w:val="19"/>
        </w:numPr>
        <w:spacing w:after="160" w:line="259" w:lineRule="auto"/>
        <w:contextualSpacing/>
        <w:jc w:val="both"/>
        <w:rPr>
          <w:rFonts w:ascii="Arial" w:hAnsi="Arial" w:cs="Arial"/>
        </w:rPr>
      </w:pPr>
      <w:r w:rsidRPr="007120FC">
        <w:rPr>
          <w:rFonts w:ascii="Arial" w:hAnsi="Arial" w:cs="Arial"/>
        </w:rPr>
        <w:t xml:space="preserve">No jugar dentro de las instalaciones de “la dependencia”. </w:t>
      </w:r>
    </w:p>
    <w:p w:rsidR="007120FC" w:rsidRPr="007120FC" w:rsidRDefault="007120FC" w:rsidP="00A57FAF">
      <w:pPr>
        <w:numPr>
          <w:ilvl w:val="0"/>
          <w:numId w:val="19"/>
        </w:numPr>
        <w:spacing w:after="160" w:line="259" w:lineRule="auto"/>
        <w:contextualSpacing/>
        <w:jc w:val="both"/>
        <w:rPr>
          <w:rFonts w:ascii="Arial" w:hAnsi="Arial" w:cs="Arial"/>
        </w:rPr>
      </w:pPr>
      <w:r w:rsidRPr="007120FC">
        <w:rPr>
          <w:rFonts w:ascii="Arial" w:hAnsi="Arial" w:cs="Arial"/>
        </w:rPr>
        <w:t xml:space="preserve">No mostrar tatuajes en lugares visibles o portar cualquier objeto que altere su fisonomía durante su horario de labores. </w:t>
      </w:r>
    </w:p>
    <w:p w:rsidR="007120FC" w:rsidRPr="007120FC" w:rsidRDefault="007120FC" w:rsidP="00A57FAF">
      <w:pPr>
        <w:numPr>
          <w:ilvl w:val="0"/>
          <w:numId w:val="19"/>
        </w:numPr>
        <w:spacing w:after="160" w:line="259" w:lineRule="auto"/>
        <w:contextualSpacing/>
        <w:jc w:val="both"/>
        <w:rPr>
          <w:rFonts w:ascii="Arial" w:hAnsi="Arial" w:cs="Arial"/>
        </w:rPr>
      </w:pPr>
      <w:r w:rsidRPr="007120FC">
        <w:rPr>
          <w:rFonts w:ascii="Arial" w:hAnsi="Arial" w:cs="Arial"/>
        </w:rPr>
        <w:lastRenderedPageBreak/>
        <w:t xml:space="preserve">No entablar conversación fuera del ámbito laboral con el personal del instituto, dando pie a que se distraigan de sus labores. </w:t>
      </w:r>
    </w:p>
    <w:p w:rsidR="007120FC" w:rsidRPr="007120FC" w:rsidRDefault="007120FC" w:rsidP="00A57FAF">
      <w:pPr>
        <w:numPr>
          <w:ilvl w:val="0"/>
          <w:numId w:val="19"/>
        </w:numPr>
        <w:spacing w:after="160" w:line="259" w:lineRule="auto"/>
        <w:contextualSpacing/>
        <w:jc w:val="both"/>
        <w:rPr>
          <w:rFonts w:ascii="Arial" w:hAnsi="Arial" w:cs="Arial"/>
        </w:rPr>
      </w:pPr>
      <w:r w:rsidRPr="007120FC">
        <w:rPr>
          <w:rFonts w:ascii="Arial" w:hAnsi="Arial" w:cs="Arial"/>
        </w:rPr>
        <w:t xml:space="preserve">Abstenerse de utilizar objetos que distraigan su atención durante su horario laboral como son celulares (solo para llamadas importantes), reproductores de música, video juegos y cualquier otro tipo de instrumento de entretenimiento. </w:t>
      </w:r>
    </w:p>
    <w:p w:rsidR="007120FC" w:rsidRPr="007120FC" w:rsidRDefault="007120FC" w:rsidP="00A57FAF">
      <w:pPr>
        <w:numPr>
          <w:ilvl w:val="0"/>
          <w:numId w:val="19"/>
        </w:numPr>
        <w:spacing w:after="160" w:line="259" w:lineRule="auto"/>
        <w:contextualSpacing/>
        <w:jc w:val="both"/>
        <w:rPr>
          <w:rFonts w:ascii="Arial" w:hAnsi="Arial" w:cs="Arial"/>
        </w:rPr>
      </w:pPr>
      <w:r w:rsidRPr="007120FC">
        <w:rPr>
          <w:rFonts w:ascii="Arial" w:hAnsi="Arial" w:cs="Arial"/>
        </w:rPr>
        <w:t xml:space="preserve">Abstenerse de portar armas o cualquier objeto punzó-cortante que pudiera </w:t>
      </w:r>
    </w:p>
    <w:p w:rsidR="007120FC" w:rsidRPr="007120FC" w:rsidRDefault="007120FC" w:rsidP="00A57FAF">
      <w:pPr>
        <w:numPr>
          <w:ilvl w:val="0"/>
          <w:numId w:val="19"/>
        </w:numPr>
        <w:spacing w:after="160" w:line="259" w:lineRule="auto"/>
        <w:contextualSpacing/>
        <w:jc w:val="both"/>
        <w:rPr>
          <w:rFonts w:ascii="Arial" w:hAnsi="Arial" w:cs="Arial"/>
        </w:rPr>
      </w:pPr>
      <w:r w:rsidRPr="007120FC">
        <w:rPr>
          <w:rFonts w:ascii="Arial" w:hAnsi="Arial" w:cs="Arial"/>
        </w:rPr>
        <w:t xml:space="preserve">Atentar contra la integridad del personal, así como del portador. </w:t>
      </w:r>
    </w:p>
    <w:p w:rsidR="007120FC" w:rsidRPr="007120FC" w:rsidRDefault="007120FC" w:rsidP="00A57FAF">
      <w:pPr>
        <w:numPr>
          <w:ilvl w:val="0"/>
          <w:numId w:val="19"/>
        </w:numPr>
        <w:spacing w:after="160" w:line="259" w:lineRule="auto"/>
        <w:contextualSpacing/>
        <w:jc w:val="both"/>
        <w:rPr>
          <w:rFonts w:ascii="Arial" w:hAnsi="Arial" w:cs="Arial"/>
        </w:rPr>
      </w:pPr>
      <w:r w:rsidRPr="007120FC">
        <w:rPr>
          <w:rFonts w:ascii="Arial" w:hAnsi="Arial" w:cs="Arial"/>
        </w:rPr>
        <w:t xml:space="preserve">No deberá ingresar a las instalaciones del instituto con bultos, maletas, bolsas u objetos voluminosos. </w:t>
      </w:r>
    </w:p>
    <w:p w:rsidR="007120FC" w:rsidRPr="007120FC" w:rsidRDefault="007120FC" w:rsidP="00A57FAF">
      <w:pPr>
        <w:numPr>
          <w:ilvl w:val="0"/>
          <w:numId w:val="19"/>
        </w:numPr>
        <w:spacing w:after="160" w:line="259" w:lineRule="auto"/>
        <w:contextualSpacing/>
        <w:jc w:val="both"/>
        <w:rPr>
          <w:rFonts w:ascii="Arial" w:hAnsi="Arial" w:cs="Arial"/>
        </w:rPr>
      </w:pPr>
      <w:r w:rsidRPr="007120FC">
        <w:rPr>
          <w:rFonts w:ascii="Arial" w:hAnsi="Arial" w:cs="Arial"/>
        </w:rPr>
        <w:t xml:space="preserve">Deberá utilizar los equipos de protección necesarios para el buen desempeño de sus labores. </w:t>
      </w:r>
    </w:p>
    <w:p w:rsidR="007120FC" w:rsidRPr="007120FC" w:rsidRDefault="007120FC" w:rsidP="00A57FAF">
      <w:pPr>
        <w:numPr>
          <w:ilvl w:val="0"/>
          <w:numId w:val="19"/>
        </w:numPr>
        <w:spacing w:after="160" w:line="259" w:lineRule="auto"/>
        <w:contextualSpacing/>
        <w:jc w:val="both"/>
        <w:rPr>
          <w:rFonts w:ascii="Arial" w:hAnsi="Arial" w:cs="Arial"/>
        </w:rPr>
      </w:pPr>
      <w:r w:rsidRPr="007120FC">
        <w:rPr>
          <w:rFonts w:ascii="Arial" w:hAnsi="Arial" w:cs="Arial"/>
        </w:rPr>
        <w:t xml:space="preserve">En caso de cualquier tipo de siniestro deberá acatar las indicaciones del personal de protección civil. </w:t>
      </w:r>
    </w:p>
    <w:p w:rsidR="007120FC" w:rsidRPr="007120FC" w:rsidRDefault="007120FC" w:rsidP="00A57FAF">
      <w:pPr>
        <w:numPr>
          <w:ilvl w:val="0"/>
          <w:numId w:val="19"/>
        </w:numPr>
        <w:spacing w:after="200" w:line="259" w:lineRule="auto"/>
        <w:contextualSpacing/>
        <w:jc w:val="both"/>
        <w:rPr>
          <w:rFonts w:ascii="Arial" w:hAnsi="Arial" w:cs="Arial"/>
        </w:rPr>
      </w:pPr>
      <w:r w:rsidRPr="007120FC">
        <w:rPr>
          <w:rFonts w:ascii="Arial" w:hAnsi="Arial" w:cs="Arial"/>
        </w:rPr>
        <w:t xml:space="preserve">No deberá dibujar en las paredes, puertas, ni estropear intencionalmente el funcionamiento de los bienes de la dependencia. </w:t>
      </w:r>
    </w:p>
    <w:p w:rsidR="007120FC" w:rsidRPr="007120FC" w:rsidRDefault="007120FC" w:rsidP="00A57FAF">
      <w:pPr>
        <w:numPr>
          <w:ilvl w:val="0"/>
          <w:numId w:val="19"/>
        </w:numPr>
        <w:spacing w:after="200" w:line="259" w:lineRule="auto"/>
        <w:contextualSpacing/>
        <w:jc w:val="both"/>
        <w:rPr>
          <w:rFonts w:ascii="Arial" w:hAnsi="Arial" w:cs="Arial"/>
        </w:rPr>
      </w:pPr>
      <w:r w:rsidRPr="007120FC">
        <w:rPr>
          <w:rFonts w:ascii="Arial" w:hAnsi="Arial" w:cs="Arial"/>
        </w:rPr>
        <w:t xml:space="preserve">Deberá abstenerse de tomar objetos que no sean de su propiedad, la persona que sea sorprendida será remitida a las autoridades competentes. </w:t>
      </w:r>
    </w:p>
    <w:p w:rsidR="007120FC" w:rsidRPr="007120FC" w:rsidRDefault="007120FC" w:rsidP="00A57FAF">
      <w:pPr>
        <w:numPr>
          <w:ilvl w:val="0"/>
          <w:numId w:val="19"/>
        </w:numPr>
        <w:spacing w:after="200" w:line="259" w:lineRule="auto"/>
        <w:contextualSpacing/>
        <w:jc w:val="both"/>
        <w:rPr>
          <w:rFonts w:ascii="Arial" w:hAnsi="Arial" w:cs="Arial"/>
        </w:rPr>
      </w:pPr>
      <w:r w:rsidRPr="007120FC">
        <w:rPr>
          <w:rFonts w:ascii="Arial" w:hAnsi="Arial" w:cs="Arial"/>
        </w:rPr>
        <w:t xml:space="preserve">No podrá ingresar a los inmuebles de la dependencia con aliento alcohólico, o si ha ingerido bebidas embriagantes o se encuentre bajo el influjo de estupefacientes. </w:t>
      </w:r>
    </w:p>
    <w:p w:rsidR="007120FC" w:rsidRPr="00937983" w:rsidRDefault="007120FC" w:rsidP="00A57FAF">
      <w:pPr>
        <w:numPr>
          <w:ilvl w:val="0"/>
          <w:numId w:val="19"/>
        </w:numPr>
        <w:spacing w:after="200" w:line="259" w:lineRule="auto"/>
        <w:ind w:left="284"/>
        <w:contextualSpacing/>
        <w:jc w:val="both"/>
        <w:rPr>
          <w:rFonts w:ascii="Tahoma" w:hAnsi="Tahoma" w:cs="Tahoma"/>
          <w:b/>
          <w:bCs/>
          <w:lang w:val="es-MX"/>
        </w:rPr>
      </w:pPr>
      <w:r w:rsidRPr="007120FC">
        <w:rPr>
          <w:rFonts w:ascii="Arial" w:hAnsi="Arial" w:cs="Arial"/>
        </w:rPr>
        <w:t>Abstenerse de fumar durante su horario de labores.</w:t>
      </w:r>
    </w:p>
    <w:p w:rsidR="00937983" w:rsidRPr="007120FC" w:rsidRDefault="00937983" w:rsidP="00937983">
      <w:pPr>
        <w:spacing w:after="200" w:line="259" w:lineRule="auto"/>
        <w:ind w:left="284"/>
        <w:contextualSpacing/>
        <w:jc w:val="both"/>
        <w:rPr>
          <w:rFonts w:ascii="Tahoma" w:hAnsi="Tahoma" w:cs="Tahoma"/>
          <w:b/>
          <w:bCs/>
          <w:lang w:val="es-MX"/>
        </w:rPr>
      </w:pPr>
    </w:p>
    <w:p w:rsidR="007120FC" w:rsidRPr="007120FC" w:rsidRDefault="0080586A" w:rsidP="007120FC">
      <w:pPr>
        <w:jc w:val="center"/>
        <w:rPr>
          <w:rFonts w:ascii="Arial" w:hAnsi="Arial" w:cs="Arial"/>
          <w:b/>
        </w:rPr>
      </w:pPr>
      <w:r>
        <w:rPr>
          <w:rFonts w:ascii="Arial" w:hAnsi="Arial" w:cs="Arial"/>
          <w:b/>
        </w:rPr>
        <w:t>PARTIDA</w:t>
      </w:r>
      <w:r w:rsidR="007120FC" w:rsidRPr="007120FC">
        <w:rPr>
          <w:rFonts w:ascii="Arial" w:hAnsi="Arial" w:cs="Arial"/>
          <w:b/>
        </w:rPr>
        <w:t xml:space="preserve"> NO. 1 MEXICALI</w:t>
      </w:r>
    </w:p>
    <w:p w:rsidR="007120FC" w:rsidRPr="007120FC" w:rsidRDefault="007120FC" w:rsidP="007120FC">
      <w:pPr>
        <w:jc w:val="center"/>
        <w:rPr>
          <w:rFonts w:ascii="Arial" w:hAnsi="Arial" w:cs="Arial"/>
          <w:b/>
        </w:rPr>
      </w:pPr>
    </w:p>
    <w:tbl>
      <w:tblPr>
        <w:tblW w:w="9515" w:type="dxa"/>
        <w:tblInd w:w="-10" w:type="dxa"/>
        <w:tblCellMar>
          <w:left w:w="70" w:type="dxa"/>
          <w:right w:w="70" w:type="dxa"/>
        </w:tblCellMar>
        <w:tblLook w:val="04A0" w:firstRow="1" w:lastRow="0" w:firstColumn="1" w:lastColumn="0" w:noHBand="0" w:noVBand="1"/>
      </w:tblPr>
      <w:tblGrid>
        <w:gridCol w:w="592"/>
        <w:gridCol w:w="2738"/>
        <w:gridCol w:w="1711"/>
        <w:gridCol w:w="1384"/>
        <w:gridCol w:w="1250"/>
        <w:gridCol w:w="1001"/>
        <w:gridCol w:w="839"/>
      </w:tblGrid>
      <w:tr w:rsidR="007120FC" w:rsidRPr="007120FC" w:rsidTr="002E2301">
        <w:trPr>
          <w:trHeight w:val="155"/>
        </w:trPr>
        <w:tc>
          <w:tcPr>
            <w:tcW w:w="9515" w:type="dxa"/>
            <w:gridSpan w:val="7"/>
            <w:tcBorders>
              <w:top w:val="single" w:sz="8" w:space="0" w:color="auto"/>
              <w:left w:val="single" w:sz="8" w:space="0" w:color="auto"/>
              <w:bottom w:val="single" w:sz="8" w:space="0" w:color="auto"/>
              <w:right w:val="single" w:sz="8" w:space="0" w:color="000000"/>
            </w:tcBorders>
            <w:shd w:val="clear" w:color="000000" w:fill="C0C0C0"/>
            <w:vAlign w:val="center"/>
            <w:hideMark/>
          </w:tcPr>
          <w:p w:rsidR="007120FC" w:rsidRPr="007120FC" w:rsidRDefault="007120FC" w:rsidP="007120FC">
            <w:pPr>
              <w:jc w:val="center"/>
              <w:rPr>
                <w:rFonts w:ascii="Ebrima" w:eastAsia="Times New Roman" w:hAnsi="Ebrima" w:cs="Arial"/>
                <w:b/>
                <w:bCs/>
                <w:sz w:val="16"/>
                <w:szCs w:val="16"/>
                <w:lang w:val="es-ES" w:eastAsia="es-ES"/>
              </w:rPr>
            </w:pPr>
            <w:r w:rsidRPr="007120FC">
              <w:rPr>
                <w:rFonts w:ascii="Ebrima" w:eastAsia="Times New Roman" w:hAnsi="Ebrima" w:cs="Arial"/>
                <w:b/>
                <w:bCs/>
                <w:sz w:val="16"/>
                <w:szCs w:val="16"/>
                <w:lang w:val="es-ES" w:eastAsia="es-ES"/>
              </w:rPr>
              <w:t>PAQUETE 1</w:t>
            </w:r>
          </w:p>
        </w:tc>
      </w:tr>
      <w:tr w:rsidR="007120FC" w:rsidRPr="007120FC" w:rsidTr="002E2301">
        <w:trPr>
          <w:trHeight w:val="253"/>
        </w:trPr>
        <w:tc>
          <w:tcPr>
            <w:tcW w:w="592" w:type="dxa"/>
            <w:vMerge w:val="restart"/>
            <w:tcBorders>
              <w:top w:val="nil"/>
              <w:left w:val="single" w:sz="8" w:space="0" w:color="auto"/>
              <w:bottom w:val="single" w:sz="8" w:space="0" w:color="000000"/>
              <w:right w:val="single" w:sz="8" w:space="0" w:color="auto"/>
            </w:tcBorders>
            <w:shd w:val="clear" w:color="000000" w:fill="C0C0C0"/>
            <w:textDirection w:val="btLr"/>
            <w:vAlign w:val="center"/>
            <w:hideMark/>
          </w:tcPr>
          <w:p w:rsidR="007120FC" w:rsidRPr="007120FC" w:rsidRDefault="00E6308A" w:rsidP="007120FC">
            <w:pPr>
              <w:jc w:val="center"/>
              <w:rPr>
                <w:rFonts w:ascii="Ebrima" w:eastAsia="Times New Roman" w:hAnsi="Ebrima" w:cs="Arial"/>
                <w:b/>
                <w:bCs/>
                <w:sz w:val="16"/>
                <w:szCs w:val="16"/>
                <w:lang w:val="es-ES" w:eastAsia="es-ES"/>
              </w:rPr>
            </w:pPr>
            <w:r>
              <w:rPr>
                <w:rFonts w:ascii="Ebrima" w:eastAsia="Times New Roman" w:hAnsi="Ebrima" w:cs="Arial"/>
                <w:b/>
                <w:bCs/>
                <w:sz w:val="16"/>
                <w:szCs w:val="16"/>
                <w:lang w:val="es-ES" w:eastAsia="es-ES"/>
              </w:rPr>
              <w:t xml:space="preserve">SUB </w:t>
            </w:r>
            <w:r w:rsidR="007120FC" w:rsidRPr="007120FC">
              <w:rPr>
                <w:rFonts w:ascii="Ebrima" w:eastAsia="Times New Roman" w:hAnsi="Ebrima" w:cs="Arial"/>
                <w:b/>
                <w:bCs/>
                <w:sz w:val="16"/>
                <w:szCs w:val="16"/>
                <w:lang w:val="es-ES" w:eastAsia="es-ES"/>
              </w:rPr>
              <w:t>PARTIDA</w:t>
            </w:r>
          </w:p>
        </w:tc>
        <w:tc>
          <w:tcPr>
            <w:tcW w:w="2738" w:type="dxa"/>
            <w:tcBorders>
              <w:top w:val="nil"/>
              <w:left w:val="nil"/>
              <w:bottom w:val="nil"/>
              <w:right w:val="single" w:sz="8" w:space="0" w:color="auto"/>
            </w:tcBorders>
            <w:shd w:val="clear" w:color="000000" w:fill="C0C0C0"/>
            <w:vAlign w:val="center"/>
            <w:hideMark/>
          </w:tcPr>
          <w:p w:rsidR="007120FC" w:rsidRPr="007120FC" w:rsidRDefault="007120FC" w:rsidP="007120FC">
            <w:pPr>
              <w:jc w:val="center"/>
              <w:rPr>
                <w:rFonts w:ascii="Ebrima" w:eastAsia="Times New Roman" w:hAnsi="Ebrima" w:cs="Arial"/>
                <w:b/>
                <w:bCs/>
                <w:sz w:val="16"/>
                <w:szCs w:val="16"/>
                <w:lang w:val="es-ES" w:eastAsia="es-ES"/>
              </w:rPr>
            </w:pPr>
            <w:r w:rsidRPr="007120FC">
              <w:rPr>
                <w:rFonts w:ascii="Ebrima" w:eastAsia="Times New Roman" w:hAnsi="Ebrima" w:cs="Arial"/>
                <w:b/>
                <w:bCs/>
                <w:sz w:val="16"/>
                <w:szCs w:val="16"/>
                <w:lang w:val="es-ES" w:eastAsia="es-ES"/>
              </w:rPr>
              <w:t>OFICINA</w:t>
            </w:r>
          </w:p>
        </w:tc>
        <w:tc>
          <w:tcPr>
            <w:tcW w:w="1711" w:type="dxa"/>
            <w:vMerge w:val="restart"/>
            <w:tcBorders>
              <w:top w:val="nil"/>
              <w:left w:val="single" w:sz="8" w:space="0" w:color="auto"/>
              <w:bottom w:val="single" w:sz="8" w:space="0" w:color="000000"/>
              <w:right w:val="single" w:sz="8" w:space="0" w:color="auto"/>
            </w:tcBorders>
            <w:shd w:val="clear" w:color="000000" w:fill="C0C0C0"/>
            <w:vAlign w:val="center"/>
            <w:hideMark/>
          </w:tcPr>
          <w:p w:rsidR="007120FC" w:rsidRPr="007120FC" w:rsidRDefault="007120FC" w:rsidP="007120FC">
            <w:pPr>
              <w:jc w:val="center"/>
              <w:rPr>
                <w:rFonts w:ascii="Ebrima" w:eastAsia="Times New Roman" w:hAnsi="Ebrima" w:cs="Arial"/>
                <w:b/>
                <w:bCs/>
                <w:sz w:val="16"/>
                <w:szCs w:val="16"/>
                <w:lang w:val="es-ES" w:eastAsia="es-ES"/>
              </w:rPr>
            </w:pPr>
            <w:r w:rsidRPr="007120FC">
              <w:rPr>
                <w:rFonts w:ascii="Ebrima" w:eastAsia="Times New Roman" w:hAnsi="Ebrima" w:cs="Arial"/>
                <w:b/>
                <w:bCs/>
                <w:sz w:val="16"/>
                <w:szCs w:val="16"/>
                <w:lang w:val="es-ES" w:eastAsia="es-ES"/>
              </w:rPr>
              <w:t>HORARIOS A CUBRIR</w:t>
            </w:r>
          </w:p>
        </w:tc>
        <w:tc>
          <w:tcPr>
            <w:tcW w:w="1384" w:type="dxa"/>
            <w:vMerge w:val="restart"/>
            <w:tcBorders>
              <w:top w:val="nil"/>
              <w:left w:val="single" w:sz="8" w:space="0" w:color="auto"/>
              <w:bottom w:val="single" w:sz="8" w:space="0" w:color="000000"/>
              <w:right w:val="single" w:sz="8" w:space="0" w:color="auto"/>
            </w:tcBorders>
            <w:shd w:val="clear" w:color="000000" w:fill="C0C0C0"/>
            <w:vAlign w:val="center"/>
            <w:hideMark/>
          </w:tcPr>
          <w:p w:rsidR="007120FC" w:rsidRPr="007120FC" w:rsidRDefault="007120FC" w:rsidP="007120FC">
            <w:pPr>
              <w:jc w:val="center"/>
              <w:rPr>
                <w:rFonts w:ascii="Ebrima" w:eastAsia="Times New Roman" w:hAnsi="Ebrima" w:cs="Arial"/>
                <w:b/>
                <w:bCs/>
                <w:sz w:val="16"/>
                <w:szCs w:val="16"/>
                <w:lang w:val="es-ES" w:eastAsia="es-ES"/>
              </w:rPr>
            </w:pPr>
            <w:r w:rsidRPr="007120FC">
              <w:rPr>
                <w:rFonts w:ascii="Ebrima" w:eastAsia="Times New Roman" w:hAnsi="Ebrima" w:cs="Arial"/>
                <w:b/>
                <w:bCs/>
                <w:sz w:val="16"/>
                <w:szCs w:val="16"/>
                <w:lang w:val="es-ES" w:eastAsia="es-ES"/>
              </w:rPr>
              <w:t>PERSONAL SOLICITADO</w:t>
            </w:r>
          </w:p>
        </w:tc>
        <w:tc>
          <w:tcPr>
            <w:tcW w:w="1250" w:type="dxa"/>
            <w:vMerge w:val="restart"/>
            <w:tcBorders>
              <w:top w:val="nil"/>
              <w:left w:val="single" w:sz="8" w:space="0" w:color="auto"/>
              <w:bottom w:val="single" w:sz="8" w:space="0" w:color="000000"/>
              <w:right w:val="single" w:sz="8" w:space="0" w:color="auto"/>
            </w:tcBorders>
            <w:shd w:val="clear" w:color="000000" w:fill="C0C0C0"/>
            <w:vAlign w:val="center"/>
            <w:hideMark/>
          </w:tcPr>
          <w:p w:rsidR="007120FC" w:rsidRPr="007120FC" w:rsidRDefault="007120FC" w:rsidP="007120FC">
            <w:pPr>
              <w:jc w:val="center"/>
              <w:rPr>
                <w:rFonts w:ascii="Ebrima" w:eastAsia="Times New Roman" w:hAnsi="Ebrima" w:cs="Arial"/>
                <w:b/>
                <w:bCs/>
                <w:sz w:val="16"/>
                <w:szCs w:val="16"/>
                <w:lang w:val="es-ES" w:eastAsia="es-ES"/>
              </w:rPr>
            </w:pPr>
            <w:r w:rsidRPr="007120FC">
              <w:rPr>
                <w:rFonts w:ascii="Ebrima" w:eastAsia="Times New Roman" w:hAnsi="Ebrima" w:cs="Arial"/>
                <w:b/>
                <w:bCs/>
                <w:sz w:val="16"/>
                <w:szCs w:val="16"/>
                <w:lang w:val="es-ES" w:eastAsia="es-ES"/>
              </w:rPr>
              <w:t>HRS X DIA X ELEMENTO</w:t>
            </w:r>
          </w:p>
        </w:tc>
        <w:tc>
          <w:tcPr>
            <w:tcW w:w="1001" w:type="dxa"/>
            <w:vMerge w:val="restart"/>
            <w:tcBorders>
              <w:top w:val="nil"/>
              <w:left w:val="single" w:sz="8" w:space="0" w:color="auto"/>
              <w:bottom w:val="single" w:sz="8" w:space="0" w:color="000000"/>
              <w:right w:val="single" w:sz="8" w:space="0" w:color="auto"/>
            </w:tcBorders>
            <w:shd w:val="clear" w:color="000000" w:fill="C0C0C0"/>
            <w:vAlign w:val="center"/>
            <w:hideMark/>
          </w:tcPr>
          <w:p w:rsidR="007120FC" w:rsidRPr="007120FC" w:rsidRDefault="007120FC" w:rsidP="007120FC">
            <w:pPr>
              <w:rPr>
                <w:rFonts w:ascii="Ebrima" w:eastAsia="Times New Roman" w:hAnsi="Ebrima" w:cs="Arial"/>
                <w:b/>
                <w:bCs/>
                <w:sz w:val="16"/>
                <w:szCs w:val="16"/>
                <w:lang w:val="es-ES" w:eastAsia="es-ES"/>
              </w:rPr>
            </w:pPr>
            <w:r w:rsidRPr="007120FC">
              <w:rPr>
                <w:rFonts w:ascii="Ebrima" w:eastAsia="Times New Roman" w:hAnsi="Ebrima" w:cs="Arial"/>
                <w:b/>
                <w:bCs/>
                <w:sz w:val="16"/>
                <w:szCs w:val="16"/>
                <w:lang w:val="es-ES" w:eastAsia="es-ES"/>
              </w:rPr>
              <w:t>HRS DIARIAS X  TURNO</w:t>
            </w:r>
          </w:p>
        </w:tc>
        <w:tc>
          <w:tcPr>
            <w:tcW w:w="839" w:type="dxa"/>
            <w:vMerge w:val="restart"/>
            <w:tcBorders>
              <w:top w:val="nil"/>
              <w:left w:val="single" w:sz="8" w:space="0" w:color="auto"/>
              <w:bottom w:val="single" w:sz="8" w:space="0" w:color="000000"/>
              <w:right w:val="single" w:sz="8" w:space="0" w:color="auto"/>
            </w:tcBorders>
            <w:shd w:val="clear" w:color="000000" w:fill="C0C0C0"/>
            <w:vAlign w:val="center"/>
            <w:hideMark/>
          </w:tcPr>
          <w:p w:rsidR="007120FC" w:rsidRPr="007120FC" w:rsidRDefault="007120FC" w:rsidP="007120FC">
            <w:pPr>
              <w:jc w:val="center"/>
              <w:rPr>
                <w:rFonts w:ascii="Ebrima" w:eastAsia="Times New Roman" w:hAnsi="Ebrima" w:cs="Arial"/>
                <w:b/>
                <w:bCs/>
                <w:sz w:val="16"/>
                <w:szCs w:val="16"/>
                <w:lang w:val="es-ES" w:eastAsia="es-ES"/>
              </w:rPr>
            </w:pPr>
            <w:r w:rsidRPr="007120FC">
              <w:rPr>
                <w:rFonts w:ascii="Ebrima" w:eastAsia="Times New Roman" w:hAnsi="Ebrima" w:cs="Arial"/>
                <w:b/>
                <w:bCs/>
                <w:sz w:val="16"/>
                <w:szCs w:val="16"/>
                <w:lang w:val="es-ES" w:eastAsia="es-ES"/>
              </w:rPr>
              <w:t>TOTAL HRS 16 DE MAR-  DE 2021 AL 28 FEB 2022</w:t>
            </w:r>
          </w:p>
        </w:tc>
      </w:tr>
      <w:tr w:rsidR="007120FC" w:rsidRPr="007120FC" w:rsidTr="002E2301">
        <w:trPr>
          <w:trHeight w:val="238"/>
        </w:trPr>
        <w:tc>
          <w:tcPr>
            <w:tcW w:w="592" w:type="dxa"/>
            <w:vMerge/>
            <w:tcBorders>
              <w:top w:val="nil"/>
              <w:left w:val="single" w:sz="8" w:space="0" w:color="auto"/>
              <w:bottom w:val="single" w:sz="8" w:space="0" w:color="000000"/>
              <w:right w:val="single" w:sz="8" w:space="0" w:color="auto"/>
            </w:tcBorders>
            <w:vAlign w:val="center"/>
            <w:hideMark/>
          </w:tcPr>
          <w:p w:rsidR="007120FC" w:rsidRPr="007120FC" w:rsidRDefault="007120FC" w:rsidP="007120FC">
            <w:pPr>
              <w:rPr>
                <w:rFonts w:ascii="Ebrima" w:eastAsia="Times New Roman" w:hAnsi="Ebrima" w:cs="Arial"/>
                <w:b/>
                <w:bCs/>
                <w:sz w:val="16"/>
                <w:szCs w:val="16"/>
                <w:lang w:val="es-ES" w:eastAsia="es-ES"/>
              </w:rPr>
            </w:pPr>
          </w:p>
        </w:tc>
        <w:tc>
          <w:tcPr>
            <w:tcW w:w="2738" w:type="dxa"/>
            <w:tcBorders>
              <w:top w:val="nil"/>
              <w:left w:val="nil"/>
              <w:bottom w:val="single" w:sz="8" w:space="0" w:color="auto"/>
              <w:right w:val="single" w:sz="8" w:space="0" w:color="auto"/>
            </w:tcBorders>
            <w:shd w:val="clear" w:color="000000" w:fill="C0C0C0"/>
            <w:vAlign w:val="center"/>
            <w:hideMark/>
          </w:tcPr>
          <w:p w:rsidR="007120FC" w:rsidRPr="007120FC" w:rsidRDefault="007120FC" w:rsidP="007120FC">
            <w:pPr>
              <w:jc w:val="center"/>
              <w:rPr>
                <w:rFonts w:ascii="Ebrima" w:eastAsia="Times New Roman" w:hAnsi="Ebrima" w:cs="Arial"/>
                <w:b/>
                <w:bCs/>
                <w:sz w:val="16"/>
                <w:szCs w:val="16"/>
                <w:lang w:val="es-ES" w:eastAsia="es-ES"/>
              </w:rPr>
            </w:pPr>
            <w:r w:rsidRPr="007120FC">
              <w:rPr>
                <w:rFonts w:ascii="Ebrima" w:eastAsia="Times New Roman" w:hAnsi="Ebrima" w:cs="Arial"/>
                <w:b/>
                <w:bCs/>
                <w:sz w:val="16"/>
                <w:szCs w:val="16"/>
                <w:lang w:val="es-ES" w:eastAsia="es-ES"/>
              </w:rPr>
              <w:t>(MEXICALI)</w:t>
            </w:r>
          </w:p>
        </w:tc>
        <w:tc>
          <w:tcPr>
            <w:tcW w:w="1711" w:type="dxa"/>
            <w:vMerge/>
            <w:tcBorders>
              <w:top w:val="nil"/>
              <w:left w:val="single" w:sz="8" w:space="0" w:color="auto"/>
              <w:bottom w:val="single" w:sz="8" w:space="0" w:color="000000"/>
              <w:right w:val="single" w:sz="8" w:space="0" w:color="auto"/>
            </w:tcBorders>
            <w:vAlign w:val="center"/>
            <w:hideMark/>
          </w:tcPr>
          <w:p w:rsidR="007120FC" w:rsidRPr="007120FC" w:rsidRDefault="007120FC" w:rsidP="007120FC">
            <w:pPr>
              <w:rPr>
                <w:rFonts w:ascii="Ebrima" w:eastAsia="Times New Roman" w:hAnsi="Ebrima" w:cs="Arial"/>
                <w:b/>
                <w:bCs/>
                <w:sz w:val="16"/>
                <w:szCs w:val="16"/>
                <w:lang w:val="es-ES" w:eastAsia="es-ES"/>
              </w:rPr>
            </w:pPr>
          </w:p>
        </w:tc>
        <w:tc>
          <w:tcPr>
            <w:tcW w:w="1384" w:type="dxa"/>
            <w:vMerge/>
            <w:tcBorders>
              <w:top w:val="nil"/>
              <w:left w:val="single" w:sz="8" w:space="0" w:color="auto"/>
              <w:bottom w:val="single" w:sz="8" w:space="0" w:color="000000"/>
              <w:right w:val="single" w:sz="8" w:space="0" w:color="auto"/>
            </w:tcBorders>
            <w:vAlign w:val="center"/>
            <w:hideMark/>
          </w:tcPr>
          <w:p w:rsidR="007120FC" w:rsidRPr="007120FC" w:rsidRDefault="007120FC" w:rsidP="007120FC">
            <w:pPr>
              <w:rPr>
                <w:rFonts w:ascii="Ebrima" w:eastAsia="Times New Roman" w:hAnsi="Ebrima" w:cs="Arial"/>
                <w:b/>
                <w:bCs/>
                <w:sz w:val="16"/>
                <w:szCs w:val="16"/>
                <w:lang w:val="es-ES" w:eastAsia="es-ES"/>
              </w:rPr>
            </w:pPr>
          </w:p>
        </w:tc>
        <w:tc>
          <w:tcPr>
            <w:tcW w:w="1250" w:type="dxa"/>
            <w:vMerge/>
            <w:tcBorders>
              <w:top w:val="nil"/>
              <w:left w:val="single" w:sz="8" w:space="0" w:color="auto"/>
              <w:bottom w:val="single" w:sz="8" w:space="0" w:color="000000"/>
              <w:right w:val="single" w:sz="8" w:space="0" w:color="auto"/>
            </w:tcBorders>
            <w:vAlign w:val="center"/>
            <w:hideMark/>
          </w:tcPr>
          <w:p w:rsidR="007120FC" w:rsidRPr="007120FC" w:rsidRDefault="007120FC" w:rsidP="007120FC">
            <w:pPr>
              <w:rPr>
                <w:rFonts w:ascii="Ebrima" w:eastAsia="Times New Roman" w:hAnsi="Ebrima" w:cs="Arial"/>
                <w:b/>
                <w:bCs/>
                <w:sz w:val="16"/>
                <w:szCs w:val="16"/>
                <w:lang w:val="es-ES" w:eastAsia="es-ES"/>
              </w:rPr>
            </w:pPr>
          </w:p>
        </w:tc>
        <w:tc>
          <w:tcPr>
            <w:tcW w:w="1001" w:type="dxa"/>
            <w:vMerge/>
            <w:tcBorders>
              <w:top w:val="nil"/>
              <w:left w:val="single" w:sz="8" w:space="0" w:color="auto"/>
              <w:bottom w:val="single" w:sz="8" w:space="0" w:color="000000"/>
              <w:right w:val="single" w:sz="8" w:space="0" w:color="auto"/>
            </w:tcBorders>
            <w:vAlign w:val="center"/>
            <w:hideMark/>
          </w:tcPr>
          <w:p w:rsidR="007120FC" w:rsidRPr="007120FC" w:rsidRDefault="007120FC" w:rsidP="007120FC">
            <w:pPr>
              <w:rPr>
                <w:rFonts w:ascii="Ebrima" w:eastAsia="Times New Roman" w:hAnsi="Ebrima" w:cs="Arial"/>
                <w:b/>
                <w:bCs/>
                <w:sz w:val="16"/>
                <w:szCs w:val="16"/>
                <w:lang w:val="es-ES" w:eastAsia="es-ES"/>
              </w:rPr>
            </w:pPr>
          </w:p>
        </w:tc>
        <w:tc>
          <w:tcPr>
            <w:tcW w:w="839" w:type="dxa"/>
            <w:vMerge/>
            <w:tcBorders>
              <w:top w:val="nil"/>
              <w:left w:val="single" w:sz="8" w:space="0" w:color="auto"/>
              <w:bottom w:val="single" w:sz="8" w:space="0" w:color="000000"/>
              <w:right w:val="single" w:sz="8" w:space="0" w:color="auto"/>
            </w:tcBorders>
            <w:vAlign w:val="center"/>
            <w:hideMark/>
          </w:tcPr>
          <w:p w:rsidR="007120FC" w:rsidRPr="007120FC" w:rsidRDefault="007120FC" w:rsidP="007120FC">
            <w:pPr>
              <w:rPr>
                <w:rFonts w:ascii="Ebrima" w:eastAsia="Times New Roman" w:hAnsi="Ebrima" w:cs="Arial"/>
                <w:b/>
                <w:bCs/>
                <w:sz w:val="16"/>
                <w:szCs w:val="16"/>
                <w:lang w:val="es-ES" w:eastAsia="es-ES"/>
              </w:rPr>
            </w:pPr>
          </w:p>
        </w:tc>
      </w:tr>
      <w:tr w:rsidR="007120FC" w:rsidRPr="007120FC" w:rsidTr="002E2301">
        <w:trPr>
          <w:trHeight w:val="155"/>
        </w:trPr>
        <w:tc>
          <w:tcPr>
            <w:tcW w:w="592" w:type="dxa"/>
            <w:vMerge w:val="restart"/>
            <w:tcBorders>
              <w:top w:val="nil"/>
              <w:left w:val="single" w:sz="8" w:space="0" w:color="auto"/>
              <w:bottom w:val="nil"/>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w:t>
            </w:r>
          </w:p>
        </w:tc>
        <w:tc>
          <w:tcPr>
            <w:tcW w:w="2738" w:type="dxa"/>
            <w:tcBorders>
              <w:top w:val="nil"/>
              <w:left w:val="nil"/>
              <w:bottom w:val="nil"/>
              <w:right w:val="single" w:sz="8" w:space="0" w:color="auto"/>
            </w:tcBorders>
            <w:shd w:val="clear" w:color="000000" w:fill="FFFFFF"/>
            <w:vAlign w:val="center"/>
            <w:hideMark/>
          </w:tcPr>
          <w:p w:rsidR="007120FC" w:rsidRPr="007120FC" w:rsidRDefault="007120FC" w:rsidP="007120FC">
            <w:pPr>
              <w:rPr>
                <w:rFonts w:ascii="Arial" w:eastAsia="Calibri" w:hAnsi="Arial" w:cs="Arial"/>
                <w:sz w:val="16"/>
                <w:szCs w:val="16"/>
                <w:lang w:val="es-MX"/>
              </w:rPr>
            </w:pPr>
            <w:r w:rsidRPr="007120FC">
              <w:rPr>
                <w:rFonts w:ascii="Arial" w:eastAsia="Calibri" w:hAnsi="Arial" w:cs="Arial"/>
                <w:sz w:val="16"/>
                <w:szCs w:val="16"/>
                <w:lang w:val="es-MX"/>
              </w:rPr>
              <w:t> </w:t>
            </w:r>
          </w:p>
        </w:tc>
        <w:tc>
          <w:tcPr>
            <w:tcW w:w="4345" w:type="dxa"/>
            <w:gridSpan w:val="3"/>
            <w:tcBorders>
              <w:top w:val="single" w:sz="8" w:space="0" w:color="auto"/>
              <w:left w:val="nil"/>
              <w:bottom w:val="single" w:sz="8" w:space="0" w:color="auto"/>
              <w:right w:val="single" w:sz="8" w:space="0" w:color="000000"/>
            </w:tcBorders>
            <w:shd w:val="clear" w:color="000000" w:fill="FFFFFF"/>
            <w:vAlign w:val="center"/>
            <w:hideMark/>
          </w:tcPr>
          <w:p w:rsidR="007120FC" w:rsidRPr="007120FC" w:rsidRDefault="007120FC" w:rsidP="007120FC">
            <w:pPr>
              <w:rPr>
                <w:rFonts w:ascii="Arial" w:eastAsia="Calibri" w:hAnsi="Arial" w:cs="Arial"/>
                <w:sz w:val="16"/>
                <w:szCs w:val="16"/>
                <w:lang w:val="es-MX"/>
              </w:rPr>
            </w:pPr>
            <w:r w:rsidRPr="007120FC">
              <w:rPr>
                <w:rFonts w:ascii="Arial" w:eastAsia="Calibri" w:hAnsi="Arial" w:cs="Arial"/>
                <w:sz w:val="16"/>
                <w:szCs w:val="16"/>
                <w:lang w:val="es-MX"/>
              </w:rPr>
              <w:t>LUNES A VIERNES</w:t>
            </w:r>
          </w:p>
        </w:tc>
        <w:tc>
          <w:tcPr>
            <w:tcW w:w="1001" w:type="dxa"/>
            <w:tcBorders>
              <w:top w:val="nil"/>
              <w:left w:val="nil"/>
              <w:bottom w:val="single" w:sz="8" w:space="0" w:color="auto"/>
              <w:right w:val="single" w:sz="8" w:space="0" w:color="auto"/>
            </w:tcBorders>
            <w:shd w:val="clear" w:color="000000" w:fill="FFFFFF"/>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 </w:t>
            </w:r>
          </w:p>
        </w:tc>
        <w:tc>
          <w:tcPr>
            <w:tcW w:w="839"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rPr>
                <w:rFonts w:ascii="Arial" w:eastAsia="Calibri" w:hAnsi="Arial" w:cs="Arial"/>
                <w:sz w:val="16"/>
                <w:szCs w:val="16"/>
                <w:lang w:val="es-MX"/>
              </w:rPr>
            </w:pPr>
            <w:r w:rsidRPr="007120FC">
              <w:rPr>
                <w:rFonts w:ascii="Arial" w:eastAsia="Calibri" w:hAnsi="Arial" w:cs="Arial"/>
                <w:sz w:val="16"/>
                <w:szCs w:val="16"/>
                <w:lang w:val="es-MX"/>
              </w:rPr>
              <w:t> </w:t>
            </w:r>
          </w:p>
        </w:tc>
      </w:tr>
      <w:tr w:rsidR="007120FC" w:rsidRPr="007120FC" w:rsidTr="002E2301">
        <w:trPr>
          <w:trHeight w:val="785"/>
        </w:trPr>
        <w:tc>
          <w:tcPr>
            <w:tcW w:w="592" w:type="dxa"/>
            <w:vMerge/>
            <w:tcBorders>
              <w:top w:val="nil"/>
              <w:left w:val="single" w:sz="8" w:space="0" w:color="auto"/>
              <w:bottom w:val="nil"/>
              <w:right w:val="single" w:sz="8" w:space="0" w:color="auto"/>
            </w:tcBorders>
            <w:vAlign w:val="center"/>
            <w:hideMark/>
          </w:tcPr>
          <w:p w:rsidR="007120FC" w:rsidRPr="007120FC" w:rsidRDefault="007120FC" w:rsidP="007120FC">
            <w:pPr>
              <w:jc w:val="center"/>
              <w:rPr>
                <w:rFonts w:ascii="Arial" w:eastAsia="Calibri" w:hAnsi="Arial" w:cs="Arial"/>
                <w:sz w:val="16"/>
                <w:szCs w:val="16"/>
                <w:lang w:val="es-MX"/>
              </w:rPr>
            </w:pPr>
          </w:p>
        </w:tc>
        <w:tc>
          <w:tcPr>
            <w:tcW w:w="2738" w:type="dxa"/>
            <w:tcBorders>
              <w:top w:val="nil"/>
              <w:left w:val="nil"/>
              <w:bottom w:val="nil"/>
              <w:right w:val="single" w:sz="8" w:space="0" w:color="auto"/>
            </w:tcBorders>
            <w:shd w:val="clear" w:color="000000" w:fill="FFFFFF"/>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EDIFICIO ADMINISTRATIVO, VILLA ATLETICA Y COMPLEJO ACUATICO DE CIUDAD DEPORTIVA</w:t>
            </w:r>
          </w:p>
        </w:tc>
        <w:tc>
          <w:tcPr>
            <w:tcW w:w="1711" w:type="dxa"/>
            <w:tcBorders>
              <w:top w:val="nil"/>
              <w:left w:val="nil"/>
              <w:bottom w:val="single" w:sz="8" w:space="0" w:color="auto"/>
              <w:right w:val="single" w:sz="8" w:space="0" w:color="auto"/>
            </w:tcBorders>
            <w:shd w:val="clear" w:color="000000" w:fill="FFFFFF"/>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06:00 A 14:00</w:t>
            </w:r>
          </w:p>
        </w:tc>
        <w:tc>
          <w:tcPr>
            <w:tcW w:w="1384"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4</w:t>
            </w:r>
          </w:p>
        </w:tc>
        <w:tc>
          <w:tcPr>
            <w:tcW w:w="1250"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8</w:t>
            </w:r>
          </w:p>
        </w:tc>
        <w:tc>
          <w:tcPr>
            <w:tcW w:w="1001"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32</w:t>
            </w:r>
          </w:p>
        </w:tc>
        <w:tc>
          <w:tcPr>
            <w:tcW w:w="839" w:type="dxa"/>
            <w:tcBorders>
              <w:top w:val="nil"/>
              <w:left w:val="nil"/>
              <w:bottom w:val="single" w:sz="8" w:space="0" w:color="auto"/>
              <w:right w:val="single" w:sz="8" w:space="0" w:color="auto"/>
            </w:tcBorders>
            <w:shd w:val="clear" w:color="auto" w:fill="auto"/>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7968</w:t>
            </w:r>
          </w:p>
        </w:tc>
      </w:tr>
      <w:tr w:rsidR="007120FC" w:rsidRPr="007120FC" w:rsidTr="002E2301">
        <w:trPr>
          <w:trHeight w:val="155"/>
        </w:trPr>
        <w:tc>
          <w:tcPr>
            <w:tcW w:w="592" w:type="dxa"/>
            <w:vMerge/>
            <w:tcBorders>
              <w:top w:val="nil"/>
              <w:left w:val="single" w:sz="8" w:space="0" w:color="auto"/>
              <w:bottom w:val="nil"/>
              <w:right w:val="single" w:sz="8" w:space="0" w:color="auto"/>
            </w:tcBorders>
            <w:vAlign w:val="center"/>
            <w:hideMark/>
          </w:tcPr>
          <w:p w:rsidR="007120FC" w:rsidRPr="007120FC" w:rsidRDefault="007120FC" w:rsidP="007120FC">
            <w:pPr>
              <w:jc w:val="center"/>
              <w:rPr>
                <w:rFonts w:ascii="Arial" w:eastAsia="Calibri" w:hAnsi="Arial" w:cs="Arial"/>
                <w:sz w:val="16"/>
                <w:szCs w:val="16"/>
                <w:lang w:val="es-MX"/>
              </w:rPr>
            </w:pPr>
          </w:p>
        </w:tc>
        <w:tc>
          <w:tcPr>
            <w:tcW w:w="2738" w:type="dxa"/>
            <w:tcBorders>
              <w:top w:val="nil"/>
              <w:left w:val="nil"/>
              <w:bottom w:val="nil"/>
              <w:right w:val="single" w:sz="8" w:space="0" w:color="auto"/>
            </w:tcBorders>
            <w:shd w:val="clear" w:color="000000" w:fill="FFFFFF"/>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 </w:t>
            </w:r>
          </w:p>
        </w:tc>
        <w:tc>
          <w:tcPr>
            <w:tcW w:w="4345" w:type="dxa"/>
            <w:gridSpan w:val="3"/>
            <w:tcBorders>
              <w:top w:val="single" w:sz="8" w:space="0" w:color="auto"/>
              <w:left w:val="nil"/>
              <w:bottom w:val="single" w:sz="8" w:space="0" w:color="auto"/>
              <w:right w:val="single" w:sz="8" w:space="0" w:color="000000"/>
            </w:tcBorders>
            <w:shd w:val="clear" w:color="000000" w:fill="FFFFFF"/>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SABADO</w:t>
            </w:r>
          </w:p>
        </w:tc>
        <w:tc>
          <w:tcPr>
            <w:tcW w:w="1001" w:type="dxa"/>
            <w:tcBorders>
              <w:top w:val="nil"/>
              <w:left w:val="nil"/>
              <w:bottom w:val="single" w:sz="8" w:space="0" w:color="auto"/>
              <w:right w:val="single" w:sz="8" w:space="0" w:color="auto"/>
            </w:tcBorders>
            <w:shd w:val="clear" w:color="000000" w:fill="FFFFFF"/>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 </w:t>
            </w:r>
          </w:p>
        </w:tc>
        <w:tc>
          <w:tcPr>
            <w:tcW w:w="839" w:type="dxa"/>
            <w:tcBorders>
              <w:top w:val="nil"/>
              <w:left w:val="nil"/>
              <w:bottom w:val="single" w:sz="8" w:space="0" w:color="auto"/>
              <w:right w:val="single" w:sz="8" w:space="0" w:color="auto"/>
            </w:tcBorders>
            <w:shd w:val="clear" w:color="auto" w:fill="auto"/>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 </w:t>
            </w:r>
          </w:p>
        </w:tc>
      </w:tr>
      <w:tr w:rsidR="007120FC" w:rsidRPr="007120FC" w:rsidTr="002E2301">
        <w:trPr>
          <w:trHeight w:val="155"/>
        </w:trPr>
        <w:tc>
          <w:tcPr>
            <w:tcW w:w="592" w:type="dxa"/>
            <w:vMerge/>
            <w:tcBorders>
              <w:top w:val="nil"/>
              <w:left w:val="single" w:sz="8" w:space="0" w:color="auto"/>
              <w:bottom w:val="nil"/>
              <w:right w:val="single" w:sz="8" w:space="0" w:color="auto"/>
            </w:tcBorders>
            <w:vAlign w:val="center"/>
            <w:hideMark/>
          </w:tcPr>
          <w:p w:rsidR="007120FC" w:rsidRPr="007120FC" w:rsidRDefault="007120FC" w:rsidP="007120FC">
            <w:pPr>
              <w:jc w:val="center"/>
              <w:rPr>
                <w:rFonts w:ascii="Arial" w:eastAsia="Calibri" w:hAnsi="Arial" w:cs="Arial"/>
                <w:sz w:val="16"/>
                <w:szCs w:val="16"/>
                <w:lang w:val="es-MX"/>
              </w:rPr>
            </w:pPr>
          </w:p>
        </w:tc>
        <w:tc>
          <w:tcPr>
            <w:tcW w:w="2738" w:type="dxa"/>
            <w:tcBorders>
              <w:top w:val="nil"/>
              <w:left w:val="nil"/>
              <w:bottom w:val="nil"/>
              <w:right w:val="single" w:sz="8" w:space="0" w:color="auto"/>
            </w:tcBorders>
            <w:shd w:val="clear" w:color="000000" w:fill="FFFFFF"/>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 </w:t>
            </w:r>
          </w:p>
        </w:tc>
        <w:tc>
          <w:tcPr>
            <w:tcW w:w="1711"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06:00 A 14:00</w:t>
            </w:r>
          </w:p>
        </w:tc>
        <w:tc>
          <w:tcPr>
            <w:tcW w:w="1384"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4</w:t>
            </w:r>
          </w:p>
        </w:tc>
        <w:tc>
          <w:tcPr>
            <w:tcW w:w="1250"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8</w:t>
            </w:r>
          </w:p>
        </w:tc>
        <w:tc>
          <w:tcPr>
            <w:tcW w:w="1001"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32</w:t>
            </w:r>
          </w:p>
        </w:tc>
        <w:tc>
          <w:tcPr>
            <w:tcW w:w="839" w:type="dxa"/>
            <w:tcBorders>
              <w:top w:val="nil"/>
              <w:left w:val="nil"/>
              <w:bottom w:val="single" w:sz="8" w:space="0" w:color="auto"/>
              <w:right w:val="single" w:sz="8" w:space="0" w:color="auto"/>
            </w:tcBorders>
            <w:shd w:val="clear" w:color="auto" w:fill="auto"/>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1504</w:t>
            </w:r>
          </w:p>
        </w:tc>
      </w:tr>
      <w:tr w:rsidR="007120FC" w:rsidRPr="007120FC" w:rsidTr="002E2301">
        <w:trPr>
          <w:trHeight w:val="155"/>
        </w:trPr>
        <w:tc>
          <w:tcPr>
            <w:tcW w:w="592" w:type="dxa"/>
            <w:vMerge w:val="restart"/>
            <w:tcBorders>
              <w:top w:val="single" w:sz="8" w:space="0" w:color="000000"/>
              <w:left w:val="single" w:sz="8" w:space="0" w:color="auto"/>
              <w:bottom w:val="single" w:sz="8" w:space="0" w:color="000000"/>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2</w:t>
            </w:r>
          </w:p>
        </w:tc>
        <w:tc>
          <w:tcPr>
            <w:tcW w:w="2738" w:type="dxa"/>
            <w:vMerge w:val="restart"/>
            <w:tcBorders>
              <w:top w:val="single" w:sz="8" w:space="0" w:color="000000"/>
              <w:left w:val="single" w:sz="8" w:space="0" w:color="auto"/>
              <w:bottom w:val="single" w:sz="8" w:space="0" w:color="000000"/>
              <w:right w:val="single" w:sz="8" w:space="0" w:color="auto"/>
            </w:tcBorders>
            <w:shd w:val="clear" w:color="000000" w:fill="FFFFFF"/>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GIMNASIO DE HALTEROFILIA ESTACION GPE. VICTORIA</w:t>
            </w:r>
          </w:p>
        </w:tc>
        <w:tc>
          <w:tcPr>
            <w:tcW w:w="4345" w:type="dxa"/>
            <w:gridSpan w:val="3"/>
            <w:tcBorders>
              <w:top w:val="single" w:sz="8" w:space="0" w:color="auto"/>
              <w:left w:val="nil"/>
              <w:bottom w:val="single" w:sz="8" w:space="0" w:color="auto"/>
              <w:right w:val="single" w:sz="8" w:space="0" w:color="000000"/>
            </w:tcBorders>
            <w:shd w:val="clear" w:color="000000" w:fill="FFFFFF"/>
            <w:vAlign w:val="center"/>
            <w:hideMark/>
          </w:tcPr>
          <w:p w:rsidR="007120FC" w:rsidRPr="007120FC" w:rsidRDefault="007120FC" w:rsidP="007120FC">
            <w:pPr>
              <w:rPr>
                <w:rFonts w:ascii="Arial" w:eastAsia="Calibri" w:hAnsi="Arial" w:cs="Arial"/>
                <w:sz w:val="16"/>
                <w:szCs w:val="16"/>
                <w:lang w:val="es-MX"/>
              </w:rPr>
            </w:pPr>
            <w:r w:rsidRPr="007120FC">
              <w:rPr>
                <w:rFonts w:ascii="Arial" w:eastAsia="Calibri" w:hAnsi="Arial" w:cs="Arial"/>
                <w:sz w:val="16"/>
                <w:szCs w:val="16"/>
                <w:lang w:val="es-MX"/>
              </w:rPr>
              <w:t>LUNES A VIERNES</w:t>
            </w:r>
          </w:p>
        </w:tc>
        <w:tc>
          <w:tcPr>
            <w:tcW w:w="1001" w:type="dxa"/>
            <w:tcBorders>
              <w:top w:val="nil"/>
              <w:left w:val="nil"/>
              <w:bottom w:val="single" w:sz="8" w:space="0" w:color="auto"/>
              <w:right w:val="single" w:sz="8" w:space="0" w:color="auto"/>
            </w:tcBorders>
            <w:shd w:val="clear" w:color="000000" w:fill="FFFFFF"/>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 </w:t>
            </w:r>
          </w:p>
        </w:tc>
        <w:tc>
          <w:tcPr>
            <w:tcW w:w="839" w:type="dxa"/>
            <w:tcBorders>
              <w:top w:val="nil"/>
              <w:left w:val="nil"/>
              <w:bottom w:val="single" w:sz="8" w:space="0" w:color="auto"/>
              <w:right w:val="single" w:sz="8" w:space="0" w:color="auto"/>
            </w:tcBorders>
            <w:shd w:val="clear" w:color="auto" w:fill="auto"/>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 </w:t>
            </w:r>
          </w:p>
        </w:tc>
      </w:tr>
      <w:tr w:rsidR="007120FC" w:rsidRPr="007120FC" w:rsidTr="002E2301">
        <w:trPr>
          <w:trHeight w:val="155"/>
        </w:trPr>
        <w:tc>
          <w:tcPr>
            <w:tcW w:w="592" w:type="dxa"/>
            <w:vMerge/>
            <w:tcBorders>
              <w:top w:val="single" w:sz="8" w:space="0" w:color="000000"/>
              <w:left w:val="single" w:sz="8" w:space="0" w:color="auto"/>
              <w:bottom w:val="single" w:sz="8" w:space="0" w:color="000000"/>
              <w:right w:val="single" w:sz="8" w:space="0" w:color="auto"/>
            </w:tcBorders>
            <w:vAlign w:val="center"/>
            <w:hideMark/>
          </w:tcPr>
          <w:p w:rsidR="007120FC" w:rsidRPr="007120FC" w:rsidRDefault="007120FC" w:rsidP="007120FC">
            <w:pPr>
              <w:jc w:val="center"/>
              <w:rPr>
                <w:rFonts w:ascii="Arial" w:eastAsia="Calibri" w:hAnsi="Arial" w:cs="Arial"/>
                <w:sz w:val="16"/>
                <w:szCs w:val="16"/>
                <w:lang w:val="es-MX"/>
              </w:rPr>
            </w:pPr>
          </w:p>
        </w:tc>
        <w:tc>
          <w:tcPr>
            <w:tcW w:w="2738" w:type="dxa"/>
            <w:vMerge/>
            <w:tcBorders>
              <w:top w:val="single" w:sz="8" w:space="0" w:color="000000"/>
              <w:left w:val="single" w:sz="8" w:space="0" w:color="auto"/>
              <w:bottom w:val="single" w:sz="8" w:space="0" w:color="000000"/>
              <w:right w:val="single" w:sz="8" w:space="0" w:color="auto"/>
            </w:tcBorders>
            <w:vAlign w:val="center"/>
            <w:hideMark/>
          </w:tcPr>
          <w:p w:rsidR="007120FC" w:rsidRPr="007120FC" w:rsidRDefault="007120FC" w:rsidP="007120FC">
            <w:pPr>
              <w:jc w:val="center"/>
              <w:rPr>
                <w:rFonts w:ascii="Arial" w:eastAsia="Calibri" w:hAnsi="Arial" w:cs="Arial"/>
                <w:sz w:val="16"/>
                <w:szCs w:val="16"/>
                <w:lang w:val="es-MX"/>
              </w:rPr>
            </w:pPr>
          </w:p>
        </w:tc>
        <w:tc>
          <w:tcPr>
            <w:tcW w:w="1711" w:type="dxa"/>
            <w:tcBorders>
              <w:top w:val="nil"/>
              <w:left w:val="nil"/>
              <w:bottom w:val="nil"/>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12:00 A 20:00</w:t>
            </w:r>
          </w:p>
        </w:tc>
        <w:tc>
          <w:tcPr>
            <w:tcW w:w="1384" w:type="dxa"/>
            <w:tcBorders>
              <w:top w:val="nil"/>
              <w:left w:val="nil"/>
              <w:bottom w:val="nil"/>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2</w:t>
            </w:r>
          </w:p>
        </w:tc>
        <w:tc>
          <w:tcPr>
            <w:tcW w:w="1250" w:type="dxa"/>
            <w:tcBorders>
              <w:top w:val="nil"/>
              <w:left w:val="nil"/>
              <w:bottom w:val="nil"/>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8</w:t>
            </w:r>
          </w:p>
        </w:tc>
        <w:tc>
          <w:tcPr>
            <w:tcW w:w="1001"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16</w:t>
            </w:r>
          </w:p>
        </w:tc>
        <w:tc>
          <w:tcPr>
            <w:tcW w:w="839" w:type="dxa"/>
            <w:tcBorders>
              <w:top w:val="nil"/>
              <w:left w:val="nil"/>
              <w:bottom w:val="single" w:sz="8" w:space="0" w:color="auto"/>
              <w:right w:val="single" w:sz="8" w:space="0" w:color="auto"/>
            </w:tcBorders>
            <w:shd w:val="clear" w:color="auto" w:fill="auto"/>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3984</w:t>
            </w:r>
          </w:p>
        </w:tc>
      </w:tr>
      <w:tr w:rsidR="007120FC" w:rsidRPr="007120FC" w:rsidTr="002E2301">
        <w:trPr>
          <w:trHeight w:val="155"/>
        </w:trPr>
        <w:tc>
          <w:tcPr>
            <w:tcW w:w="592" w:type="dxa"/>
            <w:vMerge/>
            <w:tcBorders>
              <w:top w:val="single" w:sz="8" w:space="0" w:color="000000"/>
              <w:left w:val="single" w:sz="8" w:space="0" w:color="auto"/>
              <w:bottom w:val="single" w:sz="8" w:space="0" w:color="000000"/>
              <w:right w:val="single" w:sz="8" w:space="0" w:color="auto"/>
            </w:tcBorders>
            <w:vAlign w:val="center"/>
            <w:hideMark/>
          </w:tcPr>
          <w:p w:rsidR="007120FC" w:rsidRPr="007120FC" w:rsidRDefault="007120FC" w:rsidP="007120FC">
            <w:pPr>
              <w:jc w:val="center"/>
              <w:rPr>
                <w:rFonts w:ascii="Arial" w:eastAsia="Calibri" w:hAnsi="Arial" w:cs="Arial"/>
                <w:sz w:val="16"/>
                <w:szCs w:val="16"/>
                <w:lang w:val="es-MX"/>
              </w:rPr>
            </w:pPr>
          </w:p>
        </w:tc>
        <w:tc>
          <w:tcPr>
            <w:tcW w:w="2738" w:type="dxa"/>
            <w:vMerge/>
            <w:tcBorders>
              <w:top w:val="single" w:sz="8" w:space="0" w:color="000000"/>
              <w:left w:val="single" w:sz="8" w:space="0" w:color="auto"/>
              <w:bottom w:val="single" w:sz="8" w:space="0" w:color="000000"/>
              <w:right w:val="single" w:sz="8" w:space="0" w:color="auto"/>
            </w:tcBorders>
            <w:vAlign w:val="center"/>
            <w:hideMark/>
          </w:tcPr>
          <w:p w:rsidR="007120FC" w:rsidRPr="007120FC" w:rsidRDefault="007120FC" w:rsidP="007120FC">
            <w:pPr>
              <w:jc w:val="center"/>
              <w:rPr>
                <w:rFonts w:ascii="Arial" w:eastAsia="Calibri" w:hAnsi="Arial" w:cs="Arial"/>
                <w:sz w:val="16"/>
                <w:szCs w:val="16"/>
                <w:lang w:val="es-MX"/>
              </w:rPr>
            </w:pPr>
          </w:p>
        </w:tc>
        <w:tc>
          <w:tcPr>
            <w:tcW w:w="4345" w:type="dxa"/>
            <w:gridSpan w:val="3"/>
            <w:tcBorders>
              <w:top w:val="single" w:sz="8" w:space="0" w:color="auto"/>
              <w:left w:val="nil"/>
              <w:bottom w:val="single" w:sz="8" w:space="0" w:color="auto"/>
              <w:right w:val="single" w:sz="8" w:space="0" w:color="000000"/>
            </w:tcBorders>
            <w:shd w:val="clear" w:color="000000" w:fill="FFFFFF"/>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SABADO</w:t>
            </w:r>
          </w:p>
        </w:tc>
        <w:tc>
          <w:tcPr>
            <w:tcW w:w="1001" w:type="dxa"/>
            <w:tcBorders>
              <w:top w:val="nil"/>
              <w:left w:val="nil"/>
              <w:bottom w:val="single" w:sz="8" w:space="0" w:color="auto"/>
              <w:right w:val="single" w:sz="8" w:space="0" w:color="auto"/>
            </w:tcBorders>
            <w:shd w:val="clear" w:color="000000" w:fill="FFFFFF"/>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 </w:t>
            </w:r>
          </w:p>
        </w:tc>
        <w:tc>
          <w:tcPr>
            <w:tcW w:w="839" w:type="dxa"/>
            <w:tcBorders>
              <w:top w:val="nil"/>
              <w:left w:val="nil"/>
              <w:bottom w:val="single" w:sz="8" w:space="0" w:color="auto"/>
              <w:right w:val="single" w:sz="8" w:space="0" w:color="auto"/>
            </w:tcBorders>
            <w:shd w:val="clear" w:color="auto" w:fill="auto"/>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 </w:t>
            </w:r>
          </w:p>
        </w:tc>
      </w:tr>
      <w:tr w:rsidR="007120FC" w:rsidRPr="007120FC" w:rsidTr="002E2301">
        <w:trPr>
          <w:trHeight w:val="155"/>
        </w:trPr>
        <w:tc>
          <w:tcPr>
            <w:tcW w:w="592" w:type="dxa"/>
            <w:vMerge/>
            <w:tcBorders>
              <w:top w:val="single" w:sz="8" w:space="0" w:color="000000"/>
              <w:left w:val="single" w:sz="8" w:space="0" w:color="auto"/>
              <w:bottom w:val="single" w:sz="8" w:space="0" w:color="000000"/>
              <w:right w:val="single" w:sz="8" w:space="0" w:color="auto"/>
            </w:tcBorders>
            <w:vAlign w:val="center"/>
            <w:hideMark/>
          </w:tcPr>
          <w:p w:rsidR="007120FC" w:rsidRPr="007120FC" w:rsidRDefault="007120FC" w:rsidP="007120FC">
            <w:pPr>
              <w:jc w:val="center"/>
              <w:rPr>
                <w:rFonts w:ascii="Arial" w:eastAsia="Calibri" w:hAnsi="Arial" w:cs="Arial"/>
                <w:sz w:val="16"/>
                <w:szCs w:val="16"/>
                <w:lang w:val="es-MX"/>
              </w:rPr>
            </w:pPr>
          </w:p>
        </w:tc>
        <w:tc>
          <w:tcPr>
            <w:tcW w:w="2738" w:type="dxa"/>
            <w:vMerge/>
            <w:tcBorders>
              <w:top w:val="single" w:sz="8" w:space="0" w:color="000000"/>
              <w:left w:val="single" w:sz="8" w:space="0" w:color="auto"/>
              <w:bottom w:val="single" w:sz="8" w:space="0" w:color="000000"/>
              <w:right w:val="single" w:sz="8" w:space="0" w:color="auto"/>
            </w:tcBorders>
            <w:vAlign w:val="center"/>
            <w:hideMark/>
          </w:tcPr>
          <w:p w:rsidR="007120FC" w:rsidRPr="007120FC" w:rsidRDefault="007120FC" w:rsidP="007120FC">
            <w:pPr>
              <w:jc w:val="center"/>
              <w:rPr>
                <w:rFonts w:ascii="Arial" w:eastAsia="Calibri" w:hAnsi="Arial" w:cs="Arial"/>
                <w:sz w:val="16"/>
                <w:szCs w:val="16"/>
                <w:lang w:val="es-MX"/>
              </w:rPr>
            </w:pPr>
          </w:p>
        </w:tc>
        <w:tc>
          <w:tcPr>
            <w:tcW w:w="1711"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12:00 A 20:00</w:t>
            </w:r>
          </w:p>
        </w:tc>
        <w:tc>
          <w:tcPr>
            <w:tcW w:w="1384"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2</w:t>
            </w:r>
          </w:p>
        </w:tc>
        <w:tc>
          <w:tcPr>
            <w:tcW w:w="1250"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8</w:t>
            </w:r>
          </w:p>
        </w:tc>
        <w:tc>
          <w:tcPr>
            <w:tcW w:w="1001"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16</w:t>
            </w:r>
          </w:p>
        </w:tc>
        <w:tc>
          <w:tcPr>
            <w:tcW w:w="839" w:type="dxa"/>
            <w:tcBorders>
              <w:top w:val="nil"/>
              <w:left w:val="nil"/>
              <w:bottom w:val="single" w:sz="8" w:space="0" w:color="auto"/>
              <w:right w:val="single" w:sz="8" w:space="0" w:color="auto"/>
            </w:tcBorders>
            <w:shd w:val="clear" w:color="auto" w:fill="auto"/>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752</w:t>
            </w:r>
          </w:p>
        </w:tc>
      </w:tr>
    </w:tbl>
    <w:p w:rsidR="007120FC" w:rsidRPr="007120FC" w:rsidRDefault="007120FC" w:rsidP="007120FC">
      <w:pPr>
        <w:tabs>
          <w:tab w:val="left" w:pos="1965"/>
        </w:tabs>
        <w:spacing w:line="360" w:lineRule="auto"/>
        <w:jc w:val="both"/>
        <w:rPr>
          <w:rFonts w:ascii="Arial" w:hAnsi="Arial" w:cs="Arial"/>
          <w:b/>
        </w:rPr>
      </w:pPr>
    </w:p>
    <w:p w:rsidR="007120FC" w:rsidRPr="007120FC" w:rsidRDefault="007120FC" w:rsidP="007120FC">
      <w:pPr>
        <w:tabs>
          <w:tab w:val="left" w:pos="1965"/>
        </w:tabs>
        <w:jc w:val="both"/>
        <w:rPr>
          <w:rFonts w:ascii="Arial" w:hAnsi="Arial" w:cs="Arial"/>
          <w:b/>
        </w:rPr>
      </w:pPr>
      <w:r w:rsidRPr="007120FC">
        <w:rPr>
          <w:rFonts w:ascii="Arial" w:hAnsi="Arial" w:cs="Arial"/>
          <w:b/>
        </w:rPr>
        <w:t>EDIFICIO ADMINISTRATIVO, VILLA ATLETICA Y COMPLEJO ACUATICO</w:t>
      </w:r>
    </w:p>
    <w:p w:rsidR="007120FC" w:rsidRPr="007120FC" w:rsidRDefault="007120FC" w:rsidP="007120FC">
      <w:pPr>
        <w:jc w:val="both"/>
        <w:rPr>
          <w:rFonts w:ascii="Arial" w:eastAsia="Calibri" w:hAnsi="Arial" w:cs="Arial"/>
          <w:b/>
          <w:lang w:val="es-MX"/>
        </w:rPr>
      </w:pPr>
      <w:r w:rsidRPr="007120FC">
        <w:rPr>
          <w:rFonts w:ascii="Arial" w:eastAsia="Calibri" w:hAnsi="Arial" w:cs="Arial"/>
          <w:b/>
          <w:lang w:val="es-MX"/>
        </w:rPr>
        <w:t>SERVICIO INICIAL</w:t>
      </w:r>
    </w:p>
    <w:p w:rsidR="007120FC" w:rsidRPr="007120FC" w:rsidRDefault="007120FC" w:rsidP="007120FC">
      <w:pPr>
        <w:jc w:val="both"/>
        <w:rPr>
          <w:rFonts w:ascii="Arial" w:eastAsia="Calibri" w:hAnsi="Arial" w:cs="Arial"/>
          <w:b/>
          <w:lang w:val="es-MX"/>
        </w:rPr>
      </w:pP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 xml:space="preserve">Se solicita un trabajo de limpieza inicial de lavado y pulido de pisos al detalle </w:t>
      </w:r>
      <w:proofErr w:type="spellStart"/>
      <w:r w:rsidRPr="007120FC">
        <w:rPr>
          <w:rFonts w:ascii="Arial" w:eastAsia="Calibri" w:hAnsi="Arial" w:cs="Arial"/>
          <w:lang w:val="es-MX"/>
        </w:rPr>
        <w:t>enla</w:t>
      </w:r>
      <w:proofErr w:type="spellEnd"/>
      <w:r w:rsidRPr="007120FC">
        <w:rPr>
          <w:rFonts w:ascii="Arial" w:eastAsia="Calibri" w:hAnsi="Arial" w:cs="Arial"/>
          <w:lang w:val="es-MX"/>
        </w:rPr>
        <w:t xml:space="preserve"> parte interior de ambas plantas y lavado profundo, a presión y a detalle del piso del exterior con lavadora a presión, detallado de ventanas y cancelería tanto interior como exterior, limpieza detallada de paredes, plafones de los techos, lámparas, focos y muebles en general incluyendo sillas y sillones que cuenten con tapicería.</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Limpieza y desinfección de sanitarios, así como lavado detallado de paredes pisos y techos.</w:t>
      </w:r>
    </w:p>
    <w:p w:rsidR="007120FC" w:rsidRPr="007120FC" w:rsidRDefault="007120FC" w:rsidP="007120FC">
      <w:pPr>
        <w:jc w:val="both"/>
        <w:rPr>
          <w:rFonts w:ascii="Arial" w:eastAsia="Calibri" w:hAnsi="Arial" w:cs="Arial"/>
          <w:lang w:val="es-MX"/>
        </w:rPr>
      </w:pPr>
    </w:p>
    <w:p w:rsidR="007120FC" w:rsidRPr="007120FC" w:rsidRDefault="007120FC" w:rsidP="007120FC">
      <w:pPr>
        <w:rPr>
          <w:rFonts w:ascii="Arial" w:hAnsi="Arial" w:cs="Arial"/>
          <w:b/>
        </w:rPr>
      </w:pPr>
      <w:r w:rsidRPr="007120FC">
        <w:rPr>
          <w:rFonts w:ascii="Arial" w:hAnsi="Arial" w:cs="Arial"/>
          <w:b/>
        </w:rPr>
        <w:t>SERVICIO DIARIO</w:t>
      </w:r>
    </w:p>
    <w:p w:rsidR="007120FC" w:rsidRPr="007120FC" w:rsidRDefault="007120FC" w:rsidP="007120FC">
      <w:pPr>
        <w:rPr>
          <w:rFonts w:ascii="Arial" w:hAnsi="Arial" w:cs="Arial"/>
          <w:b/>
        </w:rPr>
      </w:pPr>
    </w:p>
    <w:p w:rsidR="007120FC" w:rsidRPr="007120FC" w:rsidRDefault="007120FC" w:rsidP="007120FC">
      <w:pPr>
        <w:jc w:val="both"/>
        <w:rPr>
          <w:rFonts w:ascii="Arial" w:hAnsi="Arial" w:cs="Arial"/>
          <w:b/>
        </w:rPr>
      </w:pPr>
      <w:r w:rsidRPr="007120FC">
        <w:rPr>
          <w:rFonts w:ascii="Arial" w:hAnsi="Arial" w:cs="Arial"/>
        </w:rPr>
        <w:t xml:space="preserve">Limpieza de oficinas, salas de juntas, bibliotecas, consultorios, áreas comunes incluyendo mobiliario, artículos de ornato, cestos, pisos, canceles, carpetas y charolas; desmanchando de muros, puertas y cristales; recolección de basura; aspirado de mobiliario. </w:t>
      </w:r>
    </w:p>
    <w:p w:rsidR="007120FC" w:rsidRPr="007120FC" w:rsidRDefault="007120FC" w:rsidP="007120FC">
      <w:pPr>
        <w:jc w:val="both"/>
        <w:rPr>
          <w:rFonts w:ascii="Arial" w:hAnsi="Arial" w:cs="Arial"/>
        </w:rPr>
      </w:pPr>
      <w:r w:rsidRPr="007120FC">
        <w:rPr>
          <w:rFonts w:ascii="Arial" w:hAnsi="Arial" w:cs="Arial"/>
        </w:rPr>
        <w:t xml:space="preserve">Lavado de trastes y utensilios de cafetería (tazas para café, vasos y platos) </w:t>
      </w:r>
    </w:p>
    <w:p w:rsidR="007120FC" w:rsidRPr="007120FC" w:rsidRDefault="007120FC" w:rsidP="007120FC">
      <w:pPr>
        <w:jc w:val="both"/>
        <w:rPr>
          <w:rFonts w:ascii="Arial" w:hAnsi="Arial" w:cs="Arial"/>
        </w:rPr>
      </w:pPr>
      <w:r w:rsidRPr="007120FC">
        <w:rPr>
          <w:rFonts w:ascii="Arial" w:hAnsi="Arial" w:cs="Arial"/>
        </w:rPr>
        <w:t xml:space="preserve">Cambio de los garrafones de agua y la limpieza de los despachadores </w:t>
      </w:r>
    </w:p>
    <w:p w:rsidR="007120FC" w:rsidRPr="007120FC" w:rsidRDefault="007120FC" w:rsidP="007120FC">
      <w:pPr>
        <w:jc w:val="both"/>
        <w:rPr>
          <w:rFonts w:ascii="Arial" w:hAnsi="Arial" w:cs="Arial"/>
        </w:rPr>
      </w:pPr>
      <w:r w:rsidRPr="007120FC">
        <w:rPr>
          <w:rFonts w:ascii="Arial" w:hAnsi="Arial" w:cs="Arial"/>
        </w:rPr>
        <w:t>Limpieza detallada en habitaciones de villa atlética como es: baños, regaderas, pisos, paredes, vidrios, balcones, abanicos de techo, muebles en general</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b/>
        </w:rPr>
      </w:pPr>
      <w:r w:rsidRPr="007120FC">
        <w:rPr>
          <w:rFonts w:ascii="Arial" w:hAnsi="Arial" w:cs="Arial"/>
          <w:b/>
        </w:rPr>
        <w:t xml:space="preserve">INTERIORES </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b/>
        </w:rPr>
      </w:pPr>
      <w:r w:rsidRPr="007120FC">
        <w:rPr>
          <w:rFonts w:ascii="Arial" w:hAnsi="Arial" w:cs="Arial"/>
        </w:rPr>
        <w:t xml:space="preserve">Limpieza de equipo eléctrico y electrónico, aparatos telefónicos, equipos de protección contra incendio (extintores, hidrantes, etc.), persianas, cortinas, muros o muretes, limpieza de pisos (barrido, trapeado, en alfombras (aspirado, desmanchado y peinado), cuadros, pinturas u objetos de arte, apagadores.  </w:t>
      </w:r>
    </w:p>
    <w:p w:rsidR="007120FC" w:rsidRPr="007120FC" w:rsidRDefault="007120FC" w:rsidP="007120FC">
      <w:pPr>
        <w:jc w:val="both"/>
        <w:rPr>
          <w:rFonts w:ascii="Arial" w:hAnsi="Arial" w:cs="Arial"/>
        </w:rPr>
      </w:pPr>
      <w:r w:rsidRPr="007120FC">
        <w:rPr>
          <w:rFonts w:ascii="Arial" w:hAnsi="Arial" w:cs="Arial"/>
        </w:rPr>
        <w:t xml:space="preserve">Limpieza de muebles y equipo de oficina: mobiliario y equipo en general (sillas, escritorios, archiveros, </w:t>
      </w:r>
      <w:proofErr w:type="spellStart"/>
      <w:r w:rsidRPr="007120FC">
        <w:rPr>
          <w:rFonts w:ascii="Arial" w:hAnsi="Arial" w:cs="Arial"/>
        </w:rPr>
        <w:t>credenzas</w:t>
      </w:r>
      <w:proofErr w:type="spellEnd"/>
      <w:r w:rsidRPr="007120FC">
        <w:rPr>
          <w:rFonts w:ascii="Arial" w:hAnsi="Arial" w:cs="Arial"/>
        </w:rPr>
        <w:t xml:space="preserve">, sillones, mesas laterales y de centro, teléfonos, equipos de fax, máquinas de escribir, libreros y vitrinas, accesorios, cestos de basura, ceniceros y objetos. Recolección de basura de acuerdo a las necesidades de las diversas áreas. </w:t>
      </w:r>
    </w:p>
    <w:p w:rsidR="007120FC" w:rsidRPr="007120FC" w:rsidRDefault="007120FC" w:rsidP="007120FC">
      <w:pPr>
        <w:jc w:val="both"/>
        <w:rPr>
          <w:rFonts w:ascii="Arial" w:hAnsi="Arial" w:cs="Arial"/>
        </w:rPr>
      </w:pPr>
      <w:r w:rsidRPr="007120FC">
        <w:rPr>
          <w:rFonts w:ascii="Arial" w:hAnsi="Arial" w:cs="Arial"/>
        </w:rPr>
        <w:t>Limpieza en pasillos principales, salas comunes, baños, persianas, vidrios, ventanas, barandales y/o balcones, para sombras, muebles, escaleras, puertas, paredes y lámparas y abanicos de techo de la villa atlética.</w:t>
      </w:r>
    </w:p>
    <w:p w:rsidR="007120FC" w:rsidRPr="007120FC" w:rsidRDefault="007120FC" w:rsidP="007120FC">
      <w:pPr>
        <w:jc w:val="both"/>
        <w:rPr>
          <w:rFonts w:ascii="Arial" w:hAnsi="Arial" w:cs="Arial"/>
        </w:rPr>
      </w:pPr>
      <w:r w:rsidRPr="007120FC">
        <w:rPr>
          <w:rFonts w:ascii="Arial" w:hAnsi="Arial" w:cs="Arial"/>
        </w:rPr>
        <w:t xml:space="preserve">Tender y </w:t>
      </w:r>
      <w:proofErr w:type="spellStart"/>
      <w:r w:rsidRPr="007120FC">
        <w:rPr>
          <w:rFonts w:ascii="Arial" w:hAnsi="Arial" w:cs="Arial"/>
        </w:rPr>
        <w:t>destendercamas</w:t>
      </w:r>
      <w:proofErr w:type="spellEnd"/>
      <w:r w:rsidRPr="007120FC">
        <w:rPr>
          <w:rFonts w:ascii="Arial" w:hAnsi="Arial" w:cs="Arial"/>
        </w:rPr>
        <w:t>,  y dejar la ropa disponible y en el lugar asignado para enviarse a la lavandería.</w:t>
      </w:r>
    </w:p>
    <w:p w:rsidR="007120FC" w:rsidRPr="007120FC" w:rsidRDefault="007120FC" w:rsidP="007120FC">
      <w:pPr>
        <w:jc w:val="both"/>
        <w:rPr>
          <w:rFonts w:ascii="Arial" w:hAnsi="Arial" w:cs="Arial"/>
        </w:rPr>
      </w:pPr>
      <w:r w:rsidRPr="007120FC">
        <w:rPr>
          <w:rFonts w:ascii="Arial" w:hAnsi="Arial" w:cs="Arial"/>
        </w:rPr>
        <w:t xml:space="preserve">No se deberá dejar utensilios (mechudos, </w:t>
      </w:r>
      <w:proofErr w:type="spellStart"/>
      <w:r w:rsidRPr="007120FC">
        <w:rPr>
          <w:rFonts w:ascii="Arial" w:hAnsi="Arial" w:cs="Arial"/>
        </w:rPr>
        <w:t>mop´s</w:t>
      </w:r>
      <w:proofErr w:type="spellEnd"/>
      <w:r w:rsidRPr="007120FC">
        <w:rPr>
          <w:rFonts w:ascii="Arial" w:hAnsi="Arial" w:cs="Arial"/>
        </w:rPr>
        <w:t xml:space="preserve">, cubetas, escaleras, etc.) y bolsas con basura en los pasillos y oficinas si no se están ocupando en ese momento. </w:t>
      </w:r>
      <w:r w:rsidRPr="007120FC">
        <w:rPr>
          <w:rFonts w:ascii="Arial" w:hAnsi="Arial" w:cs="Arial"/>
        </w:rPr>
        <w:cr/>
      </w:r>
    </w:p>
    <w:p w:rsidR="007120FC" w:rsidRPr="007120FC" w:rsidRDefault="007120FC" w:rsidP="007120FC">
      <w:pPr>
        <w:jc w:val="both"/>
        <w:rPr>
          <w:rFonts w:ascii="Arial" w:hAnsi="Arial" w:cs="Arial"/>
          <w:b/>
        </w:rPr>
      </w:pPr>
      <w:r w:rsidRPr="007120FC">
        <w:rPr>
          <w:rFonts w:ascii="Arial" w:hAnsi="Arial" w:cs="Arial"/>
          <w:b/>
        </w:rPr>
        <w:t>BAÑOS</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rPr>
      </w:pPr>
      <w:r w:rsidRPr="007120FC">
        <w:rPr>
          <w:rFonts w:ascii="Arial" w:hAnsi="Arial" w:cs="Arial"/>
        </w:rPr>
        <w:t>Se elaborará una bitácora por hora, para la supervisión de limpieza de sanitarios.</w:t>
      </w:r>
    </w:p>
    <w:p w:rsidR="007120FC" w:rsidRPr="007120FC" w:rsidRDefault="007120FC" w:rsidP="007120FC">
      <w:pPr>
        <w:jc w:val="both"/>
        <w:rPr>
          <w:rFonts w:ascii="Arial" w:hAnsi="Arial" w:cs="Arial"/>
        </w:rPr>
      </w:pPr>
      <w:r w:rsidRPr="007120FC">
        <w:rPr>
          <w:rFonts w:ascii="Arial" w:hAnsi="Arial" w:cs="Arial"/>
        </w:rPr>
        <w:t xml:space="preserve">Limpieza de muebles, puertas, lámparas, lunas, vidrios por cara interna y externa. </w:t>
      </w:r>
    </w:p>
    <w:p w:rsidR="007120FC" w:rsidRPr="007120FC" w:rsidRDefault="007120FC" w:rsidP="007120FC">
      <w:pPr>
        <w:jc w:val="both"/>
        <w:rPr>
          <w:rFonts w:ascii="Arial" w:hAnsi="Arial" w:cs="Arial"/>
        </w:rPr>
      </w:pPr>
      <w:r w:rsidRPr="007120FC">
        <w:rPr>
          <w:rFonts w:ascii="Arial" w:hAnsi="Arial" w:cs="Arial"/>
        </w:rPr>
        <w:t xml:space="preserve">Retiro de basura de cestos y colocación de material de baños en intervalos de dos veces al día y/o cada vez que se requiera. </w:t>
      </w:r>
    </w:p>
    <w:p w:rsidR="007120FC" w:rsidRPr="007120FC" w:rsidRDefault="007120FC" w:rsidP="007120FC">
      <w:pPr>
        <w:jc w:val="both"/>
        <w:rPr>
          <w:rFonts w:ascii="Arial" w:hAnsi="Arial" w:cs="Arial"/>
        </w:rPr>
      </w:pPr>
      <w:r w:rsidRPr="007120FC">
        <w:rPr>
          <w:rFonts w:ascii="Arial" w:hAnsi="Arial" w:cs="Arial"/>
        </w:rPr>
        <w:t xml:space="preserve">Limpieza y desinfección de los muebles sanitarios como son: </w:t>
      </w:r>
      <w:proofErr w:type="spellStart"/>
      <w:r w:rsidRPr="007120FC">
        <w:rPr>
          <w:rFonts w:ascii="Arial" w:hAnsi="Arial" w:cs="Arial"/>
        </w:rPr>
        <w:t>w.c.</w:t>
      </w:r>
      <w:proofErr w:type="spellEnd"/>
      <w:r w:rsidRPr="007120FC">
        <w:rPr>
          <w:rFonts w:ascii="Arial" w:hAnsi="Arial" w:cs="Arial"/>
        </w:rPr>
        <w:t xml:space="preserve">, mingitorio, cubierta para lavabo y lavabos; puertas, muros, mamparas, lunas, apagadores y contactos, así como los accesorios o dispensadores de papel sanitario, toalla de papel para manos, jabón líquido, tomando en cuenta que los requeridos para estos, no deben faltar durante la vigencia del contrato. </w:t>
      </w:r>
    </w:p>
    <w:p w:rsidR="007120FC" w:rsidRPr="007120FC" w:rsidRDefault="007120FC" w:rsidP="007120FC">
      <w:pPr>
        <w:jc w:val="both"/>
        <w:rPr>
          <w:rFonts w:ascii="Arial" w:hAnsi="Arial" w:cs="Arial"/>
        </w:rPr>
      </w:pPr>
      <w:r w:rsidRPr="007120FC">
        <w:rPr>
          <w:rFonts w:ascii="Arial" w:hAnsi="Arial" w:cs="Arial"/>
        </w:rPr>
        <w:t xml:space="preserve">Retiro de basura cada dos horas o cada vez que se requiera </w:t>
      </w:r>
    </w:p>
    <w:p w:rsidR="007120FC" w:rsidRPr="007120FC" w:rsidRDefault="007120FC" w:rsidP="007120FC">
      <w:pPr>
        <w:jc w:val="both"/>
        <w:rPr>
          <w:rFonts w:ascii="Arial" w:hAnsi="Arial" w:cs="Arial"/>
        </w:rPr>
      </w:pPr>
      <w:r w:rsidRPr="007120FC">
        <w:rPr>
          <w:rFonts w:ascii="Arial" w:hAnsi="Arial" w:cs="Arial"/>
        </w:rPr>
        <w:t xml:space="preserve">Colocación de jabón líquido para manos, en su caso jabón de tocador, pastillas desodorantes papel higiénico, papel toallero, en su caso toallas </w:t>
      </w:r>
      <w:proofErr w:type="spellStart"/>
      <w:r w:rsidRPr="007120FC">
        <w:rPr>
          <w:rFonts w:ascii="Arial" w:hAnsi="Arial" w:cs="Arial"/>
        </w:rPr>
        <w:t>interdobladas</w:t>
      </w:r>
      <w:proofErr w:type="spellEnd"/>
      <w:r w:rsidRPr="007120FC">
        <w:rPr>
          <w:rFonts w:ascii="Arial" w:hAnsi="Arial" w:cs="Arial"/>
        </w:rPr>
        <w:t xml:space="preserve">, cada vez que se requiera.  </w:t>
      </w:r>
    </w:p>
    <w:p w:rsidR="007120FC" w:rsidRPr="007120FC" w:rsidRDefault="007120FC" w:rsidP="007120FC">
      <w:pPr>
        <w:jc w:val="both"/>
        <w:rPr>
          <w:rFonts w:ascii="Arial" w:hAnsi="Arial" w:cs="Arial"/>
        </w:rPr>
      </w:pPr>
      <w:r w:rsidRPr="007120FC">
        <w:rPr>
          <w:rFonts w:ascii="Arial" w:hAnsi="Arial" w:cs="Arial"/>
        </w:rPr>
        <w:t xml:space="preserve">En caso de detección de fugas de agua y/o deterioro de accesorios en baños, deberá reportarlo a la persona designada por el Instituto para supervisar. </w:t>
      </w:r>
    </w:p>
    <w:p w:rsidR="007120FC" w:rsidRPr="007120FC" w:rsidRDefault="007120FC" w:rsidP="007120FC">
      <w:pPr>
        <w:jc w:val="both"/>
        <w:rPr>
          <w:rFonts w:ascii="Arial" w:hAnsi="Arial" w:cs="Arial"/>
        </w:rPr>
      </w:pPr>
      <w:r w:rsidRPr="007120FC">
        <w:rPr>
          <w:rFonts w:ascii="Arial" w:hAnsi="Arial" w:cs="Arial"/>
        </w:rPr>
        <w:t xml:space="preserve">Colocar bolsas de plástico en cestos de basura en el primer servicio de limpieza del día y/o las veces que sea necesario. </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b/>
        </w:rPr>
      </w:pPr>
      <w:r w:rsidRPr="007120FC">
        <w:rPr>
          <w:rFonts w:ascii="Arial" w:hAnsi="Arial" w:cs="Arial"/>
          <w:b/>
        </w:rPr>
        <w:t>AREAS COMUNES INTERNAS</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rPr>
      </w:pPr>
      <w:proofErr w:type="spellStart"/>
      <w:r w:rsidRPr="007120FC">
        <w:rPr>
          <w:rFonts w:ascii="Arial" w:hAnsi="Arial" w:cs="Arial"/>
        </w:rPr>
        <w:t>Mopeado</w:t>
      </w:r>
      <w:proofErr w:type="spellEnd"/>
      <w:r w:rsidRPr="007120FC">
        <w:rPr>
          <w:rFonts w:ascii="Arial" w:hAnsi="Arial" w:cs="Arial"/>
        </w:rPr>
        <w:t xml:space="preserve">, trapeado, desmanchado y abrillantado de pisos en general de manera </w:t>
      </w:r>
      <w:proofErr w:type="gramStart"/>
      <w:r w:rsidRPr="007120FC">
        <w:rPr>
          <w:rFonts w:ascii="Arial" w:hAnsi="Arial" w:cs="Arial"/>
        </w:rPr>
        <w:t>continua</w:t>
      </w:r>
      <w:proofErr w:type="gramEnd"/>
      <w:r w:rsidRPr="007120FC">
        <w:rPr>
          <w:rFonts w:ascii="Arial" w:hAnsi="Arial" w:cs="Arial"/>
        </w:rPr>
        <w:t xml:space="preserve">. </w:t>
      </w:r>
    </w:p>
    <w:p w:rsidR="007120FC" w:rsidRPr="007120FC" w:rsidRDefault="007120FC" w:rsidP="007120FC">
      <w:pPr>
        <w:jc w:val="both"/>
        <w:rPr>
          <w:rFonts w:ascii="Arial" w:hAnsi="Arial" w:cs="Arial"/>
        </w:rPr>
      </w:pPr>
      <w:r w:rsidRPr="007120FC">
        <w:rPr>
          <w:rFonts w:ascii="Arial" w:hAnsi="Arial" w:cs="Arial"/>
        </w:rPr>
        <w:t xml:space="preserve">Barrido y trapeado de escaleras y limpieza de barandales. </w:t>
      </w:r>
    </w:p>
    <w:p w:rsidR="007120FC" w:rsidRPr="007120FC" w:rsidRDefault="007120FC" w:rsidP="007120FC">
      <w:pPr>
        <w:jc w:val="both"/>
        <w:rPr>
          <w:rFonts w:ascii="Arial" w:hAnsi="Arial" w:cs="Arial"/>
        </w:rPr>
      </w:pPr>
      <w:r w:rsidRPr="007120FC">
        <w:rPr>
          <w:rFonts w:ascii="Arial" w:hAnsi="Arial" w:cs="Arial"/>
        </w:rPr>
        <w:t xml:space="preserve">Recolección de basura de cestos </w:t>
      </w:r>
    </w:p>
    <w:p w:rsidR="007120FC" w:rsidRPr="007120FC" w:rsidRDefault="007120FC" w:rsidP="007120FC">
      <w:pPr>
        <w:jc w:val="both"/>
        <w:rPr>
          <w:rFonts w:ascii="Arial" w:hAnsi="Arial" w:cs="Arial"/>
        </w:rPr>
      </w:pPr>
      <w:r w:rsidRPr="007120FC">
        <w:rPr>
          <w:rFonts w:ascii="Arial" w:hAnsi="Arial" w:cs="Arial"/>
        </w:rPr>
        <w:t xml:space="preserve">Limpieza de puertas de cristal, pasillos, escaleras, barandales, señalizaciones, equipos de protección contra incendio (extintores, hidrantes, etc.), vidrios, muros o muretes, cancelería, estructuras, domos muebles y desmanchado y limpieza de puertas. </w:t>
      </w:r>
    </w:p>
    <w:p w:rsidR="007120FC" w:rsidRPr="007120FC" w:rsidRDefault="007120FC" w:rsidP="007120FC">
      <w:pPr>
        <w:jc w:val="both"/>
        <w:rPr>
          <w:rFonts w:ascii="Arial" w:hAnsi="Arial" w:cs="Arial"/>
        </w:rPr>
      </w:pPr>
      <w:r w:rsidRPr="007120FC">
        <w:rPr>
          <w:rFonts w:ascii="Arial" w:hAnsi="Arial" w:cs="Arial"/>
        </w:rPr>
        <w:lastRenderedPageBreak/>
        <w:t xml:space="preserve">Limpieza exterior de despachadores de agua purificada, colocación de garrafones de agua purificada las veces que sean necesarias. </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b/>
        </w:rPr>
      </w:pPr>
      <w:r w:rsidRPr="007120FC">
        <w:rPr>
          <w:rFonts w:ascii="Arial" w:hAnsi="Arial" w:cs="Arial"/>
          <w:b/>
        </w:rPr>
        <w:t>AREAS COMUNES EXTERNAS</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rPr>
      </w:pPr>
      <w:r w:rsidRPr="007120FC">
        <w:rPr>
          <w:rFonts w:ascii="Arial" w:hAnsi="Arial" w:cs="Arial"/>
        </w:rPr>
        <w:t xml:space="preserve">Barrido y recolección de basura de estacionamientos y banquetas, permanentemente en la periferia de los inmuebles. </w:t>
      </w:r>
    </w:p>
    <w:p w:rsidR="007120FC" w:rsidRPr="007120FC" w:rsidRDefault="007120FC" w:rsidP="007120FC">
      <w:pPr>
        <w:jc w:val="both"/>
        <w:rPr>
          <w:rFonts w:ascii="Arial" w:hAnsi="Arial" w:cs="Arial"/>
        </w:rPr>
      </w:pPr>
      <w:r w:rsidRPr="007120FC">
        <w:rPr>
          <w:rFonts w:ascii="Arial" w:hAnsi="Arial" w:cs="Arial"/>
        </w:rPr>
        <w:t xml:space="preserve">Lavado de acceso peatonal </w:t>
      </w:r>
    </w:p>
    <w:p w:rsidR="007120FC" w:rsidRPr="007120FC" w:rsidRDefault="007120FC" w:rsidP="007120FC">
      <w:pPr>
        <w:jc w:val="both"/>
        <w:rPr>
          <w:rFonts w:ascii="Arial" w:hAnsi="Arial" w:cs="Arial"/>
          <w:color w:val="2F5496"/>
        </w:rPr>
      </w:pPr>
      <w:r w:rsidRPr="007120FC">
        <w:rPr>
          <w:rFonts w:ascii="Arial" w:hAnsi="Arial" w:cs="Arial"/>
        </w:rPr>
        <w:t>Traslado de basura a contenedores de concentración en los lugares destinados con toda anticipación o la disposición que tome en su caso</w:t>
      </w:r>
    </w:p>
    <w:p w:rsidR="007120FC" w:rsidRPr="007120FC" w:rsidRDefault="007120FC" w:rsidP="007120FC">
      <w:pPr>
        <w:jc w:val="both"/>
        <w:rPr>
          <w:rFonts w:ascii="Arial" w:hAnsi="Arial" w:cs="Arial"/>
        </w:rPr>
      </w:pPr>
      <w:r w:rsidRPr="007120FC">
        <w:rPr>
          <w:rFonts w:ascii="Arial" w:hAnsi="Arial" w:cs="Arial"/>
        </w:rPr>
        <w:t>Barrido y lavado de explanada y alrededores de la villa atlética</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b/>
        </w:rPr>
      </w:pPr>
      <w:r w:rsidRPr="007120FC">
        <w:rPr>
          <w:rFonts w:ascii="Arial" w:hAnsi="Arial" w:cs="Arial"/>
          <w:b/>
        </w:rPr>
        <w:t xml:space="preserve">SERVICIO SEMANAL </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b/>
        </w:rPr>
      </w:pPr>
      <w:r w:rsidRPr="007120FC">
        <w:rPr>
          <w:rFonts w:ascii="Arial" w:hAnsi="Arial" w:cs="Arial"/>
          <w:b/>
        </w:rPr>
        <w:t xml:space="preserve">OFICINAS. </w:t>
      </w:r>
    </w:p>
    <w:p w:rsidR="007120FC" w:rsidRPr="007120FC" w:rsidRDefault="007120FC" w:rsidP="007120FC">
      <w:pPr>
        <w:jc w:val="both"/>
        <w:rPr>
          <w:rFonts w:ascii="Arial" w:hAnsi="Arial" w:cs="Arial"/>
        </w:rPr>
      </w:pPr>
      <w:r w:rsidRPr="007120FC">
        <w:rPr>
          <w:rFonts w:ascii="Arial" w:hAnsi="Arial" w:cs="Arial"/>
        </w:rPr>
        <w:t xml:space="preserve">Aspirado y desmanchado de sillas y sillones </w:t>
      </w:r>
    </w:p>
    <w:p w:rsidR="007120FC" w:rsidRPr="007120FC" w:rsidRDefault="007120FC" w:rsidP="007120FC">
      <w:pPr>
        <w:jc w:val="both"/>
        <w:rPr>
          <w:rFonts w:ascii="Arial" w:hAnsi="Arial" w:cs="Arial"/>
        </w:rPr>
      </w:pPr>
      <w:r w:rsidRPr="007120FC">
        <w:rPr>
          <w:rFonts w:ascii="Arial" w:hAnsi="Arial" w:cs="Arial"/>
        </w:rPr>
        <w:t xml:space="preserve">Limpieza profunda de muebles, accesorios y cestos de basura </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b/>
        </w:rPr>
      </w:pPr>
      <w:r w:rsidRPr="007120FC">
        <w:rPr>
          <w:rFonts w:ascii="Arial" w:hAnsi="Arial" w:cs="Arial"/>
          <w:b/>
        </w:rPr>
        <w:t xml:space="preserve">BAÑOS </w:t>
      </w:r>
    </w:p>
    <w:p w:rsidR="007120FC" w:rsidRPr="007120FC" w:rsidRDefault="007120FC" w:rsidP="007120FC">
      <w:pPr>
        <w:jc w:val="both"/>
        <w:rPr>
          <w:rFonts w:ascii="Arial" w:hAnsi="Arial" w:cs="Arial"/>
        </w:rPr>
      </w:pPr>
      <w:r w:rsidRPr="007120FC">
        <w:rPr>
          <w:rFonts w:ascii="Arial" w:hAnsi="Arial" w:cs="Arial"/>
        </w:rPr>
        <w:t xml:space="preserve">Lavado profundo y desinfectado de muebles, muros, cestos de basura, puertas, lámparas, vidrios y lunas. </w:t>
      </w:r>
    </w:p>
    <w:p w:rsidR="007120FC" w:rsidRPr="007120FC" w:rsidRDefault="007120FC" w:rsidP="007120FC">
      <w:pPr>
        <w:jc w:val="both"/>
        <w:rPr>
          <w:rFonts w:ascii="Arial" w:hAnsi="Arial" w:cs="Arial"/>
        </w:rPr>
      </w:pPr>
      <w:r w:rsidRPr="007120FC">
        <w:rPr>
          <w:rFonts w:ascii="Arial" w:hAnsi="Arial" w:cs="Arial"/>
        </w:rPr>
        <w:t xml:space="preserve">Trapeado y desmanchado de pisos de loseta. </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b/>
        </w:rPr>
      </w:pPr>
      <w:r w:rsidRPr="007120FC">
        <w:rPr>
          <w:rFonts w:ascii="Arial" w:hAnsi="Arial" w:cs="Arial"/>
          <w:b/>
        </w:rPr>
        <w:t>ÁREAS COMUNES INTERNAS Y EXTERNAS</w:t>
      </w:r>
    </w:p>
    <w:p w:rsidR="007120FC" w:rsidRPr="007120FC" w:rsidRDefault="007120FC" w:rsidP="007120FC">
      <w:pPr>
        <w:jc w:val="both"/>
        <w:rPr>
          <w:rFonts w:ascii="Arial" w:hAnsi="Arial" w:cs="Arial"/>
        </w:rPr>
      </w:pPr>
      <w:r w:rsidRPr="007120FC">
        <w:rPr>
          <w:rFonts w:ascii="Arial" w:hAnsi="Arial" w:cs="Arial"/>
        </w:rPr>
        <w:t>Lavado profundo y desmanchado de escaleras, muros, cestos de basura, puertas y cristales.</w:t>
      </w:r>
    </w:p>
    <w:p w:rsidR="007120FC" w:rsidRPr="007120FC" w:rsidRDefault="007120FC" w:rsidP="007120FC">
      <w:pPr>
        <w:jc w:val="both"/>
        <w:rPr>
          <w:rFonts w:ascii="Arial" w:hAnsi="Arial" w:cs="Arial"/>
        </w:rPr>
      </w:pPr>
      <w:r w:rsidRPr="007120FC">
        <w:rPr>
          <w:rFonts w:ascii="Arial" w:hAnsi="Arial" w:cs="Arial"/>
        </w:rPr>
        <w:t xml:space="preserve">Lavado de pisos de cemento, banquetas y aceras. </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rPr>
      </w:pPr>
      <w:r w:rsidRPr="007120FC">
        <w:rPr>
          <w:rFonts w:ascii="Arial" w:hAnsi="Arial" w:cs="Arial"/>
          <w:b/>
        </w:rPr>
        <w:t xml:space="preserve">SERVICIO QUINCENAL </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b/>
        </w:rPr>
      </w:pPr>
      <w:r w:rsidRPr="007120FC">
        <w:rPr>
          <w:rFonts w:ascii="Arial" w:hAnsi="Arial" w:cs="Arial"/>
          <w:b/>
        </w:rPr>
        <w:t xml:space="preserve">OFICINAS. </w:t>
      </w:r>
    </w:p>
    <w:p w:rsidR="007120FC" w:rsidRPr="007120FC" w:rsidRDefault="007120FC" w:rsidP="007120FC">
      <w:pPr>
        <w:jc w:val="both"/>
        <w:rPr>
          <w:rFonts w:ascii="Arial" w:hAnsi="Arial" w:cs="Arial"/>
        </w:rPr>
      </w:pPr>
      <w:r w:rsidRPr="007120FC">
        <w:rPr>
          <w:rFonts w:ascii="Arial" w:hAnsi="Arial" w:cs="Arial"/>
        </w:rPr>
        <w:t xml:space="preserve">Desmanchado y aplicación de líquido limpiador en aparatos de telefonía y muebles de madera. </w:t>
      </w:r>
    </w:p>
    <w:p w:rsidR="007120FC" w:rsidRPr="007120FC" w:rsidRDefault="007120FC" w:rsidP="007120FC">
      <w:pPr>
        <w:jc w:val="both"/>
        <w:rPr>
          <w:rFonts w:ascii="Arial" w:hAnsi="Arial" w:cs="Arial"/>
        </w:rPr>
      </w:pPr>
      <w:r w:rsidRPr="007120FC">
        <w:rPr>
          <w:rFonts w:ascii="Arial" w:hAnsi="Arial" w:cs="Arial"/>
        </w:rPr>
        <w:t xml:space="preserve">Limpieza de apagadores. </w:t>
      </w:r>
    </w:p>
    <w:p w:rsidR="007120FC" w:rsidRPr="007120FC" w:rsidRDefault="007120FC" w:rsidP="007120FC">
      <w:pPr>
        <w:jc w:val="both"/>
        <w:rPr>
          <w:rFonts w:ascii="Arial" w:hAnsi="Arial" w:cs="Arial"/>
        </w:rPr>
      </w:pPr>
      <w:r w:rsidRPr="007120FC">
        <w:rPr>
          <w:rFonts w:ascii="Arial" w:hAnsi="Arial" w:cs="Arial"/>
        </w:rPr>
        <w:t>Lavado de vidrios en la parte interior, mobiliario, canceles y puertas</w:t>
      </w:r>
    </w:p>
    <w:p w:rsidR="007120FC" w:rsidRPr="007120FC" w:rsidRDefault="007120FC" w:rsidP="007120FC">
      <w:pPr>
        <w:jc w:val="both"/>
        <w:rPr>
          <w:rFonts w:ascii="Arial" w:hAnsi="Arial" w:cs="Arial"/>
        </w:rPr>
      </w:pPr>
      <w:r w:rsidRPr="007120FC">
        <w:rPr>
          <w:rFonts w:ascii="Arial" w:hAnsi="Arial" w:cs="Arial"/>
        </w:rPr>
        <w:t xml:space="preserve">Lavado general en baños con y des incrustación del sarro </w:t>
      </w:r>
    </w:p>
    <w:p w:rsidR="007120FC" w:rsidRPr="007120FC" w:rsidRDefault="007120FC" w:rsidP="007120FC">
      <w:pPr>
        <w:jc w:val="both"/>
        <w:rPr>
          <w:rFonts w:ascii="Arial" w:hAnsi="Arial" w:cs="Arial"/>
        </w:rPr>
      </w:pPr>
      <w:r w:rsidRPr="007120FC">
        <w:rPr>
          <w:rFonts w:ascii="Arial" w:hAnsi="Arial" w:cs="Arial"/>
        </w:rPr>
        <w:t xml:space="preserve">Barrido y desmanchado de piso con removedor de aceite. </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b/>
        </w:rPr>
      </w:pPr>
      <w:r w:rsidRPr="007120FC">
        <w:rPr>
          <w:rFonts w:ascii="Arial" w:hAnsi="Arial" w:cs="Arial"/>
          <w:b/>
        </w:rPr>
        <w:t>ÁREAS COMUNES EXTERNAS</w:t>
      </w:r>
    </w:p>
    <w:p w:rsidR="007120FC" w:rsidRPr="007120FC" w:rsidRDefault="007120FC" w:rsidP="007120FC">
      <w:pPr>
        <w:jc w:val="both"/>
        <w:rPr>
          <w:rFonts w:ascii="Arial" w:hAnsi="Arial" w:cs="Arial"/>
        </w:rPr>
      </w:pPr>
      <w:r w:rsidRPr="007120FC">
        <w:rPr>
          <w:rFonts w:ascii="Arial" w:hAnsi="Arial" w:cs="Arial"/>
        </w:rPr>
        <w:t>Barrido, desmanchado y aplicación de líquido abrillantador en pisos externos</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b/>
        </w:rPr>
      </w:pPr>
      <w:r w:rsidRPr="007120FC">
        <w:rPr>
          <w:rFonts w:ascii="Arial" w:hAnsi="Arial" w:cs="Arial"/>
          <w:b/>
        </w:rPr>
        <w:t xml:space="preserve">SERVICIO TRIMESTRAL </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b/>
        </w:rPr>
      </w:pPr>
      <w:r w:rsidRPr="007120FC">
        <w:rPr>
          <w:rFonts w:ascii="Arial" w:hAnsi="Arial" w:cs="Arial"/>
          <w:b/>
        </w:rPr>
        <w:t xml:space="preserve">OFICINAS </w:t>
      </w:r>
    </w:p>
    <w:p w:rsidR="007120FC" w:rsidRPr="007120FC" w:rsidRDefault="007120FC" w:rsidP="007120FC">
      <w:pPr>
        <w:jc w:val="both"/>
        <w:rPr>
          <w:rFonts w:ascii="Arial" w:hAnsi="Arial" w:cs="Arial"/>
        </w:rPr>
      </w:pPr>
      <w:r w:rsidRPr="007120FC">
        <w:rPr>
          <w:rFonts w:ascii="Arial" w:hAnsi="Arial" w:cs="Arial"/>
        </w:rPr>
        <w:t xml:space="preserve">Lavado de sillones y sillas Lavado de vidrios en la parte interior y exterior </w:t>
      </w:r>
    </w:p>
    <w:p w:rsidR="007120FC" w:rsidRPr="007120FC" w:rsidRDefault="007120FC" w:rsidP="007120FC">
      <w:pPr>
        <w:jc w:val="both"/>
        <w:rPr>
          <w:rFonts w:ascii="Arial" w:hAnsi="Arial" w:cs="Arial"/>
        </w:rPr>
      </w:pPr>
      <w:r w:rsidRPr="007120FC">
        <w:rPr>
          <w:rFonts w:ascii="Arial" w:hAnsi="Arial" w:cs="Arial"/>
        </w:rPr>
        <w:t xml:space="preserve">Lavado de acrílicos de iluminación, así como limpiar lámparas </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b/>
        </w:rPr>
      </w:pPr>
      <w:r w:rsidRPr="007120FC">
        <w:rPr>
          <w:rFonts w:ascii="Arial" w:hAnsi="Arial" w:cs="Arial"/>
          <w:b/>
        </w:rPr>
        <w:t>SERVICIOS EVENTUALES</w:t>
      </w:r>
    </w:p>
    <w:p w:rsidR="007120FC" w:rsidRPr="007120FC" w:rsidRDefault="007120FC" w:rsidP="007120FC">
      <w:pPr>
        <w:jc w:val="both"/>
        <w:rPr>
          <w:rFonts w:ascii="Arial" w:hAnsi="Arial" w:cs="Arial"/>
          <w:b/>
        </w:rPr>
      </w:pP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Apoyo en los eventos especiales del Instituto y/o reuniones dentro del mismo, consistente en la instalación del servicio de cafería proporcionada por el INDE así como lavado de los utensilios usados en cuanto terminen los eventos.</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b/>
        </w:rPr>
      </w:pPr>
      <w:r w:rsidRPr="007120FC">
        <w:rPr>
          <w:rFonts w:ascii="Arial" w:hAnsi="Arial" w:cs="Arial"/>
          <w:b/>
        </w:rPr>
        <w:t xml:space="preserve">MATERIAL: </w:t>
      </w:r>
    </w:p>
    <w:p w:rsidR="007120FC" w:rsidRPr="007120FC" w:rsidRDefault="007120FC" w:rsidP="007120FC">
      <w:pPr>
        <w:jc w:val="both"/>
        <w:rPr>
          <w:rFonts w:ascii="Arial" w:hAnsi="Arial" w:cs="Arial"/>
        </w:rPr>
      </w:pPr>
      <w:r w:rsidRPr="007120FC">
        <w:rPr>
          <w:rFonts w:ascii="Arial" w:hAnsi="Arial" w:cs="Arial"/>
        </w:rPr>
        <w:t xml:space="preserve">El material a utilizarse para la prestación del servicio se entregará dentro de los últimos días de cada mes en las oficinas del Instituto. </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b/>
        </w:rPr>
      </w:pPr>
      <w:r w:rsidRPr="007120FC">
        <w:rPr>
          <w:rFonts w:ascii="Arial" w:hAnsi="Arial" w:cs="Arial"/>
          <w:b/>
        </w:rPr>
        <w:t xml:space="preserve">SUMINISTRO DE MATERIALES HIGIENICOS </w:t>
      </w:r>
    </w:p>
    <w:p w:rsidR="007120FC" w:rsidRPr="007120FC" w:rsidRDefault="007120FC" w:rsidP="007120FC">
      <w:pPr>
        <w:jc w:val="both"/>
        <w:rPr>
          <w:rFonts w:ascii="Arial" w:hAnsi="Arial" w:cs="Arial"/>
          <w:b/>
        </w:rPr>
      </w:pPr>
    </w:p>
    <w:p w:rsidR="007120FC" w:rsidRPr="007120FC" w:rsidRDefault="007120FC" w:rsidP="007120FC">
      <w:pPr>
        <w:jc w:val="both"/>
        <w:rPr>
          <w:rFonts w:ascii="Arial" w:hAnsi="Arial" w:cs="Arial"/>
        </w:rPr>
      </w:pPr>
      <w:r w:rsidRPr="007120FC">
        <w:rPr>
          <w:rFonts w:ascii="Arial" w:hAnsi="Arial" w:cs="Arial"/>
        </w:rPr>
        <w:t>Suministrar papel higiénico y papel toallero en cada uno de los despachadores que para tal efecto se encuentren instalados en los inmuebles del Instituto.</w:t>
      </w:r>
    </w:p>
    <w:p w:rsidR="007120FC" w:rsidRPr="007120FC" w:rsidRDefault="007120FC" w:rsidP="007120FC">
      <w:pPr>
        <w:jc w:val="both"/>
        <w:rPr>
          <w:rFonts w:ascii="Arial" w:hAnsi="Arial" w:cs="Arial"/>
        </w:rPr>
      </w:pPr>
      <w:r w:rsidRPr="007120FC">
        <w:rPr>
          <w:rFonts w:ascii="Arial" w:hAnsi="Arial" w:cs="Arial"/>
        </w:rPr>
        <w:t xml:space="preserve">Todos los despachadores de papel sanitario jumbo, toalla de manos en rollo, así como de </w:t>
      </w:r>
      <w:proofErr w:type="spellStart"/>
      <w:r w:rsidRPr="007120FC">
        <w:rPr>
          <w:rFonts w:ascii="Arial" w:hAnsi="Arial" w:cs="Arial"/>
        </w:rPr>
        <w:t>shampoo</w:t>
      </w:r>
      <w:proofErr w:type="spellEnd"/>
      <w:r w:rsidRPr="007120FC">
        <w:rPr>
          <w:rFonts w:ascii="Arial" w:hAnsi="Arial" w:cs="Arial"/>
        </w:rPr>
        <w:t xml:space="preserve"> para manos (jabón líquido) deberán estar permanentemente abastecidos, cuando se detecte que se terminó el papel higiénico este deberá abastecerse inmediatamente.</w:t>
      </w:r>
    </w:p>
    <w:p w:rsidR="007120FC" w:rsidRPr="007120FC" w:rsidRDefault="007120FC" w:rsidP="007120FC">
      <w:pPr>
        <w:rPr>
          <w:rFonts w:ascii="Arial" w:hAnsi="Arial" w:cs="Arial"/>
          <w:b/>
        </w:rPr>
      </w:pPr>
    </w:p>
    <w:p w:rsidR="007120FC" w:rsidRPr="007120FC" w:rsidRDefault="007120FC" w:rsidP="007120FC">
      <w:pPr>
        <w:rPr>
          <w:rFonts w:ascii="Arial" w:hAnsi="Arial" w:cs="Arial"/>
          <w:b/>
        </w:rPr>
      </w:pPr>
      <w:r w:rsidRPr="007120FC">
        <w:rPr>
          <w:rFonts w:ascii="Arial" w:hAnsi="Arial" w:cs="Arial"/>
          <w:b/>
        </w:rPr>
        <w:t xml:space="preserve">HORARIO DE TOMA DE ALIMENTOS </w:t>
      </w:r>
    </w:p>
    <w:p w:rsidR="007120FC" w:rsidRPr="007120FC" w:rsidRDefault="007120FC" w:rsidP="007120FC">
      <w:pPr>
        <w:rPr>
          <w:rFonts w:ascii="Arial" w:hAnsi="Arial" w:cs="Arial"/>
          <w:b/>
        </w:rPr>
      </w:pPr>
    </w:p>
    <w:p w:rsidR="007120FC" w:rsidRPr="007120FC" w:rsidRDefault="007120FC" w:rsidP="007120FC">
      <w:pPr>
        <w:rPr>
          <w:rFonts w:ascii="Arial" w:hAnsi="Arial" w:cs="Arial"/>
        </w:rPr>
      </w:pPr>
      <w:r w:rsidRPr="007120FC">
        <w:rPr>
          <w:rFonts w:ascii="Arial" w:hAnsi="Arial" w:cs="Arial"/>
        </w:rPr>
        <w:t xml:space="preserve">Se le proporcionara al personal un tiempo de 30 min. Para descanso y toma de alimentos dentro de sus ocho horas de la prestación del servicio. </w:t>
      </w:r>
    </w:p>
    <w:p w:rsidR="007120FC" w:rsidRPr="007120FC" w:rsidRDefault="007120FC" w:rsidP="007120FC">
      <w:pPr>
        <w:rPr>
          <w:rFonts w:ascii="Arial" w:hAnsi="Arial" w:cs="Arial"/>
        </w:rPr>
      </w:pPr>
      <w:r w:rsidRPr="007120FC">
        <w:rPr>
          <w:rFonts w:ascii="Arial" w:hAnsi="Arial" w:cs="Arial"/>
        </w:rPr>
        <w:t>La empresa que sea contratada se sujetara a los siguientes lineamientos:</w:t>
      </w:r>
    </w:p>
    <w:p w:rsidR="007120FC" w:rsidRPr="007120FC" w:rsidRDefault="007120FC" w:rsidP="007120FC">
      <w:pPr>
        <w:jc w:val="both"/>
        <w:rPr>
          <w:rFonts w:ascii="Arial" w:hAnsi="Arial" w:cs="Arial"/>
        </w:rPr>
      </w:pPr>
      <w:r w:rsidRPr="007120FC">
        <w:rPr>
          <w:rFonts w:ascii="Arial" w:hAnsi="Arial" w:cs="Arial"/>
        </w:rPr>
        <w:t xml:space="preserve">a) Sus servicios cumplirán satisfactoria y cabalmente las especificaciones requeridas en las bases. </w:t>
      </w:r>
    </w:p>
    <w:p w:rsidR="007120FC" w:rsidRPr="007120FC" w:rsidRDefault="007120FC" w:rsidP="007120FC">
      <w:pPr>
        <w:jc w:val="both"/>
        <w:rPr>
          <w:rFonts w:ascii="Arial" w:hAnsi="Arial" w:cs="Arial"/>
        </w:rPr>
      </w:pPr>
      <w:r w:rsidRPr="007120FC">
        <w:rPr>
          <w:rFonts w:ascii="Arial" w:hAnsi="Arial" w:cs="Arial"/>
        </w:rPr>
        <w:t xml:space="preserve"> b) Se compromete a cumplir con sus obligaciones económicas y patronales oportunamente, evitando con ello la falta de personal en los inmuebles durante la prestación del servicio. </w:t>
      </w:r>
    </w:p>
    <w:p w:rsidR="007120FC" w:rsidRPr="007120FC" w:rsidRDefault="007120FC" w:rsidP="007120FC">
      <w:pPr>
        <w:jc w:val="both"/>
        <w:rPr>
          <w:rFonts w:ascii="Arial" w:hAnsi="Arial" w:cs="Arial"/>
        </w:rPr>
      </w:pPr>
      <w:r w:rsidRPr="007120FC">
        <w:rPr>
          <w:rFonts w:ascii="Arial" w:hAnsi="Arial" w:cs="Arial"/>
        </w:rPr>
        <w:t xml:space="preserve">c) Proporcionará todos los materiales, accesorios, maquinaria y productos necesarios para la prestación del servicio. </w:t>
      </w:r>
    </w:p>
    <w:p w:rsidR="007120FC" w:rsidRPr="007120FC" w:rsidRDefault="007120FC" w:rsidP="007120FC">
      <w:pPr>
        <w:jc w:val="both"/>
        <w:rPr>
          <w:rFonts w:ascii="Arial" w:hAnsi="Arial" w:cs="Arial"/>
        </w:rPr>
      </w:pPr>
      <w:r w:rsidRPr="007120FC">
        <w:rPr>
          <w:rFonts w:ascii="Arial" w:hAnsi="Arial" w:cs="Arial"/>
        </w:rPr>
        <w:t xml:space="preserve">d) Todo el personal contará con uniforme distintivo con logotipo (mínimo bata con logotipo) y gafete de identificación con fotografía, para tener acceso a los edificios de la institución y que sean de fácil visualización. </w:t>
      </w:r>
    </w:p>
    <w:p w:rsidR="007120FC" w:rsidRPr="007120FC" w:rsidRDefault="007120FC" w:rsidP="007120FC">
      <w:pPr>
        <w:jc w:val="both"/>
        <w:rPr>
          <w:rFonts w:ascii="Arial" w:hAnsi="Arial" w:cs="Arial"/>
        </w:rPr>
      </w:pPr>
      <w:r w:rsidRPr="007120FC">
        <w:rPr>
          <w:rFonts w:ascii="Arial" w:hAnsi="Arial" w:cs="Arial"/>
        </w:rPr>
        <w:t>e) Se obliga a presentar listas de asistencia, las cuales servirán de base para descontar del pago del servicio al proveedor, las inasistencias en que incurra su personal y sujetarse a la verificación por parte de personal de este instituto.</w:t>
      </w:r>
    </w:p>
    <w:p w:rsidR="007120FC" w:rsidRPr="007120FC" w:rsidRDefault="007120FC" w:rsidP="007120FC">
      <w:pPr>
        <w:jc w:val="both"/>
        <w:rPr>
          <w:rFonts w:ascii="Arial" w:hAnsi="Arial" w:cs="Arial"/>
        </w:rPr>
      </w:pPr>
      <w:r w:rsidRPr="007120FC">
        <w:rPr>
          <w:rFonts w:ascii="Arial" w:hAnsi="Arial" w:cs="Arial"/>
        </w:rPr>
        <w:t>f) No deberá contratar personal que tenga alguna relación con deportistas, entrenadores o personal que tenga algún vínculo con el Instituto del Deporte y la Cultura Física de B.C.</w:t>
      </w:r>
    </w:p>
    <w:p w:rsidR="007120FC" w:rsidRPr="007120FC" w:rsidRDefault="007120FC" w:rsidP="007120FC">
      <w:pPr>
        <w:jc w:val="both"/>
        <w:rPr>
          <w:rFonts w:ascii="Arial" w:hAnsi="Arial" w:cs="Arial"/>
        </w:rPr>
      </w:pPr>
      <w:r w:rsidRPr="007120FC">
        <w:rPr>
          <w:rFonts w:ascii="Arial" w:hAnsi="Arial" w:cs="Arial"/>
        </w:rPr>
        <w:t xml:space="preserve">g) En caso necesario se cambiará de personal cada cuatro meses, para </w:t>
      </w:r>
      <w:r w:rsidRPr="007120FC">
        <w:rPr>
          <w:rFonts w:ascii="Arial" w:hAnsi="Arial" w:cs="Arial"/>
          <w:bCs/>
        </w:rPr>
        <w:t>no crear lazos que entorpezcan su trabajo ni el del personal del Instituto.</w:t>
      </w:r>
    </w:p>
    <w:p w:rsidR="007120FC" w:rsidRPr="007120FC" w:rsidRDefault="007120FC" w:rsidP="007120FC">
      <w:pPr>
        <w:rPr>
          <w:rFonts w:ascii="Arial" w:hAnsi="Arial" w:cs="Arial"/>
          <w:b/>
        </w:rPr>
      </w:pPr>
    </w:p>
    <w:p w:rsidR="007120FC" w:rsidRPr="007120FC" w:rsidRDefault="007120FC" w:rsidP="007120FC">
      <w:pPr>
        <w:jc w:val="both"/>
        <w:rPr>
          <w:rFonts w:ascii="Arial" w:hAnsi="Arial" w:cs="Arial"/>
        </w:rPr>
      </w:pPr>
      <w:r w:rsidRPr="007120FC">
        <w:rPr>
          <w:rFonts w:ascii="Arial" w:hAnsi="Arial" w:cs="Arial"/>
        </w:rPr>
        <w:t>Los anteriores servicios significan el mínimo óptimo para la limpieza e higiene de los inmuebles de referencia.</w:t>
      </w:r>
    </w:p>
    <w:p w:rsidR="007120FC" w:rsidRPr="007120FC" w:rsidRDefault="007120FC" w:rsidP="007120FC">
      <w:pPr>
        <w:rPr>
          <w:rFonts w:ascii="Arial" w:hAnsi="Arial" w:cs="Arial"/>
          <w:b/>
        </w:rPr>
      </w:pPr>
    </w:p>
    <w:p w:rsidR="007120FC" w:rsidRPr="007120FC" w:rsidRDefault="007120FC" w:rsidP="007120FC">
      <w:pPr>
        <w:rPr>
          <w:rFonts w:ascii="Arial" w:hAnsi="Arial" w:cs="Arial"/>
          <w:b/>
        </w:rPr>
      </w:pPr>
      <w:r w:rsidRPr="007120FC">
        <w:rPr>
          <w:rFonts w:ascii="Arial" w:hAnsi="Arial" w:cs="Arial"/>
          <w:b/>
        </w:rPr>
        <w:t xml:space="preserve">CONDICIONES TÉCNICAS GENERALES. </w:t>
      </w:r>
    </w:p>
    <w:p w:rsidR="007120FC" w:rsidRPr="007120FC" w:rsidRDefault="007120FC" w:rsidP="007120FC">
      <w:pPr>
        <w:rPr>
          <w:rFonts w:ascii="Arial" w:hAnsi="Arial" w:cs="Arial"/>
          <w:b/>
        </w:rPr>
      </w:pPr>
    </w:p>
    <w:p w:rsidR="007120FC" w:rsidRPr="007120FC" w:rsidRDefault="007120FC" w:rsidP="007120FC">
      <w:pPr>
        <w:jc w:val="both"/>
        <w:rPr>
          <w:rFonts w:ascii="Arial" w:hAnsi="Arial" w:cs="Arial"/>
        </w:rPr>
      </w:pPr>
      <w:r w:rsidRPr="007120FC">
        <w:rPr>
          <w:rFonts w:ascii="Arial" w:hAnsi="Arial" w:cs="Arial"/>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7120FC" w:rsidRPr="007120FC" w:rsidRDefault="007120FC" w:rsidP="007120FC">
      <w:pPr>
        <w:rPr>
          <w:rFonts w:ascii="Arial" w:hAnsi="Arial" w:cs="Arial"/>
        </w:rPr>
      </w:pPr>
      <w:r w:rsidRPr="007120FC">
        <w:rPr>
          <w:rFonts w:ascii="Arial" w:hAnsi="Arial" w:cs="Arial"/>
        </w:rPr>
        <w:t>• Respetar al personal del instituto</w:t>
      </w:r>
    </w:p>
    <w:p w:rsidR="007120FC" w:rsidRPr="007120FC" w:rsidRDefault="007120FC" w:rsidP="007120FC">
      <w:pPr>
        <w:jc w:val="both"/>
        <w:rPr>
          <w:rFonts w:ascii="Arial" w:hAnsi="Arial" w:cs="Arial"/>
        </w:rPr>
      </w:pPr>
      <w:r w:rsidRPr="007120FC">
        <w:rPr>
          <w:rFonts w:ascii="Arial" w:hAnsi="Arial" w:cs="Arial"/>
        </w:rPr>
        <w:t xml:space="preserve">• No jugar dentro de las instalaciones de “la dependencia”. </w:t>
      </w:r>
    </w:p>
    <w:p w:rsidR="007120FC" w:rsidRPr="007120FC" w:rsidRDefault="007120FC" w:rsidP="007120FC">
      <w:pPr>
        <w:jc w:val="both"/>
        <w:rPr>
          <w:rFonts w:ascii="Arial" w:hAnsi="Arial" w:cs="Arial"/>
        </w:rPr>
      </w:pPr>
      <w:r w:rsidRPr="007120FC">
        <w:rPr>
          <w:rFonts w:ascii="Arial" w:hAnsi="Arial" w:cs="Arial"/>
        </w:rPr>
        <w:t xml:space="preserve">• No mostrar tatuajes en lugares visibles o portar cualquier objeto que altere su fisonomía durante su horario de labores. </w:t>
      </w:r>
    </w:p>
    <w:p w:rsidR="007120FC" w:rsidRPr="007120FC" w:rsidRDefault="007120FC" w:rsidP="007120FC">
      <w:pPr>
        <w:jc w:val="both"/>
        <w:rPr>
          <w:rFonts w:ascii="Arial" w:hAnsi="Arial" w:cs="Arial"/>
        </w:rPr>
      </w:pPr>
      <w:r w:rsidRPr="007120FC">
        <w:rPr>
          <w:rFonts w:ascii="Arial" w:hAnsi="Arial" w:cs="Arial"/>
        </w:rPr>
        <w:t xml:space="preserve">• No entablar conversación fuera del ámbito laboral con el personal del instituto, dando pie a que se distraigan de sus labores. </w:t>
      </w:r>
    </w:p>
    <w:p w:rsidR="007120FC" w:rsidRPr="007120FC" w:rsidRDefault="007120FC" w:rsidP="007120FC">
      <w:pPr>
        <w:jc w:val="both"/>
        <w:rPr>
          <w:rFonts w:ascii="Arial" w:hAnsi="Arial" w:cs="Arial"/>
        </w:rPr>
      </w:pPr>
      <w:r w:rsidRPr="007120FC">
        <w:rPr>
          <w:rFonts w:ascii="Arial" w:hAnsi="Arial" w:cs="Arial"/>
        </w:rPr>
        <w:t xml:space="preserve">• Abstenerse de utilizar objetos que distraigan su atención durante su horario laboral como son celulares (solo para llamadas importantes), reproductores de música, video juegos y cualquier otro tipo de instrumento de entretenimiento. </w:t>
      </w:r>
    </w:p>
    <w:p w:rsidR="007120FC" w:rsidRPr="007120FC" w:rsidRDefault="007120FC" w:rsidP="007120FC">
      <w:pPr>
        <w:jc w:val="both"/>
        <w:rPr>
          <w:rFonts w:ascii="Arial" w:hAnsi="Arial" w:cs="Arial"/>
        </w:rPr>
      </w:pPr>
      <w:r w:rsidRPr="007120FC">
        <w:rPr>
          <w:rFonts w:ascii="Arial" w:hAnsi="Arial" w:cs="Arial"/>
        </w:rPr>
        <w:t xml:space="preserve">• Abstenerse de portar armas o cualquier objeto punzó-cortante que pudiera </w:t>
      </w:r>
    </w:p>
    <w:p w:rsidR="007120FC" w:rsidRPr="007120FC" w:rsidRDefault="007120FC" w:rsidP="007120FC">
      <w:pPr>
        <w:jc w:val="both"/>
        <w:rPr>
          <w:rFonts w:ascii="Arial" w:hAnsi="Arial" w:cs="Arial"/>
        </w:rPr>
      </w:pPr>
      <w:r w:rsidRPr="007120FC">
        <w:rPr>
          <w:rFonts w:ascii="Arial" w:hAnsi="Arial" w:cs="Arial"/>
        </w:rPr>
        <w:t xml:space="preserve">Atentar contra la integridad del personal, así como del portador. </w:t>
      </w:r>
    </w:p>
    <w:p w:rsidR="007120FC" w:rsidRPr="007120FC" w:rsidRDefault="007120FC" w:rsidP="007120FC">
      <w:pPr>
        <w:jc w:val="both"/>
        <w:rPr>
          <w:rFonts w:ascii="Arial" w:hAnsi="Arial" w:cs="Arial"/>
        </w:rPr>
      </w:pPr>
      <w:r w:rsidRPr="007120FC">
        <w:rPr>
          <w:rFonts w:ascii="Arial" w:hAnsi="Arial" w:cs="Arial"/>
        </w:rPr>
        <w:t xml:space="preserve">• No deberá ingresar a las instalaciones del instituto con bultos, maletas, bolsas u objetos voluminosos. </w:t>
      </w:r>
    </w:p>
    <w:p w:rsidR="007120FC" w:rsidRPr="007120FC" w:rsidRDefault="007120FC" w:rsidP="007120FC">
      <w:pPr>
        <w:jc w:val="both"/>
        <w:rPr>
          <w:rFonts w:ascii="Arial" w:hAnsi="Arial" w:cs="Arial"/>
        </w:rPr>
      </w:pPr>
      <w:r w:rsidRPr="007120FC">
        <w:rPr>
          <w:rFonts w:ascii="Arial" w:hAnsi="Arial" w:cs="Arial"/>
        </w:rPr>
        <w:t xml:space="preserve">• Deberá utilizar los equipos de protección necesarios para el buen desempeño de sus labores. </w:t>
      </w:r>
    </w:p>
    <w:p w:rsidR="007120FC" w:rsidRPr="007120FC" w:rsidRDefault="007120FC" w:rsidP="007120FC">
      <w:pPr>
        <w:jc w:val="both"/>
        <w:rPr>
          <w:rFonts w:ascii="Arial" w:hAnsi="Arial" w:cs="Arial"/>
        </w:rPr>
      </w:pPr>
      <w:r w:rsidRPr="007120FC">
        <w:rPr>
          <w:rFonts w:ascii="Arial" w:hAnsi="Arial" w:cs="Arial"/>
        </w:rPr>
        <w:lastRenderedPageBreak/>
        <w:t xml:space="preserve">• En caso de cualquier tipo de siniestro deberá acatar las indicaciones del personal de protección civil. </w:t>
      </w:r>
    </w:p>
    <w:p w:rsidR="007120FC" w:rsidRPr="007120FC" w:rsidRDefault="007120FC" w:rsidP="007120FC">
      <w:pPr>
        <w:jc w:val="both"/>
        <w:rPr>
          <w:rFonts w:ascii="Arial" w:hAnsi="Arial" w:cs="Arial"/>
        </w:rPr>
      </w:pPr>
      <w:r w:rsidRPr="007120FC">
        <w:rPr>
          <w:rFonts w:ascii="Arial" w:hAnsi="Arial" w:cs="Arial"/>
        </w:rPr>
        <w:t xml:space="preserve">• No deberá dibujar en las paredes, puertas, ni estropear intencionalmente el funcionamiento de los bienes de la dependencia. </w:t>
      </w:r>
    </w:p>
    <w:p w:rsidR="007120FC" w:rsidRPr="007120FC" w:rsidRDefault="007120FC" w:rsidP="007120FC">
      <w:pPr>
        <w:jc w:val="both"/>
        <w:rPr>
          <w:rFonts w:ascii="Arial" w:hAnsi="Arial" w:cs="Arial"/>
        </w:rPr>
      </w:pPr>
      <w:r w:rsidRPr="007120FC">
        <w:rPr>
          <w:rFonts w:ascii="Arial" w:hAnsi="Arial" w:cs="Arial"/>
        </w:rPr>
        <w:t xml:space="preserve">• Deberá abstenerse de tomar objetos que no sean de su propiedad, la persona que sea sorprendida será remitida a las autoridades competentes. </w:t>
      </w:r>
    </w:p>
    <w:p w:rsidR="007120FC" w:rsidRPr="007120FC" w:rsidRDefault="007120FC" w:rsidP="007120FC">
      <w:pPr>
        <w:jc w:val="both"/>
        <w:rPr>
          <w:rFonts w:ascii="Arial" w:hAnsi="Arial" w:cs="Arial"/>
        </w:rPr>
      </w:pPr>
      <w:r w:rsidRPr="007120FC">
        <w:rPr>
          <w:rFonts w:ascii="Arial" w:hAnsi="Arial" w:cs="Arial"/>
        </w:rPr>
        <w:t xml:space="preserve">• No podrá ingresar a los inmuebles de la dependencia con aliento alcohólico, o si ha ingerido bebidas embriagantes o se encuentre bajo el influjo de estupefacientes. </w:t>
      </w:r>
    </w:p>
    <w:p w:rsidR="00937983" w:rsidRDefault="007120FC" w:rsidP="00937983">
      <w:pPr>
        <w:jc w:val="both"/>
        <w:rPr>
          <w:rFonts w:ascii="Arial" w:hAnsi="Arial" w:cs="Arial"/>
        </w:rPr>
      </w:pPr>
      <w:r w:rsidRPr="007120FC">
        <w:rPr>
          <w:rFonts w:ascii="Arial" w:hAnsi="Arial" w:cs="Arial"/>
        </w:rPr>
        <w:t xml:space="preserve">• Abstenerse de fumar durante su horario de labores. </w:t>
      </w:r>
    </w:p>
    <w:p w:rsidR="00937983" w:rsidRDefault="00937983" w:rsidP="00937983">
      <w:pPr>
        <w:jc w:val="both"/>
        <w:rPr>
          <w:rFonts w:ascii="Arial" w:hAnsi="Arial" w:cs="Arial"/>
        </w:rPr>
      </w:pPr>
    </w:p>
    <w:p w:rsidR="007120FC" w:rsidRPr="007120FC" w:rsidRDefault="007120FC" w:rsidP="00937983">
      <w:pPr>
        <w:jc w:val="both"/>
        <w:rPr>
          <w:rFonts w:ascii="Arial" w:eastAsia="Calibri" w:hAnsi="Arial" w:cs="Arial"/>
          <w:b/>
          <w:lang w:val="es-MX"/>
        </w:rPr>
      </w:pPr>
      <w:r w:rsidRPr="007120FC">
        <w:rPr>
          <w:rFonts w:ascii="Arial" w:eastAsia="Calibri" w:hAnsi="Arial" w:cs="Arial"/>
          <w:b/>
          <w:lang w:val="es-MX"/>
        </w:rPr>
        <w:t>MATERIAL DE CONSUMO</w:t>
      </w:r>
    </w:p>
    <w:p w:rsidR="002E2301" w:rsidRDefault="002E2301" w:rsidP="007120FC">
      <w:pPr>
        <w:spacing w:line="360" w:lineRule="auto"/>
        <w:jc w:val="center"/>
        <w:rPr>
          <w:rFonts w:ascii="Arial" w:eastAsia="Calibri" w:hAnsi="Arial" w:cs="Arial"/>
          <w:b/>
          <w:lang w:val="es-MX"/>
        </w:rPr>
      </w:pPr>
    </w:p>
    <w:p w:rsidR="007120FC" w:rsidRPr="007120FC" w:rsidRDefault="007120FC" w:rsidP="007120FC">
      <w:pPr>
        <w:spacing w:line="360" w:lineRule="auto"/>
        <w:jc w:val="center"/>
        <w:rPr>
          <w:rFonts w:ascii="Arial" w:eastAsia="Calibri" w:hAnsi="Arial" w:cs="Arial"/>
          <w:b/>
          <w:lang w:val="es-MX"/>
        </w:rPr>
      </w:pPr>
      <w:r w:rsidRPr="007120FC">
        <w:rPr>
          <w:rFonts w:ascii="Arial" w:eastAsia="Calibri" w:hAnsi="Arial" w:cs="Arial"/>
          <w:b/>
          <w:lang w:val="es-MX"/>
        </w:rPr>
        <w:t>PARTIDA 1</w:t>
      </w:r>
    </w:p>
    <w:p w:rsidR="007120FC" w:rsidRPr="007120FC" w:rsidRDefault="007120FC" w:rsidP="007120FC">
      <w:pPr>
        <w:spacing w:line="360" w:lineRule="auto"/>
        <w:jc w:val="center"/>
        <w:rPr>
          <w:rFonts w:ascii="Arial" w:eastAsia="Calibri" w:hAnsi="Arial" w:cs="Arial"/>
          <w:b/>
          <w:lang w:val="es-MX"/>
        </w:rPr>
      </w:pPr>
      <w:r w:rsidRPr="007120FC">
        <w:rPr>
          <w:rFonts w:ascii="Arial" w:eastAsia="Calibri" w:hAnsi="Arial" w:cs="Arial"/>
          <w:b/>
          <w:lang w:val="es-MX"/>
        </w:rPr>
        <w:t>EDIFICIO ADMINISTRATIVO Y VILLA ATLETICA EN CIUDAD DEPORTIVA</w:t>
      </w:r>
    </w:p>
    <w:p w:rsidR="007120FC" w:rsidRPr="007120FC" w:rsidRDefault="007120FC" w:rsidP="007120FC">
      <w:pPr>
        <w:spacing w:line="360" w:lineRule="auto"/>
        <w:jc w:val="both"/>
        <w:rPr>
          <w:rFonts w:ascii="Arial" w:eastAsia="Calibri" w:hAnsi="Arial" w:cs="Arial"/>
          <w:lang w:val="es-MX"/>
        </w:rPr>
      </w:pPr>
    </w:p>
    <w:tbl>
      <w:tblPr>
        <w:tblW w:w="9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8"/>
        <w:gridCol w:w="1639"/>
        <w:gridCol w:w="1283"/>
        <w:gridCol w:w="1484"/>
      </w:tblGrid>
      <w:tr w:rsidR="007120FC" w:rsidRPr="007120FC" w:rsidTr="002E2301">
        <w:trPr>
          <w:tblHeader/>
        </w:trPr>
        <w:tc>
          <w:tcPr>
            <w:tcW w:w="4648" w:type="dxa"/>
            <w:shd w:val="clear" w:color="auto" w:fill="auto"/>
            <w:noWrap/>
            <w:vAlign w:val="center"/>
          </w:tcPr>
          <w:p w:rsidR="007120FC" w:rsidRPr="007120FC" w:rsidRDefault="007120FC" w:rsidP="007120FC">
            <w:pPr>
              <w:jc w:val="center"/>
              <w:rPr>
                <w:rFonts w:ascii="Arial" w:eastAsia="Calibri" w:hAnsi="Arial" w:cs="Arial"/>
                <w:b/>
                <w:sz w:val="16"/>
                <w:szCs w:val="16"/>
                <w:lang w:val="es-MX"/>
              </w:rPr>
            </w:pPr>
            <w:r w:rsidRPr="007120FC">
              <w:rPr>
                <w:rFonts w:ascii="Arial" w:eastAsia="Calibri" w:hAnsi="Arial" w:cs="Arial"/>
                <w:b/>
                <w:sz w:val="16"/>
                <w:szCs w:val="16"/>
                <w:lang w:val="es-MX"/>
              </w:rPr>
              <w:t>CONCEPTO DESCRIPCION</w:t>
            </w:r>
          </w:p>
        </w:tc>
        <w:tc>
          <w:tcPr>
            <w:tcW w:w="1639" w:type="dxa"/>
            <w:vAlign w:val="center"/>
          </w:tcPr>
          <w:p w:rsidR="007120FC" w:rsidRPr="007120FC" w:rsidRDefault="007120FC" w:rsidP="007120FC">
            <w:pPr>
              <w:jc w:val="center"/>
              <w:rPr>
                <w:rFonts w:ascii="Arial" w:eastAsia="Calibri" w:hAnsi="Arial" w:cs="Arial"/>
                <w:b/>
                <w:sz w:val="16"/>
                <w:szCs w:val="16"/>
                <w:lang w:val="es-MX"/>
              </w:rPr>
            </w:pPr>
          </w:p>
          <w:p w:rsidR="007120FC" w:rsidRPr="007120FC" w:rsidRDefault="007120FC" w:rsidP="007120FC">
            <w:pPr>
              <w:jc w:val="center"/>
              <w:rPr>
                <w:rFonts w:ascii="Arial" w:eastAsia="Calibri" w:hAnsi="Arial" w:cs="Arial"/>
                <w:b/>
                <w:sz w:val="16"/>
                <w:szCs w:val="16"/>
                <w:lang w:val="es-MX"/>
              </w:rPr>
            </w:pPr>
            <w:r w:rsidRPr="007120FC">
              <w:rPr>
                <w:rFonts w:ascii="Arial" w:eastAsia="Calibri" w:hAnsi="Arial" w:cs="Arial"/>
                <w:b/>
                <w:sz w:val="16"/>
                <w:szCs w:val="16"/>
                <w:lang w:val="es-MX"/>
              </w:rPr>
              <w:t>UNIDAD DE MEDIDA</w:t>
            </w:r>
          </w:p>
        </w:tc>
        <w:tc>
          <w:tcPr>
            <w:tcW w:w="1283" w:type="dxa"/>
            <w:shd w:val="clear" w:color="auto" w:fill="auto"/>
            <w:noWrap/>
            <w:vAlign w:val="center"/>
          </w:tcPr>
          <w:p w:rsidR="007120FC" w:rsidRPr="007120FC" w:rsidRDefault="007120FC" w:rsidP="007120FC">
            <w:pPr>
              <w:jc w:val="center"/>
              <w:rPr>
                <w:rFonts w:ascii="Arial" w:eastAsia="Calibri" w:hAnsi="Arial" w:cs="Arial"/>
                <w:b/>
                <w:sz w:val="16"/>
                <w:szCs w:val="16"/>
                <w:lang w:val="es-MX"/>
              </w:rPr>
            </w:pPr>
            <w:r w:rsidRPr="007120FC">
              <w:rPr>
                <w:rFonts w:ascii="Arial" w:eastAsia="Calibri" w:hAnsi="Arial" w:cs="Arial"/>
                <w:b/>
                <w:sz w:val="16"/>
                <w:szCs w:val="16"/>
                <w:lang w:val="es-MX"/>
              </w:rPr>
              <w:t>CANDIDAD</w:t>
            </w:r>
          </w:p>
        </w:tc>
        <w:tc>
          <w:tcPr>
            <w:tcW w:w="1484" w:type="dxa"/>
            <w:shd w:val="clear" w:color="auto" w:fill="auto"/>
            <w:noWrap/>
            <w:vAlign w:val="center"/>
          </w:tcPr>
          <w:p w:rsidR="007120FC" w:rsidRPr="007120FC" w:rsidRDefault="007120FC" w:rsidP="007120FC">
            <w:pPr>
              <w:jc w:val="center"/>
              <w:rPr>
                <w:rFonts w:ascii="Arial" w:eastAsia="Calibri" w:hAnsi="Arial" w:cs="Arial"/>
                <w:b/>
                <w:sz w:val="16"/>
                <w:szCs w:val="16"/>
                <w:lang w:val="es-MX"/>
              </w:rPr>
            </w:pPr>
            <w:r w:rsidRPr="007120FC">
              <w:rPr>
                <w:rFonts w:ascii="Arial" w:eastAsia="Calibri" w:hAnsi="Arial" w:cs="Arial"/>
                <w:b/>
                <w:sz w:val="16"/>
                <w:szCs w:val="16"/>
                <w:lang w:val="es-MX"/>
              </w:rPr>
              <w:t>PLAZO DE ENTREGA</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CLORO</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GALON</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4</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30 DIAS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REMOVEDOR DE PINTURA.  RITE-AWAY II (ANTIGRAFFITTI) EN AEROSOL. 16 OZ. 454 GRS.</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30 DÍAS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SARRICIDA BOL-O-KLIN</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GALON</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4</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30 DÍAS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BOLSAS DE PLASTICO PARA BASURA 15 GAL</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CAJA C/1000</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2</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60 DÍAS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BOLSAS DE PLASTICO PARA BASURA 55 GAL</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CAJA C/100</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30 DÍAS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CEPILLO REDONDO PARA LIMPIAR VENTANAS, CERDA SUAVE CON MANGO</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2</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QUE SE REQUIERA</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CONO PARA AGUA SOLO CUP</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CAJA C/25 PAQUETES</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2</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30 DÍAS</w:t>
            </w:r>
          </w:p>
          <w:p w:rsidR="007120FC" w:rsidRPr="007120FC" w:rsidRDefault="007120FC" w:rsidP="007120FC">
            <w:pPr>
              <w:jc w:val="center"/>
              <w:rPr>
                <w:rFonts w:ascii="Arial" w:eastAsia="Calibri" w:hAnsi="Arial" w:cs="Arial"/>
                <w:sz w:val="16"/>
                <w:szCs w:val="16"/>
                <w:lang w:val="es-MX"/>
              </w:rPr>
            </w:pPr>
          </w:p>
        </w:tc>
      </w:tr>
      <w:tr w:rsidR="007120FC" w:rsidRPr="007120FC" w:rsidTr="002E2301">
        <w:trPr>
          <w:trHeight w:val="408"/>
        </w:trPr>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DESODORANTE EN AEROSOL 9000 AIR  NEUTRALIZER (PARA DESPACHADOR AUTOMATICO) 5.3 oz (150 GRS)</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5</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60 DÍAS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DESODORANTE EN AEROSOL 8 Oz. TIPO AIRWICK</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14</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30 DÍAS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ESCOBA TIPO ALMACEN</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4</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150 DÍAS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ESPONJA DOBLE USO</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6</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30 DÍAS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FRANELA SIN ACEITE COLOR GRIS</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METRO</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15</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30 DÍAS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GUANTES DE LATEX AMARILLOS</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PAR</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10</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30 DÍAS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JABON LIQUIDO PARA MANOS MARCA DIAL</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GALON</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2</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30 DÍAS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LIMPIADOR MULTIUSOS</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CONTENEDOR 10 LTS</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4</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30 DÍAS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MOTA PARA TRAPEADOR #700</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8</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45 DÍAS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PAPEL HIGIENEICO JR, 100% BIODEGRADABLE. ROLLO DE HOJA DOBLE DE 200 METROS DE LARGO Y 9 CM. DE ANCHO CADA UNO</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CAJA C/12 PIEZA</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10</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30 DÍAS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PASTILLA PARA MINGITORIO CON RED DE PLASTICO</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CAJA C/12</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30 DÍAS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PASTILLA PARA SANITARIO</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50</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30 DÍAS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PLUMERO</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2</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3 MESES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TOALLA EN ROLLO PARA MANOS. 100% BIODEGRADABLE. HOJA SENCILLA DE 106 METROS DE LARGO Y 19.5 CM. DE ANCHO.</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CAJA C/6 ROLLOS</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11</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30 DÍAS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LIMPIADOR LIQUIDO WINDEX</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GALON</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4</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30 DÍAS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MOTA PARA TRATADO 34’’</w:t>
            </w:r>
          </w:p>
        </w:tc>
        <w:tc>
          <w:tcPr>
            <w:tcW w:w="163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283"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4</w:t>
            </w:r>
          </w:p>
        </w:tc>
        <w:tc>
          <w:tcPr>
            <w:tcW w:w="1484"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CADA 30 DÍAS</w:t>
            </w:r>
          </w:p>
        </w:tc>
      </w:tr>
      <w:tr w:rsidR="007120FC" w:rsidRPr="007120FC" w:rsidTr="002E2301">
        <w:trPr>
          <w:trHeight w:val="571"/>
        </w:trPr>
        <w:tc>
          <w:tcPr>
            <w:tcW w:w="4648" w:type="dxa"/>
            <w:shd w:val="clear" w:color="auto" w:fill="auto"/>
            <w:vAlign w:val="center"/>
          </w:tcPr>
          <w:p w:rsidR="007120FC" w:rsidRPr="007120FC" w:rsidRDefault="007120FC" w:rsidP="007120FC">
            <w:pPr>
              <w:shd w:val="clear" w:color="auto" w:fill="FFFFFF"/>
              <w:jc w:val="center"/>
              <w:outlineLvl w:val="0"/>
              <w:rPr>
                <w:rFonts w:ascii="Arial" w:eastAsia="Times New Roman" w:hAnsi="Arial" w:cs="Arial"/>
                <w:sz w:val="16"/>
                <w:szCs w:val="16"/>
                <w:lang w:val="es-ES"/>
              </w:rPr>
            </w:pPr>
            <w:r w:rsidRPr="007120FC">
              <w:rPr>
                <w:rFonts w:ascii="Arial" w:hAnsi="Arial" w:cs="Arial"/>
                <w:sz w:val="16"/>
                <w:szCs w:val="16"/>
              </w:rPr>
              <w:t xml:space="preserve">JABON LIQUIDO ANTIMICROBIAL PARA MANOS </w:t>
            </w:r>
          </w:p>
        </w:tc>
        <w:tc>
          <w:tcPr>
            <w:tcW w:w="1639"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GALON</w:t>
            </w:r>
          </w:p>
        </w:tc>
        <w:tc>
          <w:tcPr>
            <w:tcW w:w="1283" w:type="dxa"/>
            <w:shd w:val="clear" w:color="auto" w:fill="auto"/>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1</w:t>
            </w:r>
          </w:p>
        </w:tc>
        <w:tc>
          <w:tcPr>
            <w:tcW w:w="1484" w:type="dxa"/>
            <w:shd w:val="clear" w:color="auto" w:fill="auto"/>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JABON LIQUIDO PARA TRASTES, ARRANCAGRASA OLOR LIMON AXION</w:t>
            </w:r>
          </w:p>
        </w:tc>
        <w:tc>
          <w:tcPr>
            <w:tcW w:w="1639"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LITRO</w:t>
            </w:r>
          </w:p>
        </w:tc>
        <w:tc>
          <w:tcPr>
            <w:tcW w:w="1283" w:type="dxa"/>
            <w:shd w:val="clear" w:color="auto" w:fill="auto"/>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2</w:t>
            </w:r>
          </w:p>
        </w:tc>
        <w:tc>
          <w:tcPr>
            <w:tcW w:w="1484" w:type="dxa"/>
            <w:shd w:val="clear" w:color="auto" w:fill="auto"/>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DIAS</w:t>
            </w:r>
          </w:p>
        </w:tc>
      </w:tr>
      <w:tr w:rsidR="007120FC" w:rsidRPr="007120FC" w:rsidTr="002E2301">
        <w:tc>
          <w:tcPr>
            <w:tcW w:w="4648" w:type="dxa"/>
            <w:shd w:val="clear" w:color="auto" w:fill="auto"/>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JABON EN POLVO UTIL</w:t>
            </w:r>
          </w:p>
        </w:tc>
        <w:tc>
          <w:tcPr>
            <w:tcW w:w="1639"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KILO</w:t>
            </w:r>
          </w:p>
        </w:tc>
        <w:tc>
          <w:tcPr>
            <w:tcW w:w="1283" w:type="dxa"/>
            <w:shd w:val="clear" w:color="auto" w:fill="auto"/>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3</w:t>
            </w:r>
          </w:p>
        </w:tc>
        <w:tc>
          <w:tcPr>
            <w:tcW w:w="1484" w:type="dxa"/>
            <w:shd w:val="clear" w:color="auto" w:fill="auto"/>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DIAS</w:t>
            </w:r>
          </w:p>
        </w:tc>
      </w:tr>
    </w:tbl>
    <w:p w:rsidR="007120FC" w:rsidRPr="007120FC" w:rsidRDefault="007120FC" w:rsidP="007120FC">
      <w:pPr>
        <w:spacing w:line="360" w:lineRule="auto"/>
        <w:jc w:val="both"/>
        <w:rPr>
          <w:rFonts w:ascii="Arial" w:eastAsia="Calibri" w:hAnsi="Arial" w:cs="Arial"/>
          <w:lang w:val="es-MX"/>
        </w:rPr>
      </w:pP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lastRenderedPageBreak/>
        <w:t xml:space="preserve">Lugar de entrega de los materiales: ALMACEN DEL INSTITUTO DEL DEPORTE, Calzada Aviación s/n cd. Deportiva, Col. Cuauhtémoc, en Mexicali B.C. </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 xml:space="preserve">Los equipos, herramientas y uniformes serán entregados por el proveedor en el almacén del Instituto del Deporte en la fecha fijada para dar inicio al servicio. </w:t>
      </w:r>
    </w:p>
    <w:p w:rsidR="007120FC" w:rsidRPr="007120FC" w:rsidRDefault="007120FC" w:rsidP="007120FC">
      <w:pPr>
        <w:jc w:val="both"/>
        <w:rPr>
          <w:rFonts w:ascii="Arial" w:eastAsia="Calibri" w:hAnsi="Arial" w:cs="Arial"/>
          <w:lang w:val="es-MX"/>
        </w:rPr>
      </w:pPr>
    </w:p>
    <w:p w:rsidR="007120FC" w:rsidRPr="007120FC" w:rsidRDefault="007120FC" w:rsidP="007120FC">
      <w:pPr>
        <w:spacing w:line="360" w:lineRule="auto"/>
        <w:jc w:val="center"/>
        <w:rPr>
          <w:rFonts w:ascii="Arial" w:eastAsia="Calibri" w:hAnsi="Arial" w:cs="Arial"/>
          <w:b/>
          <w:lang w:val="es-MX"/>
        </w:rPr>
      </w:pPr>
      <w:r w:rsidRPr="007120FC">
        <w:rPr>
          <w:rFonts w:ascii="Arial" w:eastAsia="Calibri" w:hAnsi="Arial" w:cs="Arial"/>
          <w:b/>
          <w:lang w:val="es-MX"/>
        </w:rPr>
        <w:t>EQUIPO Y HERRAMIENTA</w:t>
      </w:r>
    </w:p>
    <w:p w:rsidR="007120FC" w:rsidRPr="007120FC" w:rsidRDefault="007120FC" w:rsidP="00937983">
      <w:pPr>
        <w:spacing w:line="360" w:lineRule="auto"/>
        <w:jc w:val="center"/>
        <w:rPr>
          <w:rFonts w:ascii="Arial" w:eastAsia="Calibri" w:hAnsi="Arial" w:cs="Arial"/>
          <w:b/>
          <w:lang w:val="es-MX"/>
        </w:rPr>
      </w:pPr>
      <w:r w:rsidRPr="007120FC">
        <w:rPr>
          <w:rFonts w:ascii="Arial" w:eastAsia="Calibri" w:hAnsi="Arial" w:cs="Arial"/>
          <w:b/>
          <w:lang w:val="es-MX"/>
        </w:rPr>
        <w:t>A ENTREGAR AL INICIO DEL SERVICIO Y CUANDO SE REQUIERA</w:t>
      </w:r>
    </w:p>
    <w:tbl>
      <w:tblPr>
        <w:tblW w:w="9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1559"/>
        <w:gridCol w:w="1418"/>
        <w:gridCol w:w="2425"/>
      </w:tblGrid>
      <w:tr w:rsidR="007120FC" w:rsidRPr="007120FC" w:rsidTr="002E2301">
        <w:trPr>
          <w:tblHeader/>
        </w:trPr>
        <w:tc>
          <w:tcPr>
            <w:tcW w:w="3652" w:type="dxa"/>
            <w:shd w:val="clear" w:color="auto" w:fill="auto"/>
            <w:noWrap/>
            <w:vAlign w:val="center"/>
          </w:tcPr>
          <w:p w:rsidR="007120FC" w:rsidRPr="007120FC" w:rsidRDefault="007120FC" w:rsidP="007120FC">
            <w:pPr>
              <w:jc w:val="center"/>
              <w:rPr>
                <w:rFonts w:ascii="Arial" w:eastAsia="Calibri" w:hAnsi="Arial" w:cs="Arial"/>
                <w:b/>
                <w:sz w:val="16"/>
                <w:szCs w:val="16"/>
                <w:lang w:val="es-MX"/>
              </w:rPr>
            </w:pPr>
            <w:r w:rsidRPr="007120FC">
              <w:rPr>
                <w:rFonts w:ascii="Arial" w:eastAsia="Calibri" w:hAnsi="Arial" w:cs="Arial"/>
                <w:b/>
                <w:sz w:val="16"/>
                <w:szCs w:val="16"/>
                <w:lang w:val="es-MX"/>
              </w:rPr>
              <w:t>CONCEPTO</w:t>
            </w:r>
          </w:p>
        </w:tc>
        <w:tc>
          <w:tcPr>
            <w:tcW w:w="1559" w:type="dxa"/>
            <w:vAlign w:val="center"/>
          </w:tcPr>
          <w:p w:rsidR="007120FC" w:rsidRPr="007120FC" w:rsidRDefault="007120FC" w:rsidP="007120FC">
            <w:pPr>
              <w:jc w:val="center"/>
              <w:rPr>
                <w:rFonts w:ascii="Arial" w:eastAsia="Calibri" w:hAnsi="Arial" w:cs="Arial"/>
                <w:b/>
                <w:sz w:val="16"/>
                <w:szCs w:val="16"/>
                <w:lang w:val="es-MX"/>
              </w:rPr>
            </w:pPr>
          </w:p>
          <w:p w:rsidR="007120FC" w:rsidRPr="007120FC" w:rsidRDefault="007120FC" w:rsidP="007120FC">
            <w:pPr>
              <w:jc w:val="center"/>
              <w:rPr>
                <w:rFonts w:ascii="Arial" w:eastAsia="Calibri" w:hAnsi="Arial" w:cs="Arial"/>
                <w:b/>
                <w:sz w:val="16"/>
                <w:szCs w:val="16"/>
                <w:lang w:val="es-MX"/>
              </w:rPr>
            </w:pPr>
            <w:r w:rsidRPr="007120FC">
              <w:rPr>
                <w:rFonts w:ascii="Arial" w:eastAsia="Calibri" w:hAnsi="Arial" w:cs="Arial"/>
                <w:b/>
                <w:sz w:val="16"/>
                <w:szCs w:val="16"/>
                <w:lang w:val="es-MX"/>
              </w:rPr>
              <w:t>UNIDAD DE MEDIDA</w:t>
            </w:r>
          </w:p>
        </w:tc>
        <w:tc>
          <w:tcPr>
            <w:tcW w:w="1418" w:type="dxa"/>
            <w:shd w:val="clear" w:color="auto" w:fill="auto"/>
            <w:noWrap/>
            <w:vAlign w:val="center"/>
          </w:tcPr>
          <w:p w:rsidR="007120FC" w:rsidRPr="007120FC" w:rsidRDefault="007120FC" w:rsidP="007120FC">
            <w:pPr>
              <w:jc w:val="center"/>
              <w:rPr>
                <w:rFonts w:ascii="Arial" w:eastAsia="Calibri" w:hAnsi="Arial" w:cs="Arial"/>
                <w:b/>
                <w:sz w:val="16"/>
                <w:szCs w:val="16"/>
                <w:lang w:val="es-MX"/>
              </w:rPr>
            </w:pPr>
            <w:r w:rsidRPr="007120FC">
              <w:rPr>
                <w:rFonts w:ascii="Arial" w:eastAsia="Calibri" w:hAnsi="Arial" w:cs="Arial"/>
                <w:b/>
                <w:sz w:val="16"/>
                <w:szCs w:val="16"/>
                <w:lang w:val="es-MX"/>
              </w:rPr>
              <w:t>CANTIDAD</w:t>
            </w:r>
          </w:p>
        </w:tc>
        <w:tc>
          <w:tcPr>
            <w:tcW w:w="2425" w:type="dxa"/>
            <w:vAlign w:val="center"/>
          </w:tcPr>
          <w:p w:rsidR="007120FC" w:rsidRPr="007120FC" w:rsidRDefault="007120FC" w:rsidP="007120FC">
            <w:pPr>
              <w:jc w:val="center"/>
              <w:rPr>
                <w:rFonts w:ascii="Arial" w:eastAsia="Calibri" w:hAnsi="Arial" w:cs="Arial"/>
                <w:b/>
                <w:sz w:val="16"/>
                <w:szCs w:val="16"/>
                <w:lang w:val="es-MX"/>
              </w:rPr>
            </w:pPr>
            <w:r w:rsidRPr="007120FC">
              <w:rPr>
                <w:rFonts w:ascii="Arial" w:eastAsia="Calibri" w:hAnsi="Arial" w:cs="Arial"/>
                <w:b/>
                <w:sz w:val="16"/>
                <w:szCs w:val="16"/>
                <w:lang w:val="es-MX"/>
              </w:rPr>
              <w:t>PLAZO DE ENTREGA</w:t>
            </w:r>
          </w:p>
        </w:tc>
      </w:tr>
      <w:tr w:rsidR="007120FC" w:rsidRPr="007120FC" w:rsidTr="002E2301">
        <w:tc>
          <w:tcPr>
            <w:tcW w:w="3652"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ARO PARA MOTA 24”</w:t>
            </w:r>
          </w:p>
        </w:tc>
        <w:tc>
          <w:tcPr>
            <w:tcW w:w="155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418"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2</w:t>
            </w:r>
          </w:p>
        </w:tc>
        <w:tc>
          <w:tcPr>
            <w:tcW w:w="2425"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AL INICIO DEL SERVICIO Y CUANDO SE REQUIERA</w:t>
            </w:r>
          </w:p>
        </w:tc>
      </w:tr>
      <w:tr w:rsidR="007120FC" w:rsidRPr="007120FC" w:rsidTr="002E2301">
        <w:tc>
          <w:tcPr>
            <w:tcW w:w="3652"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CARRITOS CON EXPRIMIDOR PARA TRAPEADOR.</w:t>
            </w:r>
          </w:p>
        </w:tc>
        <w:tc>
          <w:tcPr>
            <w:tcW w:w="155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418"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3</w:t>
            </w:r>
          </w:p>
        </w:tc>
        <w:tc>
          <w:tcPr>
            <w:tcW w:w="2425"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AL INICIO DEL SERVICIO Y CUANDO SE REQUIERA</w:t>
            </w:r>
          </w:p>
        </w:tc>
      </w:tr>
      <w:tr w:rsidR="007120FC" w:rsidRPr="007120FC" w:rsidTr="002E2301">
        <w:tc>
          <w:tcPr>
            <w:tcW w:w="3652"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CEPILLO PARA LAVAR LLANTAS MANGO CORTO</w:t>
            </w:r>
          </w:p>
        </w:tc>
        <w:tc>
          <w:tcPr>
            <w:tcW w:w="155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418"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w:t>
            </w:r>
          </w:p>
        </w:tc>
        <w:tc>
          <w:tcPr>
            <w:tcW w:w="2425"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AL INICIO DEL SERVICIO Y CUANDO SE REQUIERA</w:t>
            </w:r>
          </w:p>
        </w:tc>
      </w:tr>
      <w:tr w:rsidR="007120FC" w:rsidRPr="007120FC" w:rsidTr="002E2301">
        <w:tc>
          <w:tcPr>
            <w:tcW w:w="3652"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ATOMIZADOR DE PLASTICO DE 1 LITRO (COMPLETO)</w:t>
            </w:r>
          </w:p>
        </w:tc>
        <w:tc>
          <w:tcPr>
            <w:tcW w:w="155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418"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4</w:t>
            </w:r>
          </w:p>
        </w:tc>
        <w:tc>
          <w:tcPr>
            <w:tcW w:w="2425"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AL INICIO DEL SERVICIO Y CUANDO SE REQUIERA</w:t>
            </w:r>
          </w:p>
        </w:tc>
      </w:tr>
      <w:tr w:rsidR="007120FC" w:rsidRPr="007120FC" w:rsidTr="002E2301">
        <w:tc>
          <w:tcPr>
            <w:tcW w:w="3652"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BOMBA DESTAPACAÑOS</w:t>
            </w:r>
          </w:p>
        </w:tc>
        <w:tc>
          <w:tcPr>
            <w:tcW w:w="155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418"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2</w:t>
            </w:r>
          </w:p>
        </w:tc>
        <w:tc>
          <w:tcPr>
            <w:tcW w:w="2425"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AL INICIO DEL SERVICIO Y CUANDO SE REQUIERA</w:t>
            </w:r>
          </w:p>
        </w:tc>
      </w:tr>
      <w:tr w:rsidR="007120FC" w:rsidRPr="007120FC" w:rsidTr="002E2301">
        <w:tc>
          <w:tcPr>
            <w:tcW w:w="3652"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CEPILLO PARA SANITARIO</w:t>
            </w:r>
          </w:p>
        </w:tc>
        <w:tc>
          <w:tcPr>
            <w:tcW w:w="155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418"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2</w:t>
            </w:r>
          </w:p>
        </w:tc>
        <w:tc>
          <w:tcPr>
            <w:tcW w:w="2425"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AL INICIO DEL SERVICIO Y CUANDO SE REQUIERA</w:t>
            </w:r>
          </w:p>
        </w:tc>
      </w:tr>
      <w:tr w:rsidR="007120FC" w:rsidRPr="007120FC" w:rsidTr="002E2301">
        <w:tc>
          <w:tcPr>
            <w:tcW w:w="3652"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CEPILLO REDONDO PARA LIMPIAR VENTANAS, CERDA SUAVE CON MANGO</w:t>
            </w:r>
          </w:p>
        </w:tc>
        <w:tc>
          <w:tcPr>
            <w:tcW w:w="155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418"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2</w:t>
            </w:r>
          </w:p>
        </w:tc>
        <w:tc>
          <w:tcPr>
            <w:tcW w:w="2425"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AL INICIO AL INICIO DEL SERVICIO Y CUANDO SE REQUIERA DEL SERVICIO Y CUANDO SE REQUIERA</w:t>
            </w:r>
          </w:p>
        </w:tc>
      </w:tr>
      <w:tr w:rsidR="007120FC" w:rsidRPr="007120FC" w:rsidTr="002E2301">
        <w:tc>
          <w:tcPr>
            <w:tcW w:w="3652" w:type="dxa"/>
            <w:shd w:val="clear" w:color="auto" w:fill="auto"/>
            <w:vAlign w:val="center"/>
          </w:tcPr>
          <w:p w:rsidR="007120FC" w:rsidRPr="007120FC" w:rsidRDefault="007120FC" w:rsidP="007120FC">
            <w:pPr>
              <w:jc w:val="center"/>
              <w:rPr>
                <w:rFonts w:ascii="Arial" w:eastAsia="Calibri" w:hAnsi="Arial" w:cs="Arial"/>
                <w:sz w:val="16"/>
                <w:szCs w:val="16"/>
                <w:lang w:val="es-MX"/>
              </w:rPr>
            </w:pPr>
          </w:p>
        </w:tc>
        <w:tc>
          <w:tcPr>
            <w:tcW w:w="1559" w:type="dxa"/>
            <w:vAlign w:val="center"/>
          </w:tcPr>
          <w:p w:rsidR="007120FC" w:rsidRPr="007120FC" w:rsidRDefault="007120FC" w:rsidP="007120FC">
            <w:pPr>
              <w:jc w:val="center"/>
              <w:rPr>
                <w:rFonts w:ascii="Arial" w:eastAsia="Calibri" w:hAnsi="Arial" w:cs="Arial"/>
                <w:sz w:val="16"/>
                <w:szCs w:val="16"/>
                <w:lang w:val="es-MX"/>
              </w:rPr>
            </w:pPr>
          </w:p>
        </w:tc>
        <w:tc>
          <w:tcPr>
            <w:tcW w:w="1418"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p>
        </w:tc>
        <w:tc>
          <w:tcPr>
            <w:tcW w:w="2425" w:type="dxa"/>
            <w:vAlign w:val="center"/>
          </w:tcPr>
          <w:p w:rsidR="007120FC" w:rsidRPr="007120FC" w:rsidRDefault="007120FC" w:rsidP="007120FC">
            <w:pPr>
              <w:jc w:val="center"/>
              <w:rPr>
                <w:rFonts w:ascii="Arial" w:eastAsia="Calibri" w:hAnsi="Arial" w:cs="Arial"/>
                <w:sz w:val="16"/>
                <w:szCs w:val="16"/>
                <w:lang w:val="es-MX"/>
              </w:rPr>
            </w:pPr>
          </w:p>
        </w:tc>
      </w:tr>
      <w:tr w:rsidR="007120FC" w:rsidRPr="007120FC" w:rsidTr="002E2301">
        <w:tc>
          <w:tcPr>
            <w:tcW w:w="3652"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BOTE PARA BASURA DE 15 GALONES</w:t>
            </w:r>
          </w:p>
        </w:tc>
        <w:tc>
          <w:tcPr>
            <w:tcW w:w="155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418"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5</w:t>
            </w:r>
          </w:p>
        </w:tc>
        <w:tc>
          <w:tcPr>
            <w:tcW w:w="2425"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AL INICIO DEL SERVICIO Y CUANDO SE REQUIERA</w:t>
            </w:r>
          </w:p>
        </w:tc>
      </w:tr>
      <w:tr w:rsidR="007120FC" w:rsidRPr="007120FC" w:rsidTr="002E2301">
        <w:tc>
          <w:tcPr>
            <w:tcW w:w="3652"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MOTA PARA TRAPEADOR #700</w:t>
            </w:r>
          </w:p>
        </w:tc>
        <w:tc>
          <w:tcPr>
            <w:tcW w:w="155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418"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2</w:t>
            </w:r>
          </w:p>
        </w:tc>
        <w:tc>
          <w:tcPr>
            <w:tcW w:w="2425"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AL INICIO DEL SERVICIO Y CUANDO SE REQUIERA</w:t>
            </w:r>
          </w:p>
        </w:tc>
      </w:tr>
      <w:tr w:rsidR="007120FC" w:rsidRPr="007120FC" w:rsidTr="002E2301">
        <w:tc>
          <w:tcPr>
            <w:tcW w:w="3652"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PLUMERO</w:t>
            </w:r>
          </w:p>
        </w:tc>
        <w:tc>
          <w:tcPr>
            <w:tcW w:w="155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418"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2</w:t>
            </w:r>
          </w:p>
        </w:tc>
        <w:tc>
          <w:tcPr>
            <w:tcW w:w="2425"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AL INICIO DEL SERVICIO Y CUANDO SE REQUIERA</w:t>
            </w:r>
          </w:p>
        </w:tc>
      </w:tr>
      <w:tr w:rsidR="007120FC" w:rsidRPr="007120FC" w:rsidTr="002E2301">
        <w:tc>
          <w:tcPr>
            <w:tcW w:w="3652"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RECOGEDOR</w:t>
            </w:r>
          </w:p>
        </w:tc>
        <w:tc>
          <w:tcPr>
            <w:tcW w:w="155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418"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4</w:t>
            </w:r>
          </w:p>
        </w:tc>
        <w:tc>
          <w:tcPr>
            <w:tcW w:w="2425"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AL INICIO DEL SERVICIO Y CUANDO SE REQUIERA</w:t>
            </w:r>
          </w:p>
        </w:tc>
      </w:tr>
      <w:tr w:rsidR="007120FC" w:rsidRPr="007120FC" w:rsidTr="002E2301">
        <w:tc>
          <w:tcPr>
            <w:tcW w:w="3652"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ESCALERA DE ALUMINIO DE TIJERA DE 6 PIES</w:t>
            </w:r>
          </w:p>
        </w:tc>
        <w:tc>
          <w:tcPr>
            <w:tcW w:w="155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418"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w:t>
            </w:r>
          </w:p>
        </w:tc>
        <w:tc>
          <w:tcPr>
            <w:tcW w:w="2425"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AL INICIO DEL SERVICIO Y CUANDO SE REQUIERA</w:t>
            </w:r>
          </w:p>
        </w:tc>
      </w:tr>
      <w:tr w:rsidR="007120FC" w:rsidRPr="007120FC" w:rsidTr="002E2301">
        <w:tc>
          <w:tcPr>
            <w:tcW w:w="3652"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MOTA PARA TRATADO 34’’</w:t>
            </w:r>
          </w:p>
        </w:tc>
        <w:tc>
          <w:tcPr>
            <w:tcW w:w="155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418"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4</w:t>
            </w:r>
          </w:p>
        </w:tc>
        <w:tc>
          <w:tcPr>
            <w:tcW w:w="2425"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AL INICIO DEL SERVICIO Y CUANDO SE REQUIERA</w:t>
            </w:r>
          </w:p>
        </w:tc>
      </w:tr>
      <w:tr w:rsidR="007120FC" w:rsidRPr="007120FC" w:rsidTr="002E2301">
        <w:tc>
          <w:tcPr>
            <w:tcW w:w="3652"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PLUMEROS LARGOS Y CORTOS</w:t>
            </w:r>
          </w:p>
        </w:tc>
        <w:tc>
          <w:tcPr>
            <w:tcW w:w="155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418"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4</w:t>
            </w:r>
          </w:p>
        </w:tc>
        <w:tc>
          <w:tcPr>
            <w:tcW w:w="2425"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AL INICIO DEL SERVICIO Y CUANDO SE REQUIERA</w:t>
            </w:r>
          </w:p>
        </w:tc>
      </w:tr>
      <w:tr w:rsidR="007120FC" w:rsidRPr="007120FC" w:rsidTr="002E2301">
        <w:tc>
          <w:tcPr>
            <w:tcW w:w="3652"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DISPENSADOR PARA GEL ANTIBACTERIAS</w:t>
            </w:r>
          </w:p>
        </w:tc>
        <w:tc>
          <w:tcPr>
            <w:tcW w:w="1559"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418" w:type="dxa"/>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3</w:t>
            </w:r>
          </w:p>
        </w:tc>
        <w:tc>
          <w:tcPr>
            <w:tcW w:w="2425"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AL INICIO DEL SERVICIO Y CUANDO SE REQUIERA</w:t>
            </w:r>
          </w:p>
        </w:tc>
      </w:tr>
    </w:tbl>
    <w:p w:rsidR="007120FC" w:rsidRPr="007120FC" w:rsidRDefault="007120FC" w:rsidP="007120FC">
      <w:pPr>
        <w:tabs>
          <w:tab w:val="left" w:pos="720"/>
        </w:tabs>
        <w:spacing w:line="360" w:lineRule="auto"/>
        <w:jc w:val="both"/>
        <w:rPr>
          <w:rFonts w:ascii="Arial" w:hAnsi="Arial" w:cs="Arial"/>
          <w:b/>
        </w:rPr>
      </w:pPr>
    </w:p>
    <w:p w:rsidR="007120FC" w:rsidRPr="007120FC" w:rsidRDefault="007120FC" w:rsidP="007120FC">
      <w:pPr>
        <w:tabs>
          <w:tab w:val="left" w:pos="720"/>
        </w:tabs>
        <w:spacing w:line="360" w:lineRule="auto"/>
        <w:ind w:left="720"/>
        <w:jc w:val="center"/>
        <w:rPr>
          <w:rFonts w:ascii="Arial" w:hAnsi="Arial" w:cs="Arial"/>
          <w:b/>
        </w:rPr>
      </w:pPr>
      <w:r w:rsidRPr="007120FC">
        <w:rPr>
          <w:rFonts w:ascii="Arial" w:hAnsi="Arial" w:cs="Arial"/>
          <w:b/>
        </w:rPr>
        <w:t xml:space="preserve">UNIFORME DEL PERSONAL </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1617"/>
        <w:gridCol w:w="1360"/>
        <w:gridCol w:w="2410"/>
      </w:tblGrid>
      <w:tr w:rsidR="007120FC" w:rsidRPr="007120FC" w:rsidTr="002E2301">
        <w:tc>
          <w:tcPr>
            <w:tcW w:w="3652" w:type="dxa"/>
            <w:shd w:val="clear" w:color="auto" w:fill="auto"/>
            <w:vAlign w:val="center"/>
          </w:tcPr>
          <w:p w:rsidR="007120FC" w:rsidRPr="007120FC" w:rsidRDefault="007120FC" w:rsidP="007120FC">
            <w:pPr>
              <w:jc w:val="center"/>
              <w:rPr>
                <w:rFonts w:ascii="Arial" w:eastAsia="Calibri" w:hAnsi="Arial" w:cs="Arial"/>
                <w:b/>
                <w:sz w:val="16"/>
                <w:szCs w:val="16"/>
                <w:lang w:val="es-MX"/>
              </w:rPr>
            </w:pPr>
            <w:r w:rsidRPr="007120FC">
              <w:rPr>
                <w:rFonts w:ascii="Arial" w:eastAsia="Calibri" w:hAnsi="Arial" w:cs="Arial"/>
                <w:b/>
                <w:sz w:val="16"/>
                <w:szCs w:val="16"/>
                <w:lang w:val="es-MX"/>
              </w:rPr>
              <w:t>CONCEPTO</w:t>
            </w:r>
          </w:p>
        </w:tc>
        <w:tc>
          <w:tcPr>
            <w:tcW w:w="1617" w:type="dxa"/>
            <w:vAlign w:val="center"/>
          </w:tcPr>
          <w:p w:rsidR="007120FC" w:rsidRPr="007120FC" w:rsidRDefault="007120FC" w:rsidP="007120FC">
            <w:pPr>
              <w:jc w:val="center"/>
              <w:rPr>
                <w:rFonts w:ascii="Arial" w:eastAsia="Calibri" w:hAnsi="Arial" w:cs="Arial"/>
                <w:sz w:val="16"/>
                <w:szCs w:val="16"/>
                <w:lang w:val="es-MX"/>
              </w:rPr>
            </w:pPr>
          </w:p>
          <w:p w:rsidR="007120FC" w:rsidRPr="007120FC" w:rsidRDefault="007120FC" w:rsidP="007120FC">
            <w:pPr>
              <w:jc w:val="center"/>
              <w:rPr>
                <w:rFonts w:ascii="Arial" w:eastAsia="Calibri" w:hAnsi="Arial" w:cs="Arial"/>
                <w:b/>
                <w:sz w:val="16"/>
                <w:szCs w:val="16"/>
                <w:lang w:val="es-MX"/>
              </w:rPr>
            </w:pPr>
            <w:r w:rsidRPr="007120FC">
              <w:rPr>
                <w:rFonts w:ascii="Arial" w:eastAsia="Calibri" w:hAnsi="Arial" w:cs="Arial"/>
                <w:b/>
                <w:sz w:val="16"/>
                <w:szCs w:val="16"/>
                <w:lang w:val="es-MX"/>
              </w:rPr>
              <w:t>UNIDAD DE MEDIDA</w:t>
            </w:r>
          </w:p>
        </w:tc>
        <w:tc>
          <w:tcPr>
            <w:tcW w:w="1360" w:type="dxa"/>
            <w:vAlign w:val="center"/>
          </w:tcPr>
          <w:p w:rsidR="007120FC" w:rsidRPr="007120FC" w:rsidRDefault="007120FC" w:rsidP="007120FC">
            <w:pPr>
              <w:jc w:val="center"/>
              <w:rPr>
                <w:rFonts w:ascii="Arial" w:eastAsia="Calibri" w:hAnsi="Arial" w:cs="Arial"/>
                <w:sz w:val="16"/>
                <w:szCs w:val="16"/>
                <w:lang w:val="es-MX"/>
              </w:rPr>
            </w:pPr>
          </w:p>
          <w:p w:rsidR="007120FC" w:rsidRPr="007120FC" w:rsidRDefault="007120FC" w:rsidP="007120FC">
            <w:pPr>
              <w:jc w:val="center"/>
              <w:rPr>
                <w:rFonts w:ascii="Arial" w:eastAsia="Calibri" w:hAnsi="Arial" w:cs="Arial"/>
                <w:b/>
                <w:sz w:val="16"/>
                <w:szCs w:val="16"/>
                <w:lang w:val="es-MX"/>
              </w:rPr>
            </w:pPr>
            <w:r w:rsidRPr="007120FC">
              <w:rPr>
                <w:rFonts w:ascii="Arial" w:eastAsia="Calibri" w:hAnsi="Arial" w:cs="Arial"/>
                <w:b/>
                <w:sz w:val="16"/>
                <w:szCs w:val="16"/>
                <w:lang w:val="es-MX"/>
              </w:rPr>
              <w:t>CANTIDAD</w:t>
            </w:r>
          </w:p>
        </w:tc>
        <w:tc>
          <w:tcPr>
            <w:tcW w:w="2410"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b/>
                <w:sz w:val="16"/>
                <w:szCs w:val="16"/>
                <w:lang w:val="es-MX"/>
              </w:rPr>
              <w:t>PLAZO DE ENTREGA</w:t>
            </w:r>
          </w:p>
        </w:tc>
      </w:tr>
      <w:tr w:rsidR="007120FC" w:rsidRPr="007120FC" w:rsidTr="002E2301">
        <w:tc>
          <w:tcPr>
            <w:tcW w:w="3652"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MANDIL</w:t>
            </w:r>
          </w:p>
        </w:tc>
        <w:tc>
          <w:tcPr>
            <w:tcW w:w="1617"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360"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w:t>
            </w:r>
          </w:p>
        </w:tc>
        <w:tc>
          <w:tcPr>
            <w:tcW w:w="2410" w:type="dxa"/>
            <w:vMerge w:val="restart"/>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AL INICIO DEL SERVICIO Y CUANDO SE REQUIERA</w:t>
            </w:r>
          </w:p>
        </w:tc>
      </w:tr>
      <w:tr w:rsidR="007120FC" w:rsidRPr="007120FC" w:rsidTr="002E2301">
        <w:tc>
          <w:tcPr>
            <w:tcW w:w="3652" w:type="dxa"/>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GAFETE</w:t>
            </w:r>
          </w:p>
        </w:tc>
        <w:tc>
          <w:tcPr>
            <w:tcW w:w="1617"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1360" w:type="dxa"/>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w:t>
            </w:r>
          </w:p>
        </w:tc>
        <w:tc>
          <w:tcPr>
            <w:tcW w:w="2410" w:type="dxa"/>
            <w:vMerge/>
            <w:vAlign w:val="center"/>
          </w:tcPr>
          <w:p w:rsidR="007120FC" w:rsidRPr="007120FC" w:rsidRDefault="007120FC" w:rsidP="007120FC">
            <w:pPr>
              <w:jc w:val="center"/>
              <w:rPr>
                <w:rFonts w:ascii="Arial" w:eastAsia="Calibri" w:hAnsi="Arial" w:cs="Arial"/>
                <w:sz w:val="16"/>
                <w:szCs w:val="16"/>
                <w:lang w:val="es-MX"/>
              </w:rPr>
            </w:pPr>
          </w:p>
        </w:tc>
      </w:tr>
      <w:tr w:rsidR="007120FC" w:rsidRPr="007120FC" w:rsidTr="002E2301">
        <w:tc>
          <w:tcPr>
            <w:tcW w:w="3652" w:type="dxa"/>
            <w:shd w:val="clear" w:color="auto" w:fill="auto"/>
            <w:vAlign w:val="center"/>
          </w:tcPr>
          <w:p w:rsidR="007120FC" w:rsidRPr="007120FC" w:rsidRDefault="007120FC" w:rsidP="007120FC">
            <w:pPr>
              <w:rPr>
                <w:rFonts w:ascii="Arial" w:eastAsia="Calibri" w:hAnsi="Arial" w:cs="Arial"/>
                <w:sz w:val="16"/>
                <w:szCs w:val="16"/>
                <w:lang w:val="es-MX"/>
              </w:rPr>
            </w:pPr>
          </w:p>
        </w:tc>
        <w:tc>
          <w:tcPr>
            <w:tcW w:w="1617" w:type="dxa"/>
            <w:vAlign w:val="center"/>
          </w:tcPr>
          <w:p w:rsidR="007120FC" w:rsidRPr="007120FC" w:rsidRDefault="007120FC" w:rsidP="007120FC">
            <w:pPr>
              <w:rPr>
                <w:rFonts w:ascii="Arial" w:eastAsia="Calibri" w:hAnsi="Arial" w:cs="Arial"/>
                <w:sz w:val="16"/>
                <w:szCs w:val="16"/>
                <w:lang w:val="es-MX"/>
              </w:rPr>
            </w:pPr>
          </w:p>
        </w:tc>
        <w:tc>
          <w:tcPr>
            <w:tcW w:w="1360" w:type="dxa"/>
            <w:vAlign w:val="center"/>
          </w:tcPr>
          <w:p w:rsidR="007120FC" w:rsidRPr="007120FC" w:rsidRDefault="007120FC" w:rsidP="007120FC">
            <w:pPr>
              <w:jc w:val="center"/>
              <w:rPr>
                <w:rFonts w:ascii="Arial" w:eastAsia="Calibri" w:hAnsi="Arial" w:cs="Arial"/>
                <w:sz w:val="16"/>
                <w:szCs w:val="16"/>
                <w:lang w:val="es-MX"/>
              </w:rPr>
            </w:pPr>
          </w:p>
        </w:tc>
        <w:tc>
          <w:tcPr>
            <w:tcW w:w="2410" w:type="dxa"/>
            <w:vMerge/>
            <w:vAlign w:val="center"/>
          </w:tcPr>
          <w:p w:rsidR="007120FC" w:rsidRPr="007120FC" w:rsidRDefault="007120FC" w:rsidP="007120FC">
            <w:pPr>
              <w:jc w:val="center"/>
              <w:rPr>
                <w:rFonts w:ascii="Arial" w:eastAsia="Calibri" w:hAnsi="Arial" w:cs="Arial"/>
                <w:sz w:val="16"/>
                <w:szCs w:val="16"/>
                <w:lang w:val="es-MX"/>
              </w:rPr>
            </w:pPr>
          </w:p>
        </w:tc>
      </w:tr>
      <w:tr w:rsidR="007120FC" w:rsidRPr="007120FC" w:rsidTr="002E2301">
        <w:tc>
          <w:tcPr>
            <w:tcW w:w="3652" w:type="dxa"/>
            <w:shd w:val="clear" w:color="auto" w:fill="auto"/>
            <w:vAlign w:val="center"/>
          </w:tcPr>
          <w:p w:rsidR="007120FC" w:rsidRPr="007120FC" w:rsidRDefault="007120FC" w:rsidP="007120FC">
            <w:pPr>
              <w:rPr>
                <w:rFonts w:ascii="Arial" w:eastAsia="Calibri" w:hAnsi="Arial" w:cs="Arial"/>
                <w:sz w:val="16"/>
                <w:szCs w:val="16"/>
                <w:lang w:val="es-MX"/>
              </w:rPr>
            </w:pPr>
          </w:p>
        </w:tc>
        <w:tc>
          <w:tcPr>
            <w:tcW w:w="1617" w:type="dxa"/>
            <w:vAlign w:val="center"/>
          </w:tcPr>
          <w:p w:rsidR="007120FC" w:rsidRPr="007120FC" w:rsidRDefault="007120FC" w:rsidP="007120FC">
            <w:pPr>
              <w:rPr>
                <w:rFonts w:ascii="Arial" w:eastAsia="Calibri" w:hAnsi="Arial" w:cs="Arial"/>
                <w:sz w:val="16"/>
                <w:szCs w:val="16"/>
                <w:lang w:val="es-MX"/>
              </w:rPr>
            </w:pPr>
          </w:p>
        </w:tc>
        <w:tc>
          <w:tcPr>
            <w:tcW w:w="1360" w:type="dxa"/>
            <w:vAlign w:val="center"/>
          </w:tcPr>
          <w:p w:rsidR="007120FC" w:rsidRPr="007120FC" w:rsidRDefault="007120FC" w:rsidP="007120FC">
            <w:pPr>
              <w:rPr>
                <w:rFonts w:ascii="Arial" w:eastAsia="Calibri" w:hAnsi="Arial" w:cs="Arial"/>
                <w:sz w:val="16"/>
                <w:szCs w:val="16"/>
                <w:lang w:val="es-MX"/>
              </w:rPr>
            </w:pPr>
          </w:p>
        </w:tc>
        <w:tc>
          <w:tcPr>
            <w:tcW w:w="2410" w:type="dxa"/>
            <w:vMerge/>
            <w:vAlign w:val="center"/>
          </w:tcPr>
          <w:p w:rsidR="007120FC" w:rsidRPr="007120FC" w:rsidRDefault="007120FC" w:rsidP="007120FC">
            <w:pPr>
              <w:jc w:val="center"/>
              <w:rPr>
                <w:rFonts w:ascii="Arial" w:eastAsia="Calibri" w:hAnsi="Arial" w:cs="Arial"/>
                <w:sz w:val="16"/>
                <w:szCs w:val="16"/>
                <w:lang w:val="es-MX"/>
              </w:rPr>
            </w:pPr>
          </w:p>
        </w:tc>
      </w:tr>
      <w:tr w:rsidR="007120FC" w:rsidRPr="007120FC" w:rsidTr="002E2301">
        <w:tc>
          <w:tcPr>
            <w:tcW w:w="9039" w:type="dxa"/>
            <w:gridSpan w:val="4"/>
            <w:shd w:val="clear" w:color="auto" w:fill="auto"/>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Es responsabilidad del prestador de servicios proporcionar un nuevo uniforme si se cambia de personal.</w:t>
            </w:r>
          </w:p>
        </w:tc>
      </w:tr>
    </w:tbl>
    <w:p w:rsidR="007120FC" w:rsidRDefault="007120FC" w:rsidP="007120FC">
      <w:pPr>
        <w:spacing w:line="360" w:lineRule="auto"/>
        <w:jc w:val="center"/>
        <w:rPr>
          <w:rFonts w:ascii="Arial" w:hAnsi="Arial" w:cs="Arial"/>
          <w:b/>
          <w:bCs/>
        </w:rPr>
      </w:pPr>
    </w:p>
    <w:p w:rsidR="007120FC" w:rsidRPr="007120FC" w:rsidRDefault="007120FC" w:rsidP="007120FC">
      <w:pPr>
        <w:spacing w:line="360" w:lineRule="auto"/>
        <w:jc w:val="center"/>
        <w:rPr>
          <w:rFonts w:ascii="Arial" w:hAnsi="Arial" w:cs="Arial"/>
          <w:b/>
          <w:bCs/>
        </w:rPr>
      </w:pPr>
      <w:r w:rsidRPr="007120FC">
        <w:rPr>
          <w:rFonts w:ascii="Arial" w:hAnsi="Arial" w:cs="Arial"/>
          <w:b/>
          <w:bCs/>
        </w:rPr>
        <w:t>PARTIDA 2</w:t>
      </w:r>
    </w:p>
    <w:p w:rsidR="007120FC" w:rsidRPr="007120FC" w:rsidRDefault="007120FC" w:rsidP="007120FC">
      <w:pPr>
        <w:spacing w:line="360" w:lineRule="auto"/>
        <w:jc w:val="both"/>
        <w:rPr>
          <w:rFonts w:ascii="Arial" w:hAnsi="Arial" w:cs="Arial"/>
          <w:b/>
          <w:bCs/>
          <w:lang w:val="es-ES"/>
        </w:rPr>
      </w:pPr>
      <w:r w:rsidRPr="007120FC">
        <w:rPr>
          <w:rFonts w:ascii="Arial" w:hAnsi="Arial" w:cs="Arial"/>
          <w:b/>
          <w:bCs/>
          <w:lang w:val="es-ES"/>
        </w:rPr>
        <w:t>GIMNASIO Y VILLA ATLETICA DE HALTEROFILIA ESTACION GUADALUPE VICTORIA</w:t>
      </w:r>
    </w:p>
    <w:p w:rsidR="007120FC" w:rsidRPr="007120FC" w:rsidRDefault="007120FC" w:rsidP="007120FC">
      <w:pPr>
        <w:spacing w:line="360" w:lineRule="auto"/>
        <w:jc w:val="both"/>
        <w:rPr>
          <w:rFonts w:ascii="Arial" w:eastAsia="Times New Roman" w:hAnsi="Arial" w:cs="Arial"/>
          <w:lang w:val="es-ES"/>
        </w:rPr>
      </w:pPr>
    </w:p>
    <w:p w:rsidR="007120FC" w:rsidRPr="007120FC" w:rsidRDefault="007120FC" w:rsidP="007120FC">
      <w:pPr>
        <w:jc w:val="both"/>
        <w:rPr>
          <w:rFonts w:ascii="Arial" w:eastAsia="Times New Roman" w:hAnsi="Arial" w:cs="Arial"/>
          <w:b/>
          <w:bCs/>
          <w:lang w:val="es-ES"/>
        </w:rPr>
      </w:pPr>
      <w:r w:rsidRPr="007120FC">
        <w:rPr>
          <w:rFonts w:ascii="Arial" w:eastAsia="Times New Roman" w:hAnsi="Arial" w:cs="Arial"/>
          <w:b/>
          <w:bCs/>
          <w:lang w:val="es-ES"/>
        </w:rPr>
        <w:t>SERVICIO INICIAL</w:t>
      </w:r>
    </w:p>
    <w:p w:rsidR="007120FC" w:rsidRPr="007120FC" w:rsidRDefault="007120FC" w:rsidP="007120FC">
      <w:pPr>
        <w:jc w:val="both"/>
        <w:rPr>
          <w:rFonts w:ascii="Arial" w:eastAsia="Times New Roman" w:hAnsi="Arial" w:cs="Arial"/>
          <w:b/>
          <w:bCs/>
          <w:lang w:val="es-ES"/>
        </w:rPr>
      </w:pPr>
    </w:p>
    <w:p w:rsidR="007120FC" w:rsidRPr="007120FC" w:rsidRDefault="007120FC" w:rsidP="007120FC">
      <w:pPr>
        <w:jc w:val="both"/>
        <w:rPr>
          <w:rFonts w:ascii="Arial" w:eastAsia="Times New Roman" w:hAnsi="Arial" w:cs="Arial"/>
          <w:lang w:val="es-ES"/>
        </w:rPr>
      </w:pPr>
      <w:r w:rsidRPr="007120FC">
        <w:rPr>
          <w:rFonts w:ascii="Arial" w:eastAsia="Times New Roman" w:hAnsi="Arial" w:cs="Arial"/>
          <w:lang w:val="es-ES"/>
        </w:rPr>
        <w:t>Limpieza inicial de pulido y encerado de pisos al detalle en la parte interior del gimnasio y lavado profundo y a presión de los pisos exteriores, detallado de ventanas y cancelería tanto interior como exterior, limpieza detallada de paredes, techos, tragaluces, ductos de aire acondicionado, lámparas y focos y limpieza de muebles y aparatos para ejercicios en general que se encuentren dentro del edificio incluyendo los de sanitarios y la desinfección de los mismos así como lavado detallado de paredes pisos y techos y de sillas y sillones que cuenten con tapicería.</w:t>
      </w:r>
    </w:p>
    <w:p w:rsidR="007120FC" w:rsidRPr="007120FC" w:rsidRDefault="007120FC" w:rsidP="007120FC">
      <w:pPr>
        <w:jc w:val="both"/>
        <w:rPr>
          <w:rFonts w:ascii="Arial" w:eastAsia="Times New Roman" w:hAnsi="Arial" w:cs="Arial"/>
          <w:lang w:val="es-ES"/>
        </w:rPr>
      </w:pPr>
    </w:p>
    <w:p w:rsidR="007120FC" w:rsidRPr="007120FC" w:rsidRDefault="007120FC" w:rsidP="007120FC">
      <w:pPr>
        <w:jc w:val="both"/>
        <w:rPr>
          <w:rFonts w:ascii="Arial" w:eastAsia="Times New Roman" w:hAnsi="Arial" w:cs="Arial"/>
          <w:b/>
          <w:bCs/>
          <w:lang w:val="es-ES"/>
        </w:rPr>
      </w:pPr>
      <w:r w:rsidRPr="007120FC">
        <w:rPr>
          <w:rFonts w:ascii="Arial" w:eastAsia="Times New Roman" w:hAnsi="Arial" w:cs="Arial"/>
          <w:b/>
          <w:bCs/>
          <w:lang w:val="es-ES"/>
        </w:rPr>
        <w:t xml:space="preserve">SERVICIO DIARIO </w:t>
      </w:r>
    </w:p>
    <w:p w:rsidR="007120FC" w:rsidRPr="007120FC" w:rsidRDefault="007120FC" w:rsidP="007120FC">
      <w:pPr>
        <w:jc w:val="both"/>
        <w:rPr>
          <w:rFonts w:ascii="Arial" w:eastAsia="Times New Roman" w:hAnsi="Arial" w:cs="Arial"/>
          <w:b/>
          <w:bCs/>
          <w:lang w:val="es-ES"/>
        </w:rPr>
      </w:pPr>
    </w:p>
    <w:p w:rsidR="007120FC" w:rsidRPr="007120FC" w:rsidRDefault="007120FC" w:rsidP="007120FC">
      <w:pPr>
        <w:jc w:val="both"/>
        <w:rPr>
          <w:rFonts w:ascii="Arial" w:eastAsia="Times New Roman" w:hAnsi="Arial" w:cs="Arial"/>
          <w:bCs/>
          <w:lang w:val="es-ES"/>
        </w:rPr>
      </w:pPr>
      <w:r w:rsidRPr="007120FC">
        <w:rPr>
          <w:rFonts w:ascii="Arial" w:eastAsia="Times New Roman" w:hAnsi="Arial" w:cs="Arial"/>
          <w:bCs/>
          <w:lang w:val="es-ES"/>
        </w:rPr>
        <w:t>Las veces que sea necesario</w:t>
      </w:r>
    </w:p>
    <w:p w:rsidR="007120FC" w:rsidRPr="007120FC" w:rsidRDefault="007120FC" w:rsidP="007120FC">
      <w:pPr>
        <w:jc w:val="both"/>
        <w:rPr>
          <w:rFonts w:ascii="Arial" w:eastAsia="Times New Roman" w:hAnsi="Arial" w:cs="Arial"/>
          <w:lang w:val="es-ES"/>
        </w:rPr>
      </w:pPr>
      <w:r w:rsidRPr="007120FC">
        <w:rPr>
          <w:rFonts w:ascii="Arial" w:eastAsia="Times New Roman" w:hAnsi="Arial" w:cs="Arial"/>
          <w:lang w:val="es-ES"/>
        </w:rPr>
        <w:t>Recolección de Basura en Oficinas, baños y en general.</w:t>
      </w:r>
    </w:p>
    <w:p w:rsidR="007120FC" w:rsidRPr="007120FC" w:rsidRDefault="007120FC" w:rsidP="007120FC">
      <w:pPr>
        <w:jc w:val="both"/>
        <w:rPr>
          <w:rFonts w:ascii="Arial" w:eastAsia="Times New Roman" w:hAnsi="Arial" w:cs="Arial"/>
          <w:lang w:val="es-ES"/>
        </w:rPr>
      </w:pPr>
      <w:r w:rsidRPr="007120FC">
        <w:rPr>
          <w:rFonts w:ascii="Arial" w:eastAsia="Times New Roman" w:hAnsi="Arial" w:cs="Arial"/>
          <w:lang w:val="es-ES"/>
        </w:rPr>
        <w:t xml:space="preserve">Limpieza y desinfectado de Baños (Espejos, Basura, sanitarios, pisos, lavabos </w:t>
      </w:r>
      <w:proofErr w:type="spellStart"/>
      <w:r w:rsidRPr="007120FC">
        <w:rPr>
          <w:rFonts w:ascii="Arial" w:eastAsia="Times New Roman" w:hAnsi="Arial" w:cs="Arial"/>
          <w:lang w:val="es-ES"/>
        </w:rPr>
        <w:t>mamparas</w:t>
      </w:r>
      <w:proofErr w:type="gramStart"/>
      <w:r w:rsidRPr="007120FC">
        <w:rPr>
          <w:rFonts w:ascii="Arial" w:eastAsia="Times New Roman" w:hAnsi="Arial" w:cs="Arial"/>
          <w:lang w:val="es-ES"/>
        </w:rPr>
        <w:t>,etc</w:t>
      </w:r>
      <w:proofErr w:type="spellEnd"/>
      <w:proofErr w:type="gramEnd"/>
      <w:r w:rsidRPr="007120FC">
        <w:rPr>
          <w:rFonts w:ascii="Arial" w:eastAsia="Times New Roman" w:hAnsi="Arial" w:cs="Arial"/>
          <w:lang w:val="es-ES"/>
        </w:rPr>
        <w:tab/>
      </w:r>
    </w:p>
    <w:p w:rsidR="007120FC" w:rsidRPr="007120FC" w:rsidRDefault="007120FC" w:rsidP="007120FC">
      <w:pPr>
        <w:jc w:val="both"/>
        <w:rPr>
          <w:rFonts w:ascii="Arial" w:eastAsia="Times New Roman" w:hAnsi="Arial" w:cs="Arial"/>
          <w:lang w:val="es-ES"/>
        </w:rPr>
      </w:pPr>
      <w:r w:rsidRPr="007120FC">
        <w:rPr>
          <w:rFonts w:ascii="Arial" w:eastAsia="Times New Roman" w:hAnsi="Arial" w:cs="Arial"/>
          <w:lang w:val="es-ES"/>
        </w:rPr>
        <w:t>Limpieza, barridos, trapeado y moteado de pisos y escaleras,  banquetas y exteriores</w:t>
      </w:r>
    </w:p>
    <w:p w:rsidR="007120FC" w:rsidRPr="007120FC" w:rsidRDefault="007120FC" w:rsidP="007120FC">
      <w:pPr>
        <w:jc w:val="both"/>
        <w:rPr>
          <w:rFonts w:ascii="Arial" w:eastAsia="Times New Roman" w:hAnsi="Arial" w:cs="Arial"/>
          <w:lang w:val="es-ES"/>
        </w:rPr>
      </w:pPr>
      <w:r w:rsidRPr="007120FC">
        <w:rPr>
          <w:rFonts w:ascii="Arial" w:eastAsia="Times New Roman" w:hAnsi="Arial" w:cs="Arial"/>
          <w:lang w:val="es-ES"/>
        </w:rPr>
        <w:t>Limpieza de puertas y ventanas de vidrio y cancelería.</w:t>
      </w:r>
      <w:r w:rsidRPr="007120FC">
        <w:rPr>
          <w:rFonts w:ascii="Arial" w:eastAsia="Times New Roman" w:hAnsi="Arial" w:cs="Arial"/>
          <w:lang w:val="es-ES"/>
        </w:rPr>
        <w:tab/>
      </w:r>
      <w:r w:rsidRPr="007120FC">
        <w:rPr>
          <w:rFonts w:ascii="Arial" w:eastAsia="Times New Roman" w:hAnsi="Arial" w:cs="Arial"/>
          <w:lang w:val="es-ES"/>
        </w:rPr>
        <w:tab/>
      </w:r>
    </w:p>
    <w:p w:rsidR="007120FC" w:rsidRPr="007120FC" w:rsidRDefault="007120FC" w:rsidP="007120FC">
      <w:pPr>
        <w:jc w:val="both"/>
        <w:rPr>
          <w:rFonts w:ascii="Arial" w:eastAsia="Times New Roman" w:hAnsi="Arial" w:cs="Arial"/>
          <w:lang w:val="es-ES"/>
        </w:rPr>
      </w:pPr>
      <w:r w:rsidRPr="007120FC">
        <w:rPr>
          <w:rFonts w:ascii="Arial" w:eastAsia="Times New Roman" w:hAnsi="Arial" w:cs="Arial"/>
          <w:lang w:val="es-ES"/>
        </w:rPr>
        <w:t>Sacudido y limpieza de escritorios y mobiliario en general</w:t>
      </w:r>
    </w:p>
    <w:p w:rsidR="007120FC" w:rsidRPr="007120FC" w:rsidRDefault="007120FC" w:rsidP="007120FC">
      <w:pPr>
        <w:jc w:val="both"/>
        <w:rPr>
          <w:rFonts w:ascii="Arial" w:eastAsia="Times New Roman" w:hAnsi="Arial" w:cs="Arial"/>
          <w:lang w:val="es-ES"/>
        </w:rPr>
      </w:pPr>
      <w:r w:rsidRPr="007120FC">
        <w:rPr>
          <w:rFonts w:ascii="Arial" w:eastAsia="Times New Roman" w:hAnsi="Arial" w:cs="Arial"/>
          <w:lang w:val="es-ES"/>
        </w:rPr>
        <w:t>Aspirado de sillones y sillas.</w:t>
      </w:r>
      <w:r w:rsidRPr="007120FC">
        <w:rPr>
          <w:rFonts w:ascii="Arial" w:eastAsia="Times New Roman" w:hAnsi="Arial" w:cs="Arial"/>
          <w:lang w:val="es-ES"/>
        </w:rPr>
        <w:tab/>
      </w:r>
      <w:r w:rsidRPr="007120FC">
        <w:rPr>
          <w:rFonts w:ascii="Arial" w:eastAsia="Times New Roman" w:hAnsi="Arial" w:cs="Arial"/>
          <w:lang w:val="es-ES"/>
        </w:rPr>
        <w:tab/>
      </w:r>
      <w:r w:rsidRPr="007120FC">
        <w:rPr>
          <w:rFonts w:ascii="Arial" w:eastAsia="Times New Roman" w:hAnsi="Arial" w:cs="Arial"/>
          <w:lang w:val="es-ES"/>
        </w:rPr>
        <w:tab/>
        <w:t>.</w:t>
      </w:r>
    </w:p>
    <w:p w:rsidR="007120FC" w:rsidRPr="007120FC" w:rsidRDefault="007120FC" w:rsidP="007120FC">
      <w:pPr>
        <w:jc w:val="both"/>
        <w:rPr>
          <w:rFonts w:ascii="Arial" w:eastAsia="Times New Roman" w:hAnsi="Arial" w:cs="Arial"/>
          <w:lang w:val="es-ES"/>
        </w:rPr>
      </w:pPr>
      <w:r w:rsidRPr="007120FC">
        <w:rPr>
          <w:rFonts w:ascii="Arial" w:eastAsia="Times New Roman" w:hAnsi="Arial" w:cs="Arial"/>
          <w:lang w:val="es-ES"/>
        </w:rPr>
        <w:t>Limpieza de persianas.</w:t>
      </w:r>
      <w:r w:rsidRPr="007120FC">
        <w:rPr>
          <w:rFonts w:ascii="Arial" w:eastAsia="Times New Roman" w:hAnsi="Arial" w:cs="Arial"/>
          <w:lang w:val="es-ES"/>
        </w:rPr>
        <w:tab/>
      </w:r>
      <w:r w:rsidRPr="007120FC">
        <w:rPr>
          <w:rFonts w:ascii="Arial" w:eastAsia="Times New Roman" w:hAnsi="Arial" w:cs="Arial"/>
          <w:lang w:val="es-ES"/>
        </w:rPr>
        <w:tab/>
      </w:r>
      <w:r w:rsidRPr="007120FC">
        <w:rPr>
          <w:rFonts w:ascii="Arial" w:eastAsia="Times New Roman" w:hAnsi="Arial" w:cs="Arial"/>
          <w:lang w:val="es-ES"/>
        </w:rPr>
        <w:tab/>
      </w:r>
      <w:r w:rsidRPr="007120FC">
        <w:rPr>
          <w:rFonts w:ascii="Arial" w:eastAsia="Times New Roman" w:hAnsi="Arial" w:cs="Arial"/>
          <w:lang w:val="es-ES"/>
        </w:rPr>
        <w:tab/>
      </w:r>
      <w:r w:rsidRPr="007120FC">
        <w:rPr>
          <w:rFonts w:ascii="Arial" w:eastAsia="Times New Roman" w:hAnsi="Arial" w:cs="Arial"/>
          <w:lang w:val="es-ES"/>
        </w:rPr>
        <w:tab/>
      </w:r>
    </w:p>
    <w:p w:rsidR="007120FC" w:rsidRPr="007120FC" w:rsidRDefault="007120FC" w:rsidP="007120FC">
      <w:pPr>
        <w:jc w:val="both"/>
        <w:rPr>
          <w:rFonts w:ascii="Arial" w:eastAsia="Times New Roman" w:hAnsi="Arial" w:cs="Arial"/>
          <w:lang w:val="es-ES"/>
        </w:rPr>
      </w:pPr>
      <w:r w:rsidRPr="007120FC">
        <w:rPr>
          <w:rFonts w:ascii="Arial" w:eastAsia="Times New Roman" w:hAnsi="Arial" w:cs="Arial"/>
          <w:lang w:val="es-ES"/>
        </w:rPr>
        <w:t>Lavado de cestos de basura.</w:t>
      </w:r>
    </w:p>
    <w:p w:rsidR="007120FC" w:rsidRPr="007120FC" w:rsidRDefault="007120FC" w:rsidP="007120FC">
      <w:pPr>
        <w:jc w:val="both"/>
        <w:rPr>
          <w:rFonts w:ascii="Arial" w:hAnsi="Arial" w:cs="Arial"/>
        </w:rPr>
      </w:pPr>
      <w:r w:rsidRPr="007120FC">
        <w:rPr>
          <w:rFonts w:ascii="Arial" w:hAnsi="Arial" w:cs="Arial"/>
        </w:rPr>
        <w:t xml:space="preserve">Limpieza detallada en habitaciones de villa atlética como es: baños, regaderas, pisos, paredes, vidrios, balcones, abanicos de techo, muebles en general. Tender y </w:t>
      </w:r>
      <w:proofErr w:type="spellStart"/>
      <w:r w:rsidRPr="007120FC">
        <w:rPr>
          <w:rFonts w:ascii="Arial" w:hAnsi="Arial" w:cs="Arial"/>
        </w:rPr>
        <w:t>destender</w:t>
      </w:r>
      <w:proofErr w:type="spellEnd"/>
      <w:r w:rsidRPr="007120FC">
        <w:rPr>
          <w:rFonts w:ascii="Arial" w:hAnsi="Arial" w:cs="Arial"/>
        </w:rPr>
        <w:t xml:space="preserve"> camas, y dejar la ropa disponible y en el lugar asignado para enviarse a la lavandería.</w:t>
      </w:r>
    </w:p>
    <w:p w:rsidR="007120FC" w:rsidRPr="007120FC" w:rsidRDefault="007120FC" w:rsidP="007120FC">
      <w:pPr>
        <w:jc w:val="both"/>
        <w:rPr>
          <w:rFonts w:ascii="Arial" w:eastAsia="Times New Roman" w:hAnsi="Arial" w:cs="Arial"/>
        </w:rPr>
      </w:pPr>
      <w:r w:rsidRPr="007120FC">
        <w:rPr>
          <w:rFonts w:ascii="Arial" w:eastAsia="Times New Roman" w:hAnsi="Arial" w:cs="Arial"/>
        </w:rPr>
        <w:t>Limpieza y desmanchado de artículos de utilería y ornato.</w:t>
      </w:r>
    </w:p>
    <w:p w:rsidR="007120FC" w:rsidRPr="007120FC" w:rsidRDefault="007120FC" w:rsidP="007120FC">
      <w:pPr>
        <w:jc w:val="both"/>
        <w:rPr>
          <w:rFonts w:ascii="Arial" w:hAnsi="Arial" w:cs="Arial"/>
        </w:rPr>
      </w:pPr>
      <w:r w:rsidRPr="007120FC">
        <w:rPr>
          <w:rFonts w:ascii="Arial" w:eastAsia="Times New Roman" w:hAnsi="Arial" w:cs="Arial"/>
        </w:rPr>
        <w:t xml:space="preserve">Desmanchado de paredes. </w:t>
      </w:r>
    </w:p>
    <w:p w:rsidR="007120FC" w:rsidRPr="007120FC" w:rsidRDefault="007120FC" w:rsidP="007120FC">
      <w:pPr>
        <w:jc w:val="both"/>
        <w:rPr>
          <w:rFonts w:ascii="Arial" w:eastAsia="Times New Roman" w:hAnsi="Arial" w:cs="Arial"/>
          <w:lang w:val="es-ES"/>
        </w:rPr>
      </w:pPr>
      <w:r w:rsidRPr="007120FC">
        <w:rPr>
          <w:rFonts w:ascii="Arial" w:eastAsia="Times New Roman" w:hAnsi="Arial" w:cs="Arial"/>
          <w:lang w:val="es-ES"/>
        </w:rPr>
        <w:t>Barrido, lavado y recolección de basura en entradas, rampas, andadores y banquetas anexas al edificio.</w:t>
      </w:r>
    </w:p>
    <w:p w:rsidR="007120FC" w:rsidRPr="007120FC" w:rsidRDefault="007120FC" w:rsidP="007120FC">
      <w:pPr>
        <w:jc w:val="both"/>
        <w:rPr>
          <w:rFonts w:ascii="Arial" w:eastAsia="Times New Roman" w:hAnsi="Arial" w:cs="Arial"/>
          <w:lang w:val="es-ES"/>
        </w:rPr>
      </w:pPr>
      <w:r w:rsidRPr="007120FC">
        <w:rPr>
          <w:rFonts w:ascii="Arial" w:eastAsia="Times New Roman" w:hAnsi="Arial" w:cs="Arial"/>
          <w:lang w:val="es-ES"/>
        </w:rPr>
        <w:t>Detallado en general y la atención que se requiera durante la Jornada de Trabajo.</w:t>
      </w:r>
    </w:p>
    <w:p w:rsidR="007120FC" w:rsidRPr="007120FC" w:rsidRDefault="007120FC" w:rsidP="007120FC">
      <w:pPr>
        <w:jc w:val="both"/>
        <w:rPr>
          <w:rFonts w:ascii="Arial" w:eastAsia="Times New Roman" w:hAnsi="Arial" w:cs="Arial"/>
          <w:b/>
          <w:bCs/>
          <w:lang w:val="es-ES"/>
        </w:rPr>
      </w:pPr>
    </w:p>
    <w:p w:rsidR="007120FC" w:rsidRPr="007120FC" w:rsidRDefault="007120FC" w:rsidP="007120FC">
      <w:pPr>
        <w:jc w:val="both"/>
        <w:rPr>
          <w:rFonts w:ascii="Arial" w:eastAsia="Times New Roman" w:hAnsi="Arial" w:cs="Arial"/>
          <w:b/>
          <w:bCs/>
          <w:lang w:val="es-ES"/>
        </w:rPr>
      </w:pPr>
      <w:r w:rsidRPr="007120FC">
        <w:rPr>
          <w:rFonts w:ascii="Arial" w:eastAsia="Times New Roman" w:hAnsi="Arial" w:cs="Arial"/>
          <w:b/>
          <w:bCs/>
          <w:lang w:val="es-ES"/>
        </w:rPr>
        <w:t>SERVICIO SEMANAL</w:t>
      </w:r>
    </w:p>
    <w:p w:rsidR="007120FC" w:rsidRPr="007120FC" w:rsidRDefault="007120FC" w:rsidP="007120FC">
      <w:pPr>
        <w:jc w:val="both"/>
        <w:rPr>
          <w:rFonts w:ascii="Arial" w:eastAsia="Times New Roman" w:hAnsi="Arial" w:cs="Arial"/>
          <w:b/>
          <w:bCs/>
          <w:lang w:val="es-ES"/>
        </w:rPr>
      </w:pPr>
    </w:p>
    <w:p w:rsidR="007120FC" w:rsidRPr="007120FC" w:rsidRDefault="007120FC" w:rsidP="007120FC">
      <w:pPr>
        <w:jc w:val="both"/>
        <w:rPr>
          <w:rFonts w:ascii="Arial" w:eastAsia="Times New Roman" w:hAnsi="Arial" w:cs="Arial"/>
          <w:bCs/>
          <w:lang w:val="es-ES"/>
        </w:rPr>
      </w:pPr>
      <w:r w:rsidRPr="007120FC">
        <w:rPr>
          <w:rFonts w:ascii="Arial" w:eastAsia="Times New Roman" w:hAnsi="Arial" w:cs="Arial"/>
          <w:bCs/>
          <w:lang w:val="es-ES"/>
        </w:rPr>
        <w:t>Este servicio deberá incluir:</w:t>
      </w:r>
    </w:p>
    <w:p w:rsidR="007120FC" w:rsidRPr="007120FC" w:rsidRDefault="007120FC" w:rsidP="007120FC">
      <w:pPr>
        <w:jc w:val="both"/>
        <w:rPr>
          <w:rFonts w:ascii="Arial" w:eastAsia="Times New Roman" w:hAnsi="Arial" w:cs="Arial"/>
          <w:bCs/>
          <w:lang w:val="es-ES"/>
        </w:rPr>
      </w:pPr>
      <w:r w:rsidRPr="007120FC">
        <w:rPr>
          <w:rFonts w:ascii="Arial" w:eastAsia="Times New Roman" w:hAnsi="Arial" w:cs="Arial"/>
          <w:bCs/>
          <w:lang w:val="es-ES"/>
        </w:rPr>
        <w:t>Limpieza de ventanas interior y exterior con líquido para vidrios, franela, jalador de vidrio.</w:t>
      </w:r>
    </w:p>
    <w:p w:rsidR="007120FC" w:rsidRPr="007120FC" w:rsidRDefault="007120FC" w:rsidP="007120FC">
      <w:pPr>
        <w:jc w:val="both"/>
        <w:rPr>
          <w:rFonts w:ascii="Arial" w:eastAsia="Times New Roman" w:hAnsi="Arial" w:cs="Arial"/>
          <w:bCs/>
          <w:lang w:val="es-ES"/>
        </w:rPr>
      </w:pPr>
      <w:r w:rsidRPr="007120FC">
        <w:rPr>
          <w:rFonts w:ascii="Arial" w:eastAsia="Times New Roman" w:hAnsi="Arial" w:cs="Arial"/>
          <w:bCs/>
          <w:lang w:val="es-ES"/>
        </w:rPr>
        <w:t xml:space="preserve">Lavado de pisos exteriores, con máquina a presión, cepillado y </w:t>
      </w:r>
      <w:proofErr w:type="spellStart"/>
      <w:r w:rsidRPr="007120FC">
        <w:rPr>
          <w:rFonts w:ascii="Arial" w:eastAsia="Times New Roman" w:hAnsi="Arial" w:cs="Arial"/>
          <w:bCs/>
          <w:lang w:val="es-ES"/>
        </w:rPr>
        <w:t>sopleteado</w:t>
      </w:r>
      <w:proofErr w:type="spellEnd"/>
      <w:r w:rsidRPr="007120FC">
        <w:rPr>
          <w:rFonts w:ascii="Arial" w:eastAsia="Times New Roman" w:hAnsi="Arial" w:cs="Arial"/>
          <w:bCs/>
          <w:lang w:val="es-ES"/>
        </w:rPr>
        <w:t xml:space="preserve"> y/o trapeado de manera que se eliminen los charcos de agua que lo manchan.</w:t>
      </w:r>
    </w:p>
    <w:p w:rsidR="007120FC" w:rsidRPr="007120FC" w:rsidRDefault="007120FC" w:rsidP="007120FC">
      <w:pPr>
        <w:jc w:val="both"/>
        <w:rPr>
          <w:rFonts w:ascii="Arial" w:eastAsia="Times New Roman" w:hAnsi="Arial" w:cs="Arial"/>
          <w:bCs/>
          <w:lang w:val="es-ES"/>
        </w:rPr>
      </w:pPr>
      <w:r w:rsidRPr="007120FC">
        <w:rPr>
          <w:rFonts w:ascii="Arial" w:eastAsia="Times New Roman" w:hAnsi="Arial" w:cs="Arial"/>
          <w:bCs/>
          <w:lang w:val="es-ES"/>
        </w:rPr>
        <w:t>Lavado de cestos de basura con agua y jabón.</w:t>
      </w:r>
    </w:p>
    <w:p w:rsidR="007120FC" w:rsidRPr="007120FC" w:rsidRDefault="007120FC" w:rsidP="007120FC">
      <w:pPr>
        <w:jc w:val="both"/>
        <w:rPr>
          <w:rFonts w:ascii="Arial" w:eastAsia="Times New Roman" w:hAnsi="Arial" w:cs="Arial"/>
          <w:bCs/>
          <w:lang w:val="es-ES"/>
        </w:rPr>
      </w:pPr>
      <w:r w:rsidRPr="007120FC">
        <w:rPr>
          <w:rFonts w:ascii="Arial" w:eastAsia="Times New Roman" w:hAnsi="Arial" w:cs="Arial"/>
          <w:bCs/>
          <w:lang w:val="es-ES"/>
        </w:rPr>
        <w:t>Limpieza de puertas del gimnasio y cancelería.</w:t>
      </w:r>
    </w:p>
    <w:p w:rsidR="007120FC" w:rsidRPr="007120FC" w:rsidRDefault="007120FC" w:rsidP="007120FC">
      <w:pPr>
        <w:jc w:val="both"/>
        <w:rPr>
          <w:rFonts w:ascii="Arial" w:eastAsia="Times New Roman" w:hAnsi="Arial" w:cs="Arial"/>
          <w:bCs/>
          <w:lang w:val="es-ES"/>
        </w:rPr>
      </w:pPr>
      <w:r w:rsidRPr="007120FC">
        <w:rPr>
          <w:rFonts w:ascii="Arial" w:eastAsia="Times New Roman" w:hAnsi="Arial" w:cs="Arial"/>
          <w:bCs/>
          <w:lang w:val="es-ES"/>
        </w:rPr>
        <w:t>Limpieza aparatos de aire acondicionado, ductos, rejillas de retorno de aire acondicionado, despachadores de aromatizante ambiental, generadores de ozono, gabinetes contra incendio, extinguidores, cuarto eléctrico, teléfonos.</w:t>
      </w:r>
    </w:p>
    <w:p w:rsidR="007120FC" w:rsidRPr="007120FC" w:rsidRDefault="007120FC" w:rsidP="007120FC">
      <w:pPr>
        <w:jc w:val="both"/>
        <w:rPr>
          <w:rFonts w:ascii="Arial" w:eastAsia="Times New Roman" w:hAnsi="Arial" w:cs="Arial"/>
          <w:b/>
          <w:bCs/>
          <w:lang w:val="es-ES"/>
        </w:rPr>
      </w:pPr>
    </w:p>
    <w:p w:rsidR="007120FC" w:rsidRPr="007120FC" w:rsidRDefault="007120FC" w:rsidP="007120FC">
      <w:pPr>
        <w:jc w:val="both"/>
        <w:rPr>
          <w:rFonts w:ascii="Arial" w:eastAsia="Times New Roman" w:hAnsi="Arial" w:cs="Arial"/>
          <w:b/>
          <w:bCs/>
          <w:lang w:val="es-ES"/>
        </w:rPr>
      </w:pPr>
      <w:r w:rsidRPr="007120FC">
        <w:rPr>
          <w:rFonts w:ascii="Arial" w:eastAsia="Times New Roman" w:hAnsi="Arial" w:cs="Arial"/>
          <w:b/>
          <w:bCs/>
          <w:lang w:val="es-ES"/>
        </w:rPr>
        <w:t>SERVICIO MENSUAL</w:t>
      </w:r>
    </w:p>
    <w:p w:rsidR="007120FC" w:rsidRPr="007120FC" w:rsidRDefault="007120FC" w:rsidP="007120FC">
      <w:pPr>
        <w:jc w:val="both"/>
        <w:rPr>
          <w:rFonts w:ascii="Arial" w:eastAsia="Times New Roman" w:hAnsi="Arial" w:cs="Arial"/>
          <w:b/>
          <w:bCs/>
          <w:lang w:val="es-ES"/>
        </w:rPr>
      </w:pPr>
    </w:p>
    <w:p w:rsidR="007120FC" w:rsidRPr="007120FC" w:rsidRDefault="007120FC" w:rsidP="007120FC">
      <w:pPr>
        <w:jc w:val="both"/>
        <w:rPr>
          <w:rFonts w:ascii="Arial" w:eastAsia="Times New Roman" w:hAnsi="Arial" w:cs="Arial"/>
          <w:bCs/>
          <w:lang w:val="es-ES"/>
        </w:rPr>
      </w:pPr>
      <w:r w:rsidRPr="007120FC">
        <w:rPr>
          <w:rFonts w:ascii="Arial" w:eastAsia="Times New Roman" w:hAnsi="Arial" w:cs="Arial"/>
          <w:bCs/>
          <w:lang w:val="es-ES"/>
        </w:rPr>
        <w:t>Este servicio deberá incluir:</w:t>
      </w:r>
    </w:p>
    <w:p w:rsidR="007120FC" w:rsidRPr="007120FC" w:rsidRDefault="007120FC" w:rsidP="007120FC">
      <w:pPr>
        <w:jc w:val="both"/>
        <w:rPr>
          <w:rFonts w:ascii="Arial" w:eastAsia="Times New Roman" w:hAnsi="Arial" w:cs="Arial"/>
          <w:bCs/>
          <w:lang w:val="es-ES"/>
        </w:rPr>
      </w:pPr>
      <w:r w:rsidRPr="007120FC">
        <w:rPr>
          <w:rFonts w:ascii="Arial" w:eastAsia="Times New Roman" w:hAnsi="Arial" w:cs="Arial"/>
          <w:bCs/>
          <w:lang w:val="es-ES"/>
        </w:rPr>
        <w:t xml:space="preserve">Limpieza y lavado de muebles a detalle (sillones, sillas, mesas, escritorios), lavado, cepillado, y aspirado para disminuir el tiempo de secado así como  aplicación de aromatizante, detergente </w:t>
      </w:r>
      <w:proofErr w:type="spellStart"/>
      <w:r w:rsidRPr="007120FC">
        <w:rPr>
          <w:rFonts w:ascii="Arial" w:eastAsia="Times New Roman" w:hAnsi="Arial" w:cs="Arial"/>
          <w:bCs/>
          <w:lang w:val="es-ES"/>
        </w:rPr>
        <w:t>antibacterial</w:t>
      </w:r>
      <w:proofErr w:type="spellEnd"/>
      <w:r w:rsidRPr="007120FC">
        <w:rPr>
          <w:rFonts w:ascii="Arial" w:eastAsia="Times New Roman" w:hAnsi="Arial" w:cs="Arial"/>
          <w:bCs/>
          <w:lang w:val="es-ES"/>
        </w:rPr>
        <w:t xml:space="preserve"> para tela y espuma.</w:t>
      </w:r>
    </w:p>
    <w:p w:rsidR="007120FC" w:rsidRPr="007120FC" w:rsidRDefault="007120FC" w:rsidP="007120FC">
      <w:pPr>
        <w:jc w:val="both"/>
        <w:rPr>
          <w:rFonts w:ascii="Arial" w:eastAsia="Times New Roman" w:hAnsi="Arial" w:cs="Arial"/>
          <w:bCs/>
          <w:lang w:val="es-ES"/>
        </w:rPr>
      </w:pPr>
      <w:r w:rsidRPr="007120FC">
        <w:rPr>
          <w:rFonts w:ascii="Arial" w:eastAsia="Times New Roman" w:hAnsi="Arial" w:cs="Arial"/>
          <w:bCs/>
          <w:lang w:val="es-ES"/>
        </w:rPr>
        <w:t>Limpieza de lámparas a detalle interior y exterior del edificio, aparatos de aire acondicionado, ductos y rejillas de retorno.</w:t>
      </w:r>
    </w:p>
    <w:p w:rsidR="007120FC" w:rsidRPr="007120FC" w:rsidRDefault="007120FC" w:rsidP="007120FC">
      <w:pPr>
        <w:jc w:val="both"/>
        <w:rPr>
          <w:rFonts w:ascii="Arial" w:eastAsia="Times New Roman" w:hAnsi="Arial" w:cs="Arial"/>
          <w:bCs/>
          <w:lang w:val="es-ES"/>
        </w:rPr>
      </w:pPr>
      <w:r w:rsidRPr="007120FC">
        <w:rPr>
          <w:rFonts w:ascii="Arial" w:eastAsia="Times New Roman" w:hAnsi="Arial" w:cs="Arial"/>
          <w:bCs/>
          <w:lang w:val="es-ES"/>
        </w:rPr>
        <w:t>Limpieza de cubierta y/o techo en edificio incluye: retiro de basura en canaletas, hojas y ramas de árbol, polvo, y cualquier cosa que pudiera obstruir el buen funcionamiento de las canaletas o que le pudiera ocasionar daño a la cubierta así como de los tragaluces tanto por dentro como por fuera y todo esto hecho con agua y cepillo y en su caso con algún material de limpieza o químico que resultara necesario, todo esto con elevador eléctrico de 10 metros de alcance.</w:t>
      </w:r>
    </w:p>
    <w:p w:rsidR="007120FC" w:rsidRPr="007120FC" w:rsidRDefault="007120FC" w:rsidP="007120FC">
      <w:pPr>
        <w:jc w:val="both"/>
        <w:rPr>
          <w:rFonts w:ascii="Arial" w:eastAsia="Times New Roman" w:hAnsi="Arial" w:cs="Arial"/>
          <w:bCs/>
          <w:lang w:val="es-ES"/>
        </w:rPr>
      </w:pPr>
      <w:r w:rsidRPr="007120FC">
        <w:rPr>
          <w:rFonts w:ascii="Arial" w:eastAsia="Times New Roman" w:hAnsi="Arial" w:cs="Arial"/>
          <w:bCs/>
          <w:lang w:val="es-ES"/>
        </w:rPr>
        <w:lastRenderedPageBreak/>
        <w:t>Tratamiento de piso de PORCELANATO en los sanitarios cada 6 meses que comprende: lavado con removedor para eliminar manchas, limpieza de la superficie, aplicación de primera capa de sellador, secado y aplicación de 2da capa de sellador, cristalizado final de la superficie incluye: sellador y cera, herramienta, accesorios, equipo, mano de obra y todo lo necesario para su correcta ejecución.</w:t>
      </w:r>
    </w:p>
    <w:p w:rsidR="007120FC" w:rsidRPr="007120FC" w:rsidRDefault="007120FC" w:rsidP="007120FC">
      <w:pPr>
        <w:jc w:val="both"/>
        <w:rPr>
          <w:rFonts w:ascii="Arial" w:eastAsia="Times New Roman" w:hAnsi="Arial" w:cs="Arial"/>
          <w:bCs/>
          <w:lang w:val="es-ES"/>
        </w:rPr>
      </w:pPr>
      <w:r w:rsidRPr="007120FC">
        <w:rPr>
          <w:rFonts w:ascii="Arial" w:eastAsia="Times New Roman" w:hAnsi="Arial" w:cs="Arial"/>
          <w:bCs/>
          <w:lang w:val="es-ES"/>
        </w:rPr>
        <w:t>Retiro de contenedores de basura, para su disposición final en relleno sanitario y/o confinamiento.</w:t>
      </w:r>
    </w:p>
    <w:p w:rsidR="007120FC" w:rsidRPr="007120FC" w:rsidRDefault="007120FC" w:rsidP="007120FC">
      <w:pPr>
        <w:rPr>
          <w:rFonts w:ascii="Arial" w:hAnsi="Arial" w:cs="Arial"/>
          <w:b/>
        </w:rPr>
      </w:pPr>
    </w:p>
    <w:p w:rsidR="007120FC" w:rsidRPr="007120FC" w:rsidRDefault="007120FC" w:rsidP="007120FC">
      <w:pPr>
        <w:rPr>
          <w:rFonts w:ascii="Arial" w:hAnsi="Arial" w:cs="Arial"/>
          <w:b/>
        </w:rPr>
      </w:pPr>
      <w:r w:rsidRPr="007120FC">
        <w:rPr>
          <w:rFonts w:ascii="Arial" w:hAnsi="Arial" w:cs="Arial"/>
          <w:b/>
        </w:rPr>
        <w:t xml:space="preserve">HORARIO DE TOMA DE ALIMENTOS </w:t>
      </w:r>
    </w:p>
    <w:p w:rsidR="007120FC" w:rsidRPr="007120FC" w:rsidRDefault="007120FC" w:rsidP="007120FC">
      <w:pPr>
        <w:rPr>
          <w:rFonts w:ascii="Arial" w:hAnsi="Arial" w:cs="Arial"/>
          <w:b/>
        </w:rPr>
      </w:pPr>
    </w:p>
    <w:p w:rsidR="007120FC" w:rsidRPr="007120FC" w:rsidRDefault="007120FC" w:rsidP="007120FC">
      <w:pPr>
        <w:rPr>
          <w:rFonts w:ascii="Arial" w:hAnsi="Arial" w:cs="Arial"/>
        </w:rPr>
      </w:pPr>
      <w:r w:rsidRPr="007120FC">
        <w:rPr>
          <w:rFonts w:ascii="Arial" w:hAnsi="Arial" w:cs="Arial"/>
        </w:rPr>
        <w:t xml:space="preserve">Se le proporcionara al personal un tiempo de 30 min. Para descanso y toma de alimentos dentro de sus ocho horas de la prestación del servicio. </w:t>
      </w:r>
    </w:p>
    <w:p w:rsidR="007120FC" w:rsidRPr="007120FC" w:rsidRDefault="007120FC" w:rsidP="007120FC">
      <w:pPr>
        <w:rPr>
          <w:rFonts w:ascii="Arial" w:hAnsi="Arial" w:cs="Arial"/>
        </w:rPr>
      </w:pPr>
      <w:r w:rsidRPr="007120FC">
        <w:rPr>
          <w:rFonts w:ascii="Arial" w:hAnsi="Arial" w:cs="Arial"/>
        </w:rPr>
        <w:t>La empresa que sea contratada se sujetara a los siguientes lineamientos:</w:t>
      </w:r>
    </w:p>
    <w:p w:rsidR="007120FC" w:rsidRPr="007120FC" w:rsidRDefault="007120FC" w:rsidP="007120FC">
      <w:pPr>
        <w:jc w:val="both"/>
        <w:rPr>
          <w:rFonts w:ascii="Arial" w:hAnsi="Arial" w:cs="Arial"/>
        </w:rPr>
      </w:pPr>
      <w:r w:rsidRPr="007120FC">
        <w:rPr>
          <w:rFonts w:ascii="Arial" w:hAnsi="Arial" w:cs="Arial"/>
        </w:rPr>
        <w:t xml:space="preserve">a) Sus servicios cumplirán satisfactoria y cabalmente las especificaciones requeridas en las bases. </w:t>
      </w:r>
    </w:p>
    <w:p w:rsidR="007120FC" w:rsidRPr="007120FC" w:rsidRDefault="007120FC" w:rsidP="007120FC">
      <w:pPr>
        <w:jc w:val="both"/>
        <w:rPr>
          <w:rFonts w:ascii="Arial" w:hAnsi="Arial" w:cs="Arial"/>
        </w:rPr>
      </w:pPr>
      <w:r w:rsidRPr="007120FC">
        <w:rPr>
          <w:rFonts w:ascii="Arial" w:hAnsi="Arial" w:cs="Arial"/>
        </w:rPr>
        <w:t xml:space="preserve"> b) Se compromete a cumplir con sus obligaciones económicas y patronales oportunamente, evitando con ello la falta de personal en los inmuebles durante la prestación del servicio. </w:t>
      </w:r>
    </w:p>
    <w:p w:rsidR="007120FC" w:rsidRPr="007120FC" w:rsidRDefault="007120FC" w:rsidP="007120FC">
      <w:pPr>
        <w:jc w:val="both"/>
        <w:rPr>
          <w:rFonts w:ascii="Arial" w:hAnsi="Arial" w:cs="Arial"/>
        </w:rPr>
      </w:pPr>
      <w:r w:rsidRPr="007120FC">
        <w:rPr>
          <w:rFonts w:ascii="Arial" w:hAnsi="Arial" w:cs="Arial"/>
        </w:rPr>
        <w:t xml:space="preserve">c) Proporcionará todos los materiales, accesorios, maquinaria y productos necesarios para la prestación del servicio. </w:t>
      </w:r>
    </w:p>
    <w:p w:rsidR="007120FC" w:rsidRPr="007120FC" w:rsidRDefault="007120FC" w:rsidP="007120FC">
      <w:pPr>
        <w:jc w:val="both"/>
        <w:rPr>
          <w:rFonts w:ascii="Arial" w:hAnsi="Arial" w:cs="Arial"/>
        </w:rPr>
      </w:pPr>
      <w:r w:rsidRPr="007120FC">
        <w:rPr>
          <w:rFonts w:ascii="Arial" w:hAnsi="Arial" w:cs="Arial"/>
        </w:rPr>
        <w:t xml:space="preserve">d) Todo el personal contará con uniforme distintivo con logotipo (mínimo bata con logotipo) y gafete de identificación con fotografía, para tener acceso a los edificios de la institución y que sean de fácil visualización. </w:t>
      </w:r>
    </w:p>
    <w:p w:rsidR="007120FC" w:rsidRPr="007120FC" w:rsidRDefault="007120FC" w:rsidP="007120FC">
      <w:pPr>
        <w:jc w:val="both"/>
        <w:rPr>
          <w:rFonts w:ascii="Arial" w:hAnsi="Arial" w:cs="Arial"/>
        </w:rPr>
      </w:pPr>
      <w:r w:rsidRPr="007120FC">
        <w:rPr>
          <w:rFonts w:ascii="Arial" w:hAnsi="Arial" w:cs="Arial"/>
        </w:rPr>
        <w:t>e) Se obliga a presentar listas de asistencia, las cuales servirán de base para descontar del pago del servicio al proveedor, las inasistencias en que incurra su personal y sujetarse a la verificación por parte de personal de este instituto.</w:t>
      </w:r>
    </w:p>
    <w:p w:rsidR="007120FC" w:rsidRPr="007120FC" w:rsidRDefault="007120FC" w:rsidP="007120FC">
      <w:pPr>
        <w:jc w:val="both"/>
        <w:rPr>
          <w:rFonts w:ascii="Arial" w:hAnsi="Arial" w:cs="Arial"/>
        </w:rPr>
      </w:pPr>
      <w:r w:rsidRPr="007120FC">
        <w:rPr>
          <w:rFonts w:ascii="Arial" w:hAnsi="Arial" w:cs="Arial"/>
        </w:rPr>
        <w:t xml:space="preserve">f) No deberá contratar personal que tenga alguna relación con deportistas, entrenadores o personal que tenga algún </w:t>
      </w:r>
      <w:r w:rsidR="00937983" w:rsidRPr="007120FC">
        <w:rPr>
          <w:rFonts w:ascii="Arial" w:hAnsi="Arial" w:cs="Arial"/>
        </w:rPr>
        <w:t>vínculo</w:t>
      </w:r>
      <w:r w:rsidRPr="007120FC">
        <w:rPr>
          <w:rFonts w:ascii="Arial" w:hAnsi="Arial" w:cs="Arial"/>
        </w:rPr>
        <w:t xml:space="preserve"> con el Instituto del Deporte y la Cultura Física de B.C.</w:t>
      </w:r>
    </w:p>
    <w:p w:rsidR="007120FC" w:rsidRPr="007120FC" w:rsidRDefault="007120FC" w:rsidP="007120FC">
      <w:pPr>
        <w:jc w:val="both"/>
        <w:rPr>
          <w:rFonts w:ascii="Arial" w:hAnsi="Arial" w:cs="Arial"/>
        </w:rPr>
      </w:pPr>
      <w:r w:rsidRPr="007120FC">
        <w:rPr>
          <w:rFonts w:ascii="Arial" w:hAnsi="Arial" w:cs="Arial"/>
        </w:rPr>
        <w:t xml:space="preserve">g) En caso necesario se cambiara de personal cada cuatro meses, para </w:t>
      </w:r>
      <w:r w:rsidRPr="007120FC">
        <w:rPr>
          <w:rFonts w:ascii="Tahoma" w:hAnsi="Tahoma" w:cs="Tahoma"/>
          <w:bCs/>
        </w:rPr>
        <w:t>no crear lazos que entorpezcan su trabajo ni el del personal del Instituto.</w:t>
      </w:r>
    </w:p>
    <w:p w:rsidR="007120FC" w:rsidRPr="007120FC" w:rsidRDefault="007120FC" w:rsidP="007120FC">
      <w:pPr>
        <w:rPr>
          <w:rFonts w:ascii="Arial" w:hAnsi="Arial" w:cs="Arial"/>
          <w:b/>
        </w:rPr>
      </w:pPr>
    </w:p>
    <w:p w:rsidR="007120FC" w:rsidRPr="007120FC" w:rsidRDefault="007120FC" w:rsidP="007120FC">
      <w:pPr>
        <w:rPr>
          <w:rFonts w:ascii="Arial" w:hAnsi="Arial" w:cs="Arial"/>
          <w:b/>
        </w:rPr>
      </w:pPr>
      <w:r w:rsidRPr="007120FC">
        <w:rPr>
          <w:rFonts w:ascii="Arial" w:hAnsi="Arial" w:cs="Arial"/>
          <w:b/>
        </w:rPr>
        <w:t>TODO EL CONTENIDO DE ESTE ANEXO ES DE FORMA ENUNCIATIVA MÁS NO LIMITATIVA.</w:t>
      </w:r>
    </w:p>
    <w:p w:rsidR="007120FC" w:rsidRPr="007120FC" w:rsidRDefault="007120FC" w:rsidP="007120FC">
      <w:pPr>
        <w:rPr>
          <w:rFonts w:ascii="Arial" w:hAnsi="Arial" w:cs="Arial"/>
          <w:b/>
        </w:rPr>
      </w:pPr>
    </w:p>
    <w:p w:rsidR="007120FC" w:rsidRPr="007120FC" w:rsidRDefault="007120FC" w:rsidP="007120FC">
      <w:pPr>
        <w:jc w:val="both"/>
        <w:rPr>
          <w:rFonts w:ascii="Arial" w:hAnsi="Arial" w:cs="Arial"/>
        </w:rPr>
      </w:pPr>
      <w:r w:rsidRPr="007120FC">
        <w:rPr>
          <w:rFonts w:ascii="Arial" w:hAnsi="Arial" w:cs="Arial"/>
        </w:rPr>
        <w:t>Los anteriores servicios significan el mínimo óptimo para la limpieza e higiene de los inmuebles de referencia.</w:t>
      </w:r>
    </w:p>
    <w:p w:rsidR="007120FC" w:rsidRPr="007120FC" w:rsidRDefault="007120FC" w:rsidP="007120FC">
      <w:pPr>
        <w:rPr>
          <w:rFonts w:ascii="Arial" w:hAnsi="Arial" w:cs="Arial"/>
          <w:b/>
        </w:rPr>
      </w:pPr>
    </w:p>
    <w:p w:rsidR="007120FC" w:rsidRPr="007120FC" w:rsidRDefault="007120FC" w:rsidP="007120FC">
      <w:pPr>
        <w:rPr>
          <w:rFonts w:ascii="Arial" w:hAnsi="Arial" w:cs="Arial"/>
          <w:b/>
        </w:rPr>
      </w:pPr>
      <w:r w:rsidRPr="007120FC">
        <w:rPr>
          <w:rFonts w:ascii="Arial" w:hAnsi="Arial" w:cs="Arial"/>
          <w:b/>
        </w:rPr>
        <w:t xml:space="preserve">CONDICIONES TÉCNICAS GENERALES. </w:t>
      </w:r>
    </w:p>
    <w:p w:rsidR="007120FC" w:rsidRPr="007120FC" w:rsidRDefault="007120FC" w:rsidP="007120FC">
      <w:pPr>
        <w:rPr>
          <w:rFonts w:ascii="Arial" w:hAnsi="Arial" w:cs="Arial"/>
          <w:b/>
        </w:rPr>
      </w:pPr>
    </w:p>
    <w:p w:rsidR="007120FC" w:rsidRPr="007120FC" w:rsidRDefault="007120FC" w:rsidP="007120FC">
      <w:pPr>
        <w:jc w:val="both"/>
        <w:rPr>
          <w:rFonts w:ascii="Arial" w:hAnsi="Arial" w:cs="Arial"/>
        </w:rPr>
      </w:pPr>
      <w:r w:rsidRPr="007120FC">
        <w:rPr>
          <w:rFonts w:ascii="Arial" w:hAnsi="Arial" w:cs="Arial"/>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7120FC" w:rsidRPr="007120FC" w:rsidRDefault="007120FC" w:rsidP="007120FC">
      <w:pPr>
        <w:rPr>
          <w:rFonts w:ascii="Arial" w:hAnsi="Arial" w:cs="Arial"/>
        </w:rPr>
      </w:pPr>
      <w:r w:rsidRPr="007120FC">
        <w:rPr>
          <w:rFonts w:ascii="Arial" w:hAnsi="Arial" w:cs="Arial"/>
        </w:rPr>
        <w:t>• Respetar al personal del instituto</w:t>
      </w:r>
    </w:p>
    <w:p w:rsidR="007120FC" w:rsidRPr="007120FC" w:rsidRDefault="007120FC" w:rsidP="007120FC">
      <w:pPr>
        <w:jc w:val="both"/>
        <w:rPr>
          <w:rFonts w:ascii="Arial" w:hAnsi="Arial" w:cs="Arial"/>
        </w:rPr>
      </w:pPr>
      <w:r w:rsidRPr="007120FC">
        <w:rPr>
          <w:rFonts w:ascii="Arial" w:hAnsi="Arial" w:cs="Arial"/>
        </w:rPr>
        <w:t xml:space="preserve">• No jugar dentro de las instalaciones de “la dependencia”. </w:t>
      </w:r>
    </w:p>
    <w:p w:rsidR="007120FC" w:rsidRPr="007120FC" w:rsidRDefault="007120FC" w:rsidP="007120FC">
      <w:pPr>
        <w:jc w:val="both"/>
        <w:rPr>
          <w:rFonts w:ascii="Arial" w:hAnsi="Arial" w:cs="Arial"/>
        </w:rPr>
      </w:pPr>
      <w:r w:rsidRPr="007120FC">
        <w:rPr>
          <w:rFonts w:ascii="Arial" w:hAnsi="Arial" w:cs="Arial"/>
        </w:rPr>
        <w:t xml:space="preserve">• No mostrar tatuajes en lugares visibles o portar cualquier objeto que altere su fisonomía durante su horario de labores. </w:t>
      </w:r>
    </w:p>
    <w:p w:rsidR="007120FC" w:rsidRPr="007120FC" w:rsidRDefault="007120FC" w:rsidP="007120FC">
      <w:pPr>
        <w:jc w:val="both"/>
        <w:rPr>
          <w:rFonts w:ascii="Arial" w:hAnsi="Arial" w:cs="Arial"/>
        </w:rPr>
      </w:pPr>
      <w:r w:rsidRPr="007120FC">
        <w:rPr>
          <w:rFonts w:ascii="Arial" w:hAnsi="Arial" w:cs="Arial"/>
        </w:rPr>
        <w:t xml:space="preserve">• No entablar conversación fuera del ámbito laboral con el personal del instituto, dando pie a que se distraigan de sus labores. </w:t>
      </w:r>
    </w:p>
    <w:p w:rsidR="007120FC" w:rsidRPr="007120FC" w:rsidRDefault="007120FC" w:rsidP="007120FC">
      <w:pPr>
        <w:jc w:val="both"/>
        <w:rPr>
          <w:rFonts w:ascii="Arial" w:hAnsi="Arial" w:cs="Arial"/>
        </w:rPr>
      </w:pPr>
      <w:r w:rsidRPr="007120FC">
        <w:rPr>
          <w:rFonts w:ascii="Arial" w:hAnsi="Arial" w:cs="Arial"/>
        </w:rPr>
        <w:t xml:space="preserve">• Abstenerse de utilizar objetos que distraigan su atención durante su horario laboral como son celulares (solo para llamadas importantes), reproductores de música, video juegos y cualquier otro tipo de instrumento de entretenimiento. </w:t>
      </w:r>
    </w:p>
    <w:p w:rsidR="007120FC" w:rsidRPr="007120FC" w:rsidRDefault="007120FC" w:rsidP="007120FC">
      <w:pPr>
        <w:jc w:val="both"/>
        <w:rPr>
          <w:rFonts w:ascii="Arial" w:hAnsi="Arial" w:cs="Arial"/>
        </w:rPr>
      </w:pPr>
      <w:r w:rsidRPr="007120FC">
        <w:rPr>
          <w:rFonts w:ascii="Arial" w:hAnsi="Arial" w:cs="Arial"/>
        </w:rPr>
        <w:t xml:space="preserve">• Abstenerse de portar armas o cualquier objeto punzó-cortante que pudiera </w:t>
      </w:r>
    </w:p>
    <w:p w:rsidR="007120FC" w:rsidRPr="007120FC" w:rsidRDefault="007120FC" w:rsidP="007120FC">
      <w:pPr>
        <w:jc w:val="both"/>
        <w:rPr>
          <w:rFonts w:ascii="Arial" w:hAnsi="Arial" w:cs="Arial"/>
        </w:rPr>
      </w:pPr>
      <w:r w:rsidRPr="007120FC">
        <w:rPr>
          <w:rFonts w:ascii="Arial" w:hAnsi="Arial" w:cs="Arial"/>
        </w:rPr>
        <w:t xml:space="preserve">Atentar contra la integridad del personal, así como del portador. </w:t>
      </w:r>
    </w:p>
    <w:p w:rsidR="007120FC" w:rsidRPr="007120FC" w:rsidRDefault="007120FC" w:rsidP="007120FC">
      <w:pPr>
        <w:jc w:val="both"/>
        <w:rPr>
          <w:rFonts w:ascii="Arial" w:hAnsi="Arial" w:cs="Arial"/>
        </w:rPr>
      </w:pPr>
      <w:r w:rsidRPr="007120FC">
        <w:rPr>
          <w:rFonts w:ascii="Arial" w:hAnsi="Arial" w:cs="Arial"/>
        </w:rPr>
        <w:t xml:space="preserve">• No deberá ingresar a las instalaciones del instituto con bultos, maletas, bolsas u objetos voluminosos. </w:t>
      </w:r>
    </w:p>
    <w:p w:rsidR="007120FC" w:rsidRPr="007120FC" w:rsidRDefault="007120FC" w:rsidP="007120FC">
      <w:pPr>
        <w:jc w:val="both"/>
        <w:rPr>
          <w:rFonts w:ascii="Arial" w:hAnsi="Arial" w:cs="Arial"/>
        </w:rPr>
      </w:pPr>
      <w:r w:rsidRPr="007120FC">
        <w:rPr>
          <w:rFonts w:ascii="Arial" w:hAnsi="Arial" w:cs="Arial"/>
        </w:rPr>
        <w:t xml:space="preserve">• Deberá utilizar los equipos de protección necesarios para el buen desempeño de sus labores. </w:t>
      </w:r>
    </w:p>
    <w:p w:rsidR="007120FC" w:rsidRPr="007120FC" w:rsidRDefault="007120FC" w:rsidP="007120FC">
      <w:pPr>
        <w:jc w:val="both"/>
        <w:rPr>
          <w:rFonts w:ascii="Arial" w:hAnsi="Arial" w:cs="Arial"/>
        </w:rPr>
      </w:pPr>
      <w:r w:rsidRPr="007120FC">
        <w:rPr>
          <w:rFonts w:ascii="Arial" w:hAnsi="Arial" w:cs="Arial"/>
        </w:rPr>
        <w:lastRenderedPageBreak/>
        <w:t xml:space="preserve">• En caso de cualquier tipo de siniestro deberá acatar las indicaciones del personal de protección civil. </w:t>
      </w:r>
    </w:p>
    <w:p w:rsidR="007120FC" w:rsidRPr="007120FC" w:rsidRDefault="007120FC" w:rsidP="007120FC">
      <w:pPr>
        <w:jc w:val="both"/>
        <w:rPr>
          <w:rFonts w:ascii="Arial" w:hAnsi="Arial" w:cs="Arial"/>
        </w:rPr>
      </w:pPr>
      <w:r w:rsidRPr="007120FC">
        <w:rPr>
          <w:rFonts w:ascii="Arial" w:hAnsi="Arial" w:cs="Arial"/>
        </w:rPr>
        <w:t xml:space="preserve">• No deberá dibujar en las paredes, puertas, ni estropear intencionalmente el funcionamiento de los bienes de la dependencia. </w:t>
      </w:r>
    </w:p>
    <w:p w:rsidR="007120FC" w:rsidRPr="007120FC" w:rsidRDefault="007120FC" w:rsidP="007120FC">
      <w:pPr>
        <w:jc w:val="both"/>
        <w:rPr>
          <w:rFonts w:ascii="Arial" w:hAnsi="Arial" w:cs="Arial"/>
        </w:rPr>
      </w:pPr>
      <w:r w:rsidRPr="007120FC">
        <w:rPr>
          <w:rFonts w:ascii="Arial" w:hAnsi="Arial" w:cs="Arial"/>
        </w:rPr>
        <w:t xml:space="preserve">• Deberá abstenerse de tomar objetos que no sean de su propiedad, la persona que sea sorprendida será remitida a las autoridades competentes. </w:t>
      </w:r>
    </w:p>
    <w:p w:rsidR="007120FC" w:rsidRPr="007120FC" w:rsidRDefault="007120FC" w:rsidP="007120FC">
      <w:pPr>
        <w:jc w:val="both"/>
        <w:rPr>
          <w:rFonts w:ascii="Arial" w:hAnsi="Arial" w:cs="Arial"/>
        </w:rPr>
      </w:pPr>
      <w:r w:rsidRPr="007120FC">
        <w:rPr>
          <w:rFonts w:ascii="Arial" w:hAnsi="Arial" w:cs="Arial"/>
        </w:rPr>
        <w:t xml:space="preserve">• No podrá ingresar a los inmuebles de la dependencia con aliento alcohólico, o si ha ingerido bebidas embriagantes o se encuentre bajo el influjo de estupefacientes. </w:t>
      </w:r>
    </w:p>
    <w:p w:rsidR="007120FC" w:rsidRPr="007120FC" w:rsidRDefault="007120FC" w:rsidP="007120FC">
      <w:pPr>
        <w:jc w:val="both"/>
        <w:rPr>
          <w:rFonts w:ascii="Arial" w:hAnsi="Arial" w:cs="Arial"/>
        </w:rPr>
      </w:pPr>
      <w:r w:rsidRPr="007120FC">
        <w:rPr>
          <w:rFonts w:ascii="Arial" w:hAnsi="Arial" w:cs="Arial"/>
        </w:rPr>
        <w:t xml:space="preserve">• Abstenerse de fumar durante su horario de labores. </w:t>
      </w:r>
    </w:p>
    <w:p w:rsidR="007120FC" w:rsidRPr="007120FC" w:rsidRDefault="007120FC" w:rsidP="007120FC">
      <w:pPr>
        <w:spacing w:line="360" w:lineRule="auto"/>
        <w:jc w:val="center"/>
        <w:rPr>
          <w:rFonts w:ascii="Arial" w:eastAsia="Times New Roman" w:hAnsi="Arial" w:cs="Arial"/>
          <w:b/>
          <w:bCs/>
          <w:lang w:val="es-ES"/>
        </w:rPr>
      </w:pPr>
    </w:p>
    <w:p w:rsidR="007120FC" w:rsidRPr="007120FC" w:rsidRDefault="007120FC" w:rsidP="007120FC">
      <w:pPr>
        <w:spacing w:line="360" w:lineRule="auto"/>
        <w:jc w:val="center"/>
        <w:rPr>
          <w:rFonts w:ascii="Arial" w:eastAsia="Times New Roman" w:hAnsi="Arial" w:cs="Arial"/>
          <w:b/>
          <w:bCs/>
          <w:lang w:val="es-ES"/>
        </w:rPr>
      </w:pPr>
      <w:r w:rsidRPr="007120FC">
        <w:rPr>
          <w:rFonts w:ascii="Arial" w:eastAsia="Times New Roman" w:hAnsi="Arial" w:cs="Arial"/>
          <w:b/>
          <w:bCs/>
          <w:lang w:val="es-ES"/>
        </w:rPr>
        <w:t>MATERIAL DE CONSUMO</w:t>
      </w:r>
    </w:p>
    <w:p w:rsidR="007120FC" w:rsidRPr="007120FC" w:rsidRDefault="007120FC" w:rsidP="007120FC">
      <w:pPr>
        <w:spacing w:line="360" w:lineRule="auto"/>
        <w:jc w:val="center"/>
        <w:rPr>
          <w:rFonts w:ascii="Arial" w:eastAsia="Times New Roman" w:hAnsi="Arial" w:cs="Arial"/>
          <w:b/>
          <w:bCs/>
          <w:lang w:val="es-ES"/>
        </w:rPr>
      </w:pPr>
      <w:r w:rsidRPr="00E6308A">
        <w:rPr>
          <w:rFonts w:ascii="Arial" w:eastAsia="Times New Roman" w:hAnsi="Arial" w:cs="Arial"/>
          <w:b/>
          <w:bCs/>
          <w:lang w:val="es-ES"/>
        </w:rPr>
        <w:t>PARTIDA 2</w:t>
      </w:r>
    </w:p>
    <w:p w:rsidR="007120FC" w:rsidRPr="007120FC" w:rsidRDefault="007120FC" w:rsidP="007120FC">
      <w:pPr>
        <w:spacing w:line="360" w:lineRule="auto"/>
        <w:ind w:left="1260" w:hanging="540"/>
        <w:jc w:val="center"/>
        <w:rPr>
          <w:rFonts w:ascii="Arial" w:hAnsi="Arial" w:cs="Arial"/>
          <w:b/>
          <w:bCs/>
          <w:lang w:val="es-ES"/>
        </w:rPr>
      </w:pPr>
      <w:r w:rsidRPr="007120FC">
        <w:rPr>
          <w:rFonts w:ascii="Arial" w:hAnsi="Arial" w:cs="Arial"/>
          <w:b/>
          <w:bCs/>
          <w:lang w:val="es-ES"/>
        </w:rPr>
        <w:t>GIMNASIO DE HALTEROFILIA EST. GUADALUPE VICTORIA</w:t>
      </w:r>
    </w:p>
    <w:tbl>
      <w:tblPr>
        <w:tblW w:w="94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4"/>
        <w:gridCol w:w="1417"/>
        <w:gridCol w:w="2013"/>
        <w:gridCol w:w="2250"/>
      </w:tblGrid>
      <w:tr w:rsidR="007120FC" w:rsidRPr="007120FC" w:rsidTr="002E2301">
        <w:trPr>
          <w:tblHeader/>
        </w:trPr>
        <w:tc>
          <w:tcPr>
            <w:tcW w:w="3794" w:type="dxa"/>
            <w:noWrap/>
            <w:vAlign w:val="center"/>
          </w:tcPr>
          <w:p w:rsidR="007120FC" w:rsidRPr="007120FC" w:rsidRDefault="007120FC" w:rsidP="007120FC">
            <w:pPr>
              <w:jc w:val="both"/>
              <w:rPr>
                <w:rFonts w:ascii="Arial" w:eastAsia="Times New Roman" w:hAnsi="Arial" w:cs="Arial"/>
                <w:b/>
                <w:bCs/>
                <w:sz w:val="16"/>
                <w:szCs w:val="16"/>
                <w:lang w:val="es-MX"/>
              </w:rPr>
            </w:pPr>
            <w:r w:rsidRPr="007120FC">
              <w:rPr>
                <w:rFonts w:ascii="Arial" w:eastAsia="Times New Roman" w:hAnsi="Arial" w:cs="Arial"/>
                <w:b/>
                <w:bCs/>
                <w:sz w:val="16"/>
                <w:szCs w:val="16"/>
                <w:lang w:val="es-ES"/>
              </w:rPr>
              <w:t>CONCEPTO DESCRIPCION</w:t>
            </w:r>
          </w:p>
        </w:tc>
        <w:tc>
          <w:tcPr>
            <w:tcW w:w="1417" w:type="dxa"/>
          </w:tcPr>
          <w:p w:rsidR="007120FC" w:rsidRPr="007120FC" w:rsidRDefault="007120FC" w:rsidP="007120FC">
            <w:pPr>
              <w:jc w:val="both"/>
              <w:rPr>
                <w:rFonts w:ascii="Arial" w:eastAsia="Times New Roman" w:hAnsi="Arial" w:cs="Arial"/>
                <w:b/>
                <w:bCs/>
                <w:sz w:val="16"/>
                <w:szCs w:val="16"/>
                <w:lang w:val="es-ES"/>
              </w:rPr>
            </w:pPr>
          </w:p>
          <w:p w:rsidR="007120FC" w:rsidRPr="007120FC" w:rsidRDefault="007120FC" w:rsidP="007120FC">
            <w:pPr>
              <w:jc w:val="both"/>
              <w:rPr>
                <w:rFonts w:ascii="Arial" w:eastAsia="Times New Roman" w:hAnsi="Arial" w:cs="Arial"/>
                <w:b/>
                <w:bCs/>
                <w:sz w:val="16"/>
                <w:szCs w:val="16"/>
                <w:lang w:val="es-ES"/>
              </w:rPr>
            </w:pPr>
            <w:r w:rsidRPr="007120FC">
              <w:rPr>
                <w:rFonts w:ascii="Arial" w:eastAsia="Times New Roman" w:hAnsi="Arial" w:cs="Arial"/>
                <w:b/>
                <w:bCs/>
                <w:sz w:val="16"/>
                <w:szCs w:val="16"/>
                <w:lang w:val="es-ES"/>
              </w:rPr>
              <w:t>UNIDAD DE MEDIDA</w:t>
            </w:r>
          </w:p>
        </w:tc>
        <w:tc>
          <w:tcPr>
            <w:tcW w:w="2013" w:type="dxa"/>
            <w:noWrap/>
            <w:vAlign w:val="center"/>
          </w:tcPr>
          <w:p w:rsidR="007120FC" w:rsidRPr="007120FC" w:rsidRDefault="007120FC" w:rsidP="007120FC">
            <w:pPr>
              <w:jc w:val="both"/>
              <w:rPr>
                <w:rFonts w:ascii="Arial" w:eastAsia="Times New Roman" w:hAnsi="Arial" w:cs="Arial"/>
                <w:b/>
                <w:bCs/>
                <w:sz w:val="16"/>
                <w:szCs w:val="16"/>
                <w:lang w:val="es-ES"/>
              </w:rPr>
            </w:pPr>
            <w:r w:rsidRPr="007120FC">
              <w:rPr>
                <w:rFonts w:ascii="Arial" w:eastAsia="Times New Roman" w:hAnsi="Arial" w:cs="Arial"/>
                <w:b/>
                <w:bCs/>
                <w:sz w:val="16"/>
                <w:szCs w:val="16"/>
                <w:lang w:val="es-ES"/>
              </w:rPr>
              <w:t>CANDIDAD</w:t>
            </w:r>
          </w:p>
        </w:tc>
        <w:tc>
          <w:tcPr>
            <w:tcW w:w="2250" w:type="dxa"/>
            <w:noWrap/>
            <w:vAlign w:val="center"/>
          </w:tcPr>
          <w:p w:rsidR="007120FC" w:rsidRPr="007120FC" w:rsidRDefault="007120FC" w:rsidP="007120FC">
            <w:pPr>
              <w:jc w:val="center"/>
              <w:rPr>
                <w:rFonts w:ascii="Arial" w:eastAsia="Times New Roman" w:hAnsi="Arial" w:cs="Arial"/>
                <w:b/>
                <w:bCs/>
                <w:sz w:val="16"/>
                <w:szCs w:val="16"/>
                <w:lang w:val="es-ES"/>
              </w:rPr>
            </w:pPr>
            <w:r w:rsidRPr="007120FC">
              <w:rPr>
                <w:rFonts w:ascii="Arial" w:eastAsia="Times New Roman" w:hAnsi="Arial" w:cs="Arial"/>
                <w:b/>
                <w:bCs/>
                <w:sz w:val="16"/>
                <w:szCs w:val="16"/>
                <w:lang w:val="es-ES"/>
              </w:rPr>
              <w:t>PLAZO DE ENTREGA</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CLORO</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p>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GALON</w:t>
            </w:r>
          </w:p>
          <w:p w:rsidR="007120FC" w:rsidRPr="007120FC" w:rsidRDefault="007120FC" w:rsidP="007120FC">
            <w:pPr>
              <w:jc w:val="center"/>
              <w:rPr>
                <w:rFonts w:ascii="Arial" w:eastAsia="Times New Roman" w:hAnsi="Arial" w:cs="Arial"/>
                <w:sz w:val="16"/>
                <w:szCs w:val="16"/>
                <w:lang w:val="es-ES"/>
              </w:rPr>
            </w:pP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4</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ARO PARA MOTA 24”</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p>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2</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ATOMIZADOR DE PLASTICO DE 1 LITRO (COMPLETO)</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p>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4</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p>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SARRICIDA BOL-O-KLIN</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p>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GALON</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6</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p>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BOLSAS PARA BASURA 15 GAL</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CAJA C/1000</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4</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p>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BOLSAS DE PLASTICO PARA BASURA 55 GAL</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CAJA C/100</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2</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p>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CEPILLO PARA LAVAR LLANTAS MANGO CORTO</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1</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180 DIAS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p>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CEPILLO PARA SANITARIO</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1</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DIAS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CEPILLO REDONDO PARA LIMPIAR VENTANAS, CERDA SUAVE CON MANGO</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PIEZAS</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1</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BOTE PARA BASURA DE 55 GALONES CON RUEDAS Y TAPADERA</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p>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8</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UNICA OCASIÓN AL INICIAR</w:t>
            </w:r>
          </w:p>
          <w:p w:rsidR="007120FC" w:rsidRPr="007120FC" w:rsidRDefault="007120FC" w:rsidP="007120FC">
            <w:pPr>
              <w:jc w:val="center"/>
              <w:rPr>
                <w:rFonts w:ascii="Arial" w:eastAsia="Times New Roman" w:hAnsi="Arial" w:cs="Arial"/>
                <w:sz w:val="16"/>
                <w:szCs w:val="16"/>
                <w:lang w:val="es-MX"/>
              </w:rPr>
            </w:pP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 xml:space="preserve">CONO PARA AGUA SOLO CUP </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p>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CAJA C/25 PAQUETES</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0</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CUBETA CON EXPRIMIDOR Y LLANTAS PARA TRAPEADOR</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p>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2</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UNICA OCASIÓN AL INICIAR</w:t>
            </w:r>
          </w:p>
          <w:p w:rsidR="007120FC" w:rsidRPr="007120FC" w:rsidRDefault="007120FC" w:rsidP="007120FC">
            <w:pPr>
              <w:jc w:val="center"/>
              <w:rPr>
                <w:rFonts w:ascii="Arial" w:eastAsia="Times New Roman" w:hAnsi="Arial" w:cs="Arial"/>
                <w:sz w:val="16"/>
                <w:szCs w:val="16"/>
                <w:lang w:val="es-MX"/>
              </w:rPr>
            </w:pP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DESODORANTE EN AEROSOL 8 Oz. TIPO AIRWICK</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10</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ESCOBA TIPO ALMACEN</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2</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ESPONJA DOBLE USO</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5</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FRANELA SIN ACEITE COLOR GRIS</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METRO</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4</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60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GEL ANTIBACTERIAL PARA MANOS</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GALON</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4</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GUANTES DE LATEX AMARILLOS</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PAR</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6</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LIMPIADOR MULTIUSOS FABULOSO</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CONTENEDOR DE 10 LTS</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4</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TOALLA MICROFIBRA</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PIEZAS</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0</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MOTA PARA TRAPEADOR #700</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3</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p w:rsidR="007120FC" w:rsidRPr="007120FC" w:rsidRDefault="007120FC" w:rsidP="007120FC">
            <w:pPr>
              <w:jc w:val="center"/>
              <w:rPr>
                <w:rFonts w:ascii="Arial" w:eastAsia="Times New Roman" w:hAnsi="Arial" w:cs="Arial"/>
                <w:sz w:val="16"/>
                <w:szCs w:val="16"/>
                <w:lang w:val="es-MX"/>
              </w:rPr>
            </w:pP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ACEITE PARA TRATADO</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GALON</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3</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p w:rsidR="007120FC" w:rsidRPr="007120FC" w:rsidRDefault="007120FC" w:rsidP="007120FC">
            <w:pPr>
              <w:jc w:val="center"/>
              <w:rPr>
                <w:rFonts w:ascii="Arial" w:eastAsia="Times New Roman" w:hAnsi="Arial" w:cs="Arial"/>
                <w:sz w:val="16"/>
                <w:szCs w:val="16"/>
                <w:lang w:val="es-MX"/>
              </w:rPr>
            </w:pP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 xml:space="preserve">PAPEL HIGIENEICO JR, 100% BIODEGRADABLE. ROLLO DE HOJA DOBLE </w:t>
            </w:r>
            <w:r w:rsidRPr="007120FC">
              <w:rPr>
                <w:rFonts w:ascii="Arial" w:eastAsia="Times New Roman" w:hAnsi="Arial" w:cs="Arial"/>
                <w:sz w:val="16"/>
                <w:szCs w:val="16"/>
                <w:lang w:val="es-ES"/>
              </w:rPr>
              <w:lastRenderedPageBreak/>
              <w:t>DE 200 METROS DE LARGO Y 9 CM. DE ANCHO CADA UNO</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lastRenderedPageBreak/>
              <w:t>CAJA C/12 PIEZAS</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2</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lastRenderedPageBreak/>
              <w:t>PASTILLA PARA MINGITORIO CON RED</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12</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PASTILLA PARA SANITARIO</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45</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TOALLA EN ROLLO PARA MANOS. 100% BIODEGRADABLE. HOJA SENCILLA DE 106 METROS DE LARGO Y 19.5 CM. DE ANCHO.</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CAJAS C/6 ROLLOS</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2</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LIMPIADOR LIQUIDO WINDEX</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GALON</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3</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MOTA PARA TRATADO DE 34’’ COLOR AZUL</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2</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r w:rsidR="007120FC" w:rsidRPr="007120FC" w:rsidTr="002E2301">
        <w:tc>
          <w:tcPr>
            <w:tcW w:w="3794" w:type="dxa"/>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MOTA PARA TRATADO DE 38’’ COLOR AZUL</w:t>
            </w:r>
          </w:p>
        </w:tc>
        <w:tc>
          <w:tcPr>
            <w:tcW w:w="14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w:t>
            </w:r>
          </w:p>
        </w:tc>
        <w:tc>
          <w:tcPr>
            <w:tcW w:w="2013" w:type="dxa"/>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2</w:t>
            </w:r>
          </w:p>
        </w:tc>
        <w:tc>
          <w:tcPr>
            <w:tcW w:w="2250" w:type="dxa"/>
            <w:vAlign w:val="center"/>
          </w:tcPr>
          <w:p w:rsidR="007120FC" w:rsidRPr="007120FC" w:rsidRDefault="007120FC" w:rsidP="007120FC">
            <w:pPr>
              <w:jc w:val="center"/>
              <w:rPr>
                <w:rFonts w:ascii="Arial" w:eastAsia="Times New Roman" w:hAnsi="Arial" w:cs="Arial"/>
                <w:sz w:val="16"/>
                <w:szCs w:val="16"/>
                <w:lang w:val="es-MX"/>
              </w:rPr>
            </w:pPr>
            <w:r w:rsidRPr="007120FC">
              <w:rPr>
                <w:rFonts w:ascii="Arial" w:eastAsia="Times New Roman" w:hAnsi="Arial" w:cs="Arial"/>
                <w:sz w:val="16"/>
                <w:szCs w:val="16"/>
                <w:lang w:val="es-MX"/>
              </w:rPr>
              <w:t>CADA 30 DÍAS</w:t>
            </w:r>
          </w:p>
        </w:tc>
      </w:tr>
    </w:tbl>
    <w:p w:rsidR="007120FC" w:rsidRPr="007120FC" w:rsidRDefault="007120FC" w:rsidP="007120FC">
      <w:pPr>
        <w:spacing w:line="360" w:lineRule="auto"/>
        <w:ind w:left="1260" w:hanging="540"/>
        <w:jc w:val="both"/>
        <w:rPr>
          <w:rFonts w:ascii="Arial" w:hAnsi="Arial" w:cs="Arial"/>
          <w:b/>
          <w:bCs/>
        </w:rPr>
      </w:pP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 xml:space="preserve">Lugar de entrega de los materiales: ALMACEN DEL INSTITUTO DEL DEPORTE, Calzada Aviación s/n cd. Deportiva, Col. Cuauhtémoc, en Mexicali B.C. </w:t>
      </w:r>
    </w:p>
    <w:p w:rsidR="007120FC" w:rsidRPr="007120FC" w:rsidRDefault="007120FC" w:rsidP="007120FC">
      <w:pPr>
        <w:jc w:val="both"/>
        <w:rPr>
          <w:rFonts w:ascii="Arial" w:eastAsia="Calibri" w:hAnsi="Arial" w:cs="Arial"/>
          <w:lang w:val="es-MX"/>
        </w:rPr>
      </w:pP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 xml:space="preserve">Los equipos, herramientas y uniformes serán entregados por el proveedor en el almacén del Instituto del Deporte en la fecha fijada para dar inicio al servicio. </w:t>
      </w:r>
    </w:p>
    <w:p w:rsidR="007120FC" w:rsidRPr="007120FC" w:rsidRDefault="007120FC" w:rsidP="007120FC">
      <w:pPr>
        <w:tabs>
          <w:tab w:val="left" w:pos="426"/>
        </w:tabs>
        <w:jc w:val="both"/>
        <w:rPr>
          <w:rFonts w:ascii="Arial" w:eastAsia="Calibri" w:hAnsi="Arial" w:cs="Arial"/>
          <w:lang w:val="es-MX"/>
        </w:rPr>
      </w:pPr>
      <w:r w:rsidRPr="007120FC">
        <w:rPr>
          <w:rFonts w:ascii="Arial" w:eastAsia="Calibri" w:hAnsi="Arial" w:cs="Arial"/>
          <w:lang w:val="es-MX"/>
        </w:rPr>
        <w:t xml:space="preserve">Los servicios propuestos por los licitantes en sus ofertas técnica y económica deberán cumplir como mínimo con las especificaciones señaladas en las presentes bases, debiendo incluir en el precio del elemento, el costo de equipo y herramientas de consumo y uniformes de los elementos a desarrollar tal servicio, indicadas en los cuadros que anteceden. </w:t>
      </w:r>
    </w:p>
    <w:p w:rsidR="007120FC" w:rsidRPr="007120FC" w:rsidRDefault="007120FC" w:rsidP="007120FC">
      <w:pPr>
        <w:tabs>
          <w:tab w:val="left" w:pos="426"/>
        </w:tabs>
        <w:jc w:val="both"/>
        <w:rPr>
          <w:rFonts w:ascii="Arial" w:eastAsia="Calibri" w:hAnsi="Arial" w:cs="Arial"/>
          <w:lang w:val="es-MX"/>
        </w:rPr>
      </w:pP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El servicio deberá ser prestado por personal instruido, debidamente identificado, uniformado y aseado, así como estar plenamente acorde en los aspectos de confiabilidad por lo que la empresa y bajo su responsabilidad deberá supervisar que su personal guarde la debida disciplina y el mayor orden posible en su servicio, además de mantener el debido respeto, atención y cortesía en sus relaciones de trabajo con el personal y autoridades.</w:t>
      </w:r>
    </w:p>
    <w:p w:rsidR="007120FC" w:rsidRPr="007120FC" w:rsidRDefault="007120FC" w:rsidP="007120FC">
      <w:pPr>
        <w:tabs>
          <w:tab w:val="left" w:pos="720"/>
        </w:tabs>
        <w:ind w:left="720"/>
        <w:jc w:val="both"/>
        <w:rPr>
          <w:rFonts w:ascii="Arial" w:eastAsia="Calibri" w:hAnsi="Arial" w:cs="Arial"/>
          <w:lang w:val="es-MX"/>
        </w:rPr>
      </w:pPr>
    </w:p>
    <w:p w:rsidR="007120FC" w:rsidRPr="007120FC" w:rsidRDefault="007120FC" w:rsidP="007120FC">
      <w:pPr>
        <w:jc w:val="both"/>
        <w:rPr>
          <w:rFonts w:ascii="Arial" w:hAnsi="Arial" w:cs="Arial"/>
        </w:rPr>
      </w:pPr>
      <w:r w:rsidRPr="007120FC">
        <w:rPr>
          <w:rFonts w:ascii="Arial" w:hAnsi="Arial" w:cs="Arial"/>
        </w:rPr>
        <w:t>Los servicios propuestos por los licitantes en sus ofertas técnica y económica deberán cumplir como mínimo con las especificaciones señaladas en las presentes bases.</w:t>
      </w:r>
    </w:p>
    <w:p w:rsidR="007120FC" w:rsidRPr="007120FC" w:rsidRDefault="007120FC" w:rsidP="007120FC">
      <w:pPr>
        <w:jc w:val="both"/>
        <w:rPr>
          <w:rFonts w:ascii="Arial" w:hAnsi="Arial" w:cs="Arial"/>
        </w:rPr>
      </w:pPr>
      <w:r w:rsidRPr="007120FC">
        <w:rPr>
          <w:rFonts w:ascii="Arial" w:hAnsi="Arial" w:cs="Arial"/>
        </w:rPr>
        <w:t xml:space="preserve">Portar siempre uniforme e identificación. El material será recibido los días 10 al 20 de cada mes por el </w:t>
      </w:r>
      <w:r w:rsidRPr="007120FC">
        <w:rPr>
          <w:rFonts w:ascii="Arial" w:hAnsi="Arial" w:cs="Arial"/>
          <w:b/>
        </w:rPr>
        <w:t xml:space="preserve">C. JUAN LEONARDO  PRECIADO GONZALEZ </w:t>
      </w:r>
      <w:r w:rsidRPr="007120FC">
        <w:rPr>
          <w:rFonts w:ascii="Arial" w:hAnsi="Arial" w:cs="Arial"/>
        </w:rPr>
        <w:t xml:space="preserve">o la persona que el designe en caso de no encontrarse en la instalación, únicamente en horarios de 08:00 a 14:00 </w:t>
      </w:r>
      <w:proofErr w:type="spellStart"/>
      <w:r w:rsidRPr="007120FC">
        <w:rPr>
          <w:rFonts w:ascii="Arial" w:hAnsi="Arial" w:cs="Arial"/>
        </w:rPr>
        <w:t>hrs</w:t>
      </w:r>
      <w:proofErr w:type="spellEnd"/>
      <w:r w:rsidRPr="007120FC">
        <w:rPr>
          <w:rFonts w:ascii="Arial" w:hAnsi="Arial" w:cs="Arial"/>
        </w:rPr>
        <w:t>. previa cita.</w:t>
      </w:r>
    </w:p>
    <w:p w:rsidR="007120FC" w:rsidRPr="007120FC" w:rsidRDefault="007120FC" w:rsidP="007120FC">
      <w:pPr>
        <w:jc w:val="both"/>
        <w:rPr>
          <w:rFonts w:ascii="Arial" w:hAnsi="Arial" w:cs="Arial"/>
        </w:rPr>
      </w:pPr>
      <w:r w:rsidRPr="007120FC">
        <w:rPr>
          <w:rFonts w:ascii="Arial" w:hAnsi="Arial" w:cs="Arial"/>
        </w:rPr>
        <w:t>El personal debe contar con todas las prestaciones que marca la Ley Federal del Trabajo, para que el Instituto quede libre de cualquier responsabilidad laboral o legal para con ellos, incluyendo como mínimo las prestaciones de seguridad social, uniformes, equipo, capacitación básica y supervisión constante.</w:t>
      </w:r>
    </w:p>
    <w:p w:rsidR="007120FC" w:rsidRPr="007120FC" w:rsidRDefault="007120FC" w:rsidP="007120FC">
      <w:pPr>
        <w:spacing w:line="360" w:lineRule="auto"/>
        <w:rPr>
          <w:rFonts w:ascii="Arial" w:eastAsia="Times New Roman" w:hAnsi="Arial" w:cs="Arial"/>
          <w:b/>
          <w:bCs/>
          <w:lang w:val="es-ES"/>
        </w:rPr>
      </w:pPr>
    </w:p>
    <w:p w:rsidR="007120FC" w:rsidRPr="007120FC" w:rsidRDefault="007120FC" w:rsidP="007120FC">
      <w:pPr>
        <w:spacing w:line="360" w:lineRule="auto"/>
        <w:jc w:val="center"/>
        <w:rPr>
          <w:rFonts w:ascii="Arial" w:eastAsia="Times New Roman" w:hAnsi="Arial" w:cs="Arial"/>
          <w:b/>
          <w:bCs/>
          <w:lang w:val="es-ES"/>
        </w:rPr>
      </w:pPr>
      <w:r w:rsidRPr="007120FC">
        <w:rPr>
          <w:rFonts w:ascii="Arial" w:eastAsia="Times New Roman" w:hAnsi="Arial" w:cs="Arial"/>
          <w:b/>
          <w:bCs/>
          <w:lang w:val="es-ES"/>
        </w:rPr>
        <w:t>EQUIPO Y HERRAMIENTA</w:t>
      </w:r>
    </w:p>
    <w:p w:rsidR="007120FC" w:rsidRPr="007120FC" w:rsidRDefault="007120FC" w:rsidP="007120FC">
      <w:pPr>
        <w:spacing w:line="360" w:lineRule="auto"/>
        <w:jc w:val="center"/>
        <w:rPr>
          <w:rFonts w:ascii="Arial" w:eastAsia="Times New Roman" w:hAnsi="Arial" w:cs="Arial"/>
          <w:b/>
          <w:bCs/>
          <w:lang w:val="es-ES"/>
        </w:rPr>
      </w:pPr>
      <w:r w:rsidRPr="007120FC">
        <w:rPr>
          <w:rFonts w:ascii="Arial" w:eastAsia="Times New Roman" w:hAnsi="Arial" w:cs="Arial"/>
          <w:b/>
          <w:bCs/>
          <w:lang w:val="es-ES"/>
        </w:rPr>
        <w:t>A ENTREGAR AL INICIO DEL SERVICIO Y CUANDO SE REQUIERA</w:t>
      </w:r>
    </w:p>
    <w:p w:rsidR="007120FC" w:rsidRPr="007120FC" w:rsidRDefault="007120FC" w:rsidP="007120FC">
      <w:pPr>
        <w:spacing w:line="360" w:lineRule="auto"/>
        <w:jc w:val="center"/>
        <w:rPr>
          <w:rFonts w:ascii="Arial" w:eastAsia="Times New Roman" w:hAnsi="Arial" w:cs="Arial"/>
          <w:b/>
          <w:bCs/>
          <w:lang w:val="es-ES"/>
        </w:rPr>
      </w:pPr>
    </w:p>
    <w:tbl>
      <w:tblPr>
        <w:tblpPr w:leftFromText="180" w:rightFromText="180" w:vertAnchor="text" w:horzAnchor="margin" w:tblpXSpec="center" w:tblpY="138"/>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5"/>
        <w:gridCol w:w="1647"/>
        <w:gridCol w:w="1791"/>
        <w:gridCol w:w="2830"/>
      </w:tblGrid>
      <w:tr w:rsidR="007120FC" w:rsidRPr="007120FC" w:rsidTr="00937983">
        <w:trPr>
          <w:trHeight w:val="672"/>
        </w:trPr>
        <w:tc>
          <w:tcPr>
            <w:tcW w:w="1613" w:type="pct"/>
            <w:shd w:val="clear" w:color="auto" w:fill="auto"/>
            <w:noWrap/>
            <w:vAlign w:val="center"/>
          </w:tcPr>
          <w:p w:rsidR="007120FC" w:rsidRPr="007120FC" w:rsidRDefault="007120FC" w:rsidP="007120FC">
            <w:pPr>
              <w:jc w:val="both"/>
              <w:rPr>
                <w:rFonts w:ascii="Arial" w:eastAsia="Times New Roman" w:hAnsi="Arial" w:cs="Arial"/>
                <w:b/>
                <w:bCs/>
                <w:sz w:val="16"/>
                <w:szCs w:val="16"/>
                <w:lang w:val="es-MX"/>
              </w:rPr>
            </w:pPr>
            <w:r w:rsidRPr="007120FC">
              <w:rPr>
                <w:rFonts w:ascii="Arial" w:eastAsia="Times New Roman" w:hAnsi="Arial" w:cs="Arial"/>
                <w:b/>
                <w:bCs/>
                <w:sz w:val="16"/>
                <w:szCs w:val="16"/>
                <w:lang w:val="es-ES"/>
              </w:rPr>
              <w:t>CONCEPTO (INMUEBLE)</w:t>
            </w:r>
          </w:p>
        </w:tc>
        <w:tc>
          <w:tcPr>
            <w:tcW w:w="890" w:type="pct"/>
            <w:vAlign w:val="center"/>
          </w:tcPr>
          <w:p w:rsidR="007120FC" w:rsidRPr="007120FC" w:rsidRDefault="007120FC" w:rsidP="007120FC">
            <w:pPr>
              <w:jc w:val="center"/>
              <w:rPr>
                <w:rFonts w:ascii="Arial" w:eastAsia="Times New Roman" w:hAnsi="Arial" w:cs="Arial"/>
                <w:b/>
                <w:bCs/>
                <w:sz w:val="16"/>
                <w:szCs w:val="16"/>
                <w:lang w:val="es-ES"/>
              </w:rPr>
            </w:pPr>
          </w:p>
          <w:p w:rsidR="007120FC" w:rsidRPr="007120FC" w:rsidRDefault="007120FC" w:rsidP="007120FC">
            <w:pPr>
              <w:jc w:val="center"/>
              <w:rPr>
                <w:rFonts w:ascii="Arial" w:eastAsia="Times New Roman" w:hAnsi="Arial" w:cs="Arial"/>
                <w:b/>
                <w:bCs/>
                <w:sz w:val="16"/>
                <w:szCs w:val="16"/>
                <w:lang w:val="es-ES"/>
              </w:rPr>
            </w:pPr>
            <w:r w:rsidRPr="007120FC">
              <w:rPr>
                <w:rFonts w:ascii="Arial" w:eastAsia="Times New Roman" w:hAnsi="Arial" w:cs="Arial"/>
                <w:b/>
                <w:bCs/>
                <w:sz w:val="16"/>
                <w:szCs w:val="16"/>
                <w:lang w:val="es-ES"/>
              </w:rPr>
              <w:t>UNIDAD DE MEDIDA</w:t>
            </w:r>
          </w:p>
        </w:tc>
        <w:tc>
          <w:tcPr>
            <w:tcW w:w="968" w:type="pct"/>
            <w:shd w:val="clear" w:color="auto" w:fill="auto"/>
            <w:noWrap/>
            <w:vAlign w:val="center"/>
          </w:tcPr>
          <w:p w:rsidR="007120FC" w:rsidRPr="007120FC" w:rsidRDefault="007120FC" w:rsidP="007120FC">
            <w:pPr>
              <w:jc w:val="center"/>
              <w:rPr>
                <w:rFonts w:ascii="Arial" w:eastAsia="Times New Roman" w:hAnsi="Arial" w:cs="Arial"/>
                <w:b/>
                <w:bCs/>
                <w:sz w:val="16"/>
                <w:szCs w:val="16"/>
                <w:lang w:val="es-MX"/>
              </w:rPr>
            </w:pPr>
            <w:r w:rsidRPr="007120FC">
              <w:rPr>
                <w:rFonts w:ascii="Arial" w:eastAsia="Times New Roman" w:hAnsi="Arial" w:cs="Arial"/>
                <w:b/>
                <w:bCs/>
                <w:sz w:val="16"/>
                <w:szCs w:val="16"/>
                <w:lang w:val="es-ES"/>
              </w:rPr>
              <w:t>CANTIDAD</w:t>
            </w:r>
          </w:p>
        </w:tc>
        <w:tc>
          <w:tcPr>
            <w:tcW w:w="1529" w:type="pct"/>
          </w:tcPr>
          <w:p w:rsidR="007120FC" w:rsidRPr="007120FC" w:rsidRDefault="007120FC" w:rsidP="007120FC">
            <w:pPr>
              <w:jc w:val="center"/>
              <w:rPr>
                <w:rFonts w:ascii="Arial" w:eastAsia="Times New Roman" w:hAnsi="Arial" w:cs="Arial"/>
                <w:b/>
                <w:bCs/>
                <w:sz w:val="16"/>
                <w:szCs w:val="16"/>
                <w:lang w:val="es-ES"/>
              </w:rPr>
            </w:pPr>
          </w:p>
          <w:p w:rsidR="007120FC" w:rsidRPr="007120FC" w:rsidRDefault="007120FC" w:rsidP="007120FC">
            <w:pPr>
              <w:jc w:val="center"/>
              <w:rPr>
                <w:rFonts w:ascii="Arial" w:eastAsia="Times New Roman" w:hAnsi="Arial" w:cs="Arial"/>
                <w:b/>
                <w:bCs/>
                <w:sz w:val="16"/>
                <w:szCs w:val="16"/>
                <w:lang w:val="es-ES"/>
              </w:rPr>
            </w:pPr>
            <w:r w:rsidRPr="007120FC">
              <w:rPr>
                <w:rFonts w:ascii="Arial" w:eastAsia="Times New Roman" w:hAnsi="Arial" w:cs="Arial"/>
                <w:b/>
                <w:bCs/>
                <w:sz w:val="16"/>
                <w:szCs w:val="16"/>
                <w:lang w:val="es-ES"/>
              </w:rPr>
              <w:t>PLAZO DE ENTREGA</w:t>
            </w:r>
          </w:p>
        </w:tc>
      </w:tr>
      <w:tr w:rsidR="007120FC" w:rsidRPr="007120FC" w:rsidTr="00937983">
        <w:trPr>
          <w:trHeight w:val="672"/>
        </w:trPr>
        <w:tc>
          <w:tcPr>
            <w:tcW w:w="1613" w:type="pct"/>
            <w:shd w:val="clear" w:color="auto" w:fill="auto"/>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ARO PARA MOTA 24”</w:t>
            </w:r>
          </w:p>
        </w:tc>
        <w:tc>
          <w:tcPr>
            <w:tcW w:w="890" w:type="pct"/>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w:t>
            </w:r>
          </w:p>
        </w:tc>
        <w:tc>
          <w:tcPr>
            <w:tcW w:w="968" w:type="pct"/>
            <w:shd w:val="clear" w:color="auto" w:fill="auto"/>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4</w:t>
            </w:r>
          </w:p>
        </w:tc>
        <w:tc>
          <w:tcPr>
            <w:tcW w:w="1529" w:type="pct"/>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bCs/>
                <w:sz w:val="16"/>
                <w:szCs w:val="16"/>
                <w:lang w:val="es-ES"/>
              </w:rPr>
              <w:t>INICIO DEL SERVICIO Y CUANDO SE REQUIERA</w:t>
            </w:r>
          </w:p>
        </w:tc>
      </w:tr>
      <w:tr w:rsidR="007120FC" w:rsidRPr="007120FC" w:rsidTr="00937983">
        <w:trPr>
          <w:trHeight w:val="655"/>
        </w:trPr>
        <w:tc>
          <w:tcPr>
            <w:tcW w:w="1613" w:type="pct"/>
            <w:shd w:val="clear" w:color="auto" w:fill="auto"/>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ATOMIZADOR DE PLASTICO DE 1 LITRO (COMPLETO)</w:t>
            </w:r>
          </w:p>
        </w:tc>
        <w:tc>
          <w:tcPr>
            <w:tcW w:w="890" w:type="pct"/>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PIEZAS</w:t>
            </w:r>
          </w:p>
        </w:tc>
        <w:tc>
          <w:tcPr>
            <w:tcW w:w="968" w:type="pct"/>
            <w:shd w:val="clear" w:color="auto" w:fill="auto"/>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2</w:t>
            </w:r>
          </w:p>
        </w:tc>
        <w:tc>
          <w:tcPr>
            <w:tcW w:w="1529" w:type="pct"/>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bCs/>
                <w:sz w:val="16"/>
                <w:szCs w:val="16"/>
                <w:lang w:val="es-ES"/>
              </w:rPr>
              <w:t>INICIO DEL SERVICIO Y CUANDO SE REQUIERA</w:t>
            </w:r>
          </w:p>
        </w:tc>
      </w:tr>
      <w:tr w:rsidR="007120FC" w:rsidRPr="007120FC" w:rsidTr="00937983">
        <w:trPr>
          <w:trHeight w:val="672"/>
        </w:trPr>
        <w:tc>
          <w:tcPr>
            <w:tcW w:w="1613" w:type="pct"/>
            <w:shd w:val="clear" w:color="auto" w:fill="auto"/>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lastRenderedPageBreak/>
              <w:t>BOMBA DESTAPACAÑOS</w:t>
            </w:r>
          </w:p>
        </w:tc>
        <w:tc>
          <w:tcPr>
            <w:tcW w:w="890" w:type="pct"/>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PIEZAS</w:t>
            </w:r>
          </w:p>
        </w:tc>
        <w:tc>
          <w:tcPr>
            <w:tcW w:w="968" w:type="pct"/>
            <w:shd w:val="clear" w:color="auto" w:fill="auto"/>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2</w:t>
            </w:r>
          </w:p>
        </w:tc>
        <w:tc>
          <w:tcPr>
            <w:tcW w:w="1529" w:type="pct"/>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bCs/>
                <w:sz w:val="16"/>
                <w:szCs w:val="16"/>
                <w:lang w:val="es-ES"/>
              </w:rPr>
              <w:t>INICIO DEL SERVICIO Y CUANDO SE REQUIERA</w:t>
            </w:r>
          </w:p>
        </w:tc>
      </w:tr>
      <w:tr w:rsidR="007120FC" w:rsidRPr="007120FC" w:rsidTr="00937983">
        <w:trPr>
          <w:trHeight w:val="672"/>
        </w:trPr>
        <w:tc>
          <w:tcPr>
            <w:tcW w:w="1613" w:type="pct"/>
            <w:shd w:val="clear" w:color="auto" w:fill="auto"/>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CEPILLO PARA LAVAR LLANTAS MANGO CORTO</w:t>
            </w:r>
          </w:p>
        </w:tc>
        <w:tc>
          <w:tcPr>
            <w:tcW w:w="890" w:type="pct"/>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PIEZAS</w:t>
            </w:r>
          </w:p>
        </w:tc>
        <w:tc>
          <w:tcPr>
            <w:tcW w:w="968" w:type="pct"/>
            <w:shd w:val="clear" w:color="auto" w:fill="auto"/>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2</w:t>
            </w:r>
          </w:p>
        </w:tc>
        <w:tc>
          <w:tcPr>
            <w:tcW w:w="1529" w:type="pct"/>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bCs/>
                <w:sz w:val="16"/>
                <w:szCs w:val="16"/>
                <w:lang w:val="es-ES"/>
              </w:rPr>
              <w:t>INICIO DEL SERVICIO Y CUANDO SE REQUIERA</w:t>
            </w:r>
          </w:p>
        </w:tc>
      </w:tr>
      <w:tr w:rsidR="007120FC" w:rsidRPr="007120FC" w:rsidTr="00937983">
        <w:trPr>
          <w:trHeight w:val="672"/>
        </w:trPr>
        <w:tc>
          <w:tcPr>
            <w:tcW w:w="1613" w:type="pct"/>
            <w:shd w:val="clear" w:color="auto" w:fill="auto"/>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CEPILLO PARA SANITARIO</w:t>
            </w:r>
          </w:p>
        </w:tc>
        <w:tc>
          <w:tcPr>
            <w:tcW w:w="890" w:type="pct"/>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PIEZAS</w:t>
            </w:r>
          </w:p>
        </w:tc>
        <w:tc>
          <w:tcPr>
            <w:tcW w:w="968" w:type="pct"/>
            <w:shd w:val="clear" w:color="auto" w:fill="auto"/>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2</w:t>
            </w:r>
          </w:p>
        </w:tc>
        <w:tc>
          <w:tcPr>
            <w:tcW w:w="1529" w:type="pct"/>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bCs/>
                <w:sz w:val="16"/>
                <w:szCs w:val="16"/>
                <w:lang w:val="es-ES"/>
              </w:rPr>
              <w:t>INICIO DEL SERVICIO Y CUANDO SE REQUIERA</w:t>
            </w:r>
          </w:p>
        </w:tc>
      </w:tr>
      <w:tr w:rsidR="007120FC" w:rsidRPr="007120FC" w:rsidTr="00937983">
        <w:trPr>
          <w:trHeight w:val="672"/>
        </w:trPr>
        <w:tc>
          <w:tcPr>
            <w:tcW w:w="1613" w:type="pct"/>
            <w:shd w:val="clear" w:color="auto" w:fill="auto"/>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CEPILLO REDONDO PARA LIMPIAR VENTANAS, CERDA SUAVE CON MANGO</w:t>
            </w:r>
          </w:p>
        </w:tc>
        <w:tc>
          <w:tcPr>
            <w:tcW w:w="890" w:type="pct"/>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PIEZAS</w:t>
            </w:r>
          </w:p>
        </w:tc>
        <w:tc>
          <w:tcPr>
            <w:tcW w:w="968" w:type="pct"/>
            <w:shd w:val="clear" w:color="auto" w:fill="auto"/>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2</w:t>
            </w:r>
          </w:p>
        </w:tc>
        <w:tc>
          <w:tcPr>
            <w:tcW w:w="1529" w:type="pct"/>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bCs/>
                <w:sz w:val="16"/>
                <w:szCs w:val="16"/>
                <w:lang w:val="es-ES"/>
              </w:rPr>
              <w:t>INICIO DEL SERVICIO Y CUANDO SE REQUIERA</w:t>
            </w:r>
          </w:p>
        </w:tc>
      </w:tr>
      <w:tr w:rsidR="007120FC" w:rsidRPr="007120FC" w:rsidTr="00937983">
        <w:trPr>
          <w:trHeight w:val="342"/>
        </w:trPr>
        <w:tc>
          <w:tcPr>
            <w:tcW w:w="1613" w:type="pct"/>
            <w:shd w:val="clear" w:color="auto" w:fill="auto"/>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ASPIRADORA PARA ALFOMBRA</w:t>
            </w:r>
          </w:p>
        </w:tc>
        <w:tc>
          <w:tcPr>
            <w:tcW w:w="890" w:type="pct"/>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968" w:type="pct"/>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w:t>
            </w:r>
          </w:p>
        </w:tc>
        <w:tc>
          <w:tcPr>
            <w:tcW w:w="1529" w:type="pct"/>
          </w:tcPr>
          <w:p w:rsidR="007120FC" w:rsidRPr="007120FC" w:rsidRDefault="007120FC" w:rsidP="007120FC">
            <w:pPr>
              <w:jc w:val="center"/>
              <w:rPr>
                <w:rFonts w:ascii="Arial" w:eastAsia="Calibri" w:hAnsi="Arial" w:cs="Arial"/>
                <w:sz w:val="16"/>
                <w:szCs w:val="16"/>
                <w:lang w:val="es-MX"/>
              </w:rPr>
            </w:pPr>
            <w:r w:rsidRPr="007120FC">
              <w:rPr>
                <w:rFonts w:ascii="Arial" w:eastAsia="Times New Roman" w:hAnsi="Arial" w:cs="Arial"/>
                <w:bCs/>
                <w:sz w:val="16"/>
                <w:szCs w:val="16"/>
                <w:lang w:val="es-ES"/>
              </w:rPr>
              <w:t>INICIO DEL SERVICIO Y CUANDO SE REQUIERA</w:t>
            </w:r>
          </w:p>
        </w:tc>
      </w:tr>
      <w:tr w:rsidR="007120FC" w:rsidRPr="007120FC" w:rsidTr="00937983">
        <w:trPr>
          <w:trHeight w:val="655"/>
        </w:trPr>
        <w:tc>
          <w:tcPr>
            <w:tcW w:w="1613" w:type="pct"/>
            <w:shd w:val="clear" w:color="auto" w:fill="auto"/>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ESCALERAS DE TIJERA 8 PIES</w:t>
            </w:r>
          </w:p>
        </w:tc>
        <w:tc>
          <w:tcPr>
            <w:tcW w:w="890" w:type="pct"/>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PIEZA</w:t>
            </w:r>
          </w:p>
        </w:tc>
        <w:tc>
          <w:tcPr>
            <w:tcW w:w="968" w:type="pct"/>
            <w:shd w:val="clear" w:color="auto" w:fill="auto"/>
            <w:noWrap/>
            <w:vAlign w:val="center"/>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w:t>
            </w:r>
          </w:p>
        </w:tc>
        <w:tc>
          <w:tcPr>
            <w:tcW w:w="1529" w:type="pct"/>
          </w:tcPr>
          <w:p w:rsidR="007120FC" w:rsidRPr="007120FC" w:rsidRDefault="007120FC" w:rsidP="007120FC">
            <w:pPr>
              <w:jc w:val="center"/>
              <w:rPr>
                <w:rFonts w:ascii="Arial" w:eastAsia="Calibri" w:hAnsi="Arial" w:cs="Arial"/>
                <w:sz w:val="16"/>
                <w:szCs w:val="16"/>
                <w:lang w:val="es-MX"/>
              </w:rPr>
            </w:pPr>
            <w:r w:rsidRPr="007120FC">
              <w:rPr>
                <w:rFonts w:ascii="Arial" w:eastAsia="Times New Roman" w:hAnsi="Arial" w:cs="Arial"/>
                <w:bCs/>
                <w:sz w:val="16"/>
                <w:szCs w:val="16"/>
                <w:lang w:val="es-ES"/>
              </w:rPr>
              <w:t>INICIO DEL SERVICIO Y CUANDO SE REQUIERA</w:t>
            </w:r>
          </w:p>
        </w:tc>
      </w:tr>
      <w:tr w:rsidR="007120FC" w:rsidRPr="007120FC" w:rsidTr="00937983">
        <w:trPr>
          <w:trHeight w:val="672"/>
        </w:trPr>
        <w:tc>
          <w:tcPr>
            <w:tcW w:w="1613" w:type="pct"/>
            <w:shd w:val="clear" w:color="auto" w:fill="auto"/>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PLUMERO</w:t>
            </w:r>
          </w:p>
        </w:tc>
        <w:tc>
          <w:tcPr>
            <w:tcW w:w="890" w:type="pct"/>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PIEZAS</w:t>
            </w:r>
          </w:p>
        </w:tc>
        <w:tc>
          <w:tcPr>
            <w:tcW w:w="968" w:type="pct"/>
            <w:shd w:val="clear" w:color="auto" w:fill="auto"/>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2</w:t>
            </w:r>
          </w:p>
        </w:tc>
        <w:tc>
          <w:tcPr>
            <w:tcW w:w="1529" w:type="pct"/>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bCs/>
                <w:sz w:val="16"/>
                <w:szCs w:val="16"/>
                <w:lang w:val="es-ES"/>
              </w:rPr>
              <w:t>INICIO DEL SERVICIO Y CUANDO SE REQUIERA</w:t>
            </w:r>
          </w:p>
        </w:tc>
      </w:tr>
      <w:tr w:rsidR="007120FC" w:rsidRPr="007120FC" w:rsidTr="00937983">
        <w:trPr>
          <w:trHeight w:val="655"/>
        </w:trPr>
        <w:tc>
          <w:tcPr>
            <w:tcW w:w="1613" w:type="pct"/>
            <w:shd w:val="clear" w:color="auto" w:fill="auto"/>
            <w:vAlign w:val="center"/>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RECOGEDOR</w:t>
            </w:r>
          </w:p>
        </w:tc>
        <w:tc>
          <w:tcPr>
            <w:tcW w:w="890" w:type="pct"/>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PIEZAS</w:t>
            </w:r>
          </w:p>
        </w:tc>
        <w:tc>
          <w:tcPr>
            <w:tcW w:w="968" w:type="pct"/>
            <w:shd w:val="clear" w:color="auto" w:fill="auto"/>
            <w:noWrap/>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2</w:t>
            </w:r>
          </w:p>
        </w:tc>
        <w:tc>
          <w:tcPr>
            <w:tcW w:w="1529" w:type="pct"/>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bCs/>
                <w:sz w:val="16"/>
                <w:szCs w:val="16"/>
                <w:lang w:val="es-ES"/>
              </w:rPr>
              <w:t>INICIO DEL SERVICIO Y CUANDO SE REQUIERA</w:t>
            </w:r>
          </w:p>
        </w:tc>
      </w:tr>
    </w:tbl>
    <w:p w:rsidR="007120FC" w:rsidRPr="007120FC" w:rsidRDefault="007120FC" w:rsidP="007120FC">
      <w:pPr>
        <w:tabs>
          <w:tab w:val="left" w:pos="720"/>
        </w:tabs>
        <w:spacing w:line="360" w:lineRule="auto"/>
        <w:ind w:left="720"/>
        <w:jc w:val="center"/>
        <w:rPr>
          <w:rFonts w:ascii="Arial" w:hAnsi="Arial" w:cs="Arial"/>
          <w:b/>
        </w:rPr>
      </w:pPr>
    </w:p>
    <w:p w:rsidR="007120FC" w:rsidRPr="007120FC" w:rsidRDefault="007120FC" w:rsidP="007120FC">
      <w:pPr>
        <w:tabs>
          <w:tab w:val="left" w:pos="720"/>
        </w:tabs>
        <w:spacing w:line="360" w:lineRule="auto"/>
        <w:rPr>
          <w:rFonts w:ascii="Arial" w:hAnsi="Arial" w:cs="Arial"/>
          <w:b/>
        </w:rPr>
      </w:pPr>
      <w:r w:rsidRPr="007120FC">
        <w:rPr>
          <w:rFonts w:ascii="Arial" w:hAnsi="Arial" w:cs="Arial"/>
          <w:b/>
        </w:rPr>
        <w:t>UNIFORME DEL PERSONAL</w:t>
      </w:r>
    </w:p>
    <w:tbl>
      <w:tblPr>
        <w:tblW w:w="9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1617"/>
        <w:gridCol w:w="1261"/>
        <w:gridCol w:w="1815"/>
      </w:tblGrid>
      <w:tr w:rsidR="007120FC" w:rsidRPr="007120FC" w:rsidTr="002E2301">
        <w:tc>
          <w:tcPr>
            <w:tcW w:w="4361" w:type="dxa"/>
            <w:shd w:val="clear" w:color="auto" w:fill="auto"/>
            <w:vAlign w:val="center"/>
          </w:tcPr>
          <w:p w:rsidR="007120FC" w:rsidRPr="007120FC" w:rsidRDefault="007120FC" w:rsidP="007120FC">
            <w:pPr>
              <w:jc w:val="both"/>
              <w:rPr>
                <w:rFonts w:ascii="Arial" w:eastAsia="Times New Roman" w:hAnsi="Arial" w:cs="Arial"/>
                <w:b/>
                <w:bCs/>
                <w:sz w:val="16"/>
                <w:szCs w:val="16"/>
                <w:lang w:val="es-MX"/>
              </w:rPr>
            </w:pPr>
            <w:r w:rsidRPr="007120FC">
              <w:rPr>
                <w:rFonts w:ascii="Arial" w:eastAsia="Times New Roman" w:hAnsi="Arial" w:cs="Arial"/>
                <w:b/>
                <w:bCs/>
                <w:sz w:val="16"/>
                <w:szCs w:val="16"/>
                <w:lang w:val="es-ES"/>
              </w:rPr>
              <w:t>CONCEPTO (INMUEBLE)</w:t>
            </w:r>
          </w:p>
        </w:tc>
        <w:tc>
          <w:tcPr>
            <w:tcW w:w="1617" w:type="dxa"/>
            <w:vAlign w:val="center"/>
          </w:tcPr>
          <w:p w:rsidR="007120FC" w:rsidRPr="007120FC" w:rsidRDefault="007120FC" w:rsidP="007120FC">
            <w:pPr>
              <w:jc w:val="center"/>
              <w:rPr>
                <w:rFonts w:ascii="Arial" w:eastAsia="Times New Roman" w:hAnsi="Arial" w:cs="Arial"/>
                <w:b/>
                <w:bCs/>
                <w:sz w:val="16"/>
                <w:szCs w:val="16"/>
                <w:lang w:val="es-ES"/>
              </w:rPr>
            </w:pPr>
          </w:p>
          <w:p w:rsidR="007120FC" w:rsidRPr="007120FC" w:rsidRDefault="007120FC" w:rsidP="007120FC">
            <w:pPr>
              <w:jc w:val="center"/>
              <w:rPr>
                <w:rFonts w:ascii="Arial" w:eastAsia="Times New Roman" w:hAnsi="Arial" w:cs="Arial"/>
                <w:b/>
                <w:bCs/>
                <w:sz w:val="16"/>
                <w:szCs w:val="16"/>
                <w:lang w:val="es-ES"/>
              </w:rPr>
            </w:pPr>
            <w:r w:rsidRPr="007120FC">
              <w:rPr>
                <w:rFonts w:ascii="Arial" w:eastAsia="Times New Roman" w:hAnsi="Arial" w:cs="Arial"/>
                <w:b/>
                <w:bCs/>
                <w:sz w:val="16"/>
                <w:szCs w:val="16"/>
                <w:lang w:val="es-ES"/>
              </w:rPr>
              <w:t>UNIDAD DE MEDIDA</w:t>
            </w:r>
          </w:p>
        </w:tc>
        <w:tc>
          <w:tcPr>
            <w:tcW w:w="1261" w:type="dxa"/>
            <w:vAlign w:val="center"/>
          </w:tcPr>
          <w:p w:rsidR="007120FC" w:rsidRPr="007120FC" w:rsidRDefault="007120FC" w:rsidP="007120FC">
            <w:pPr>
              <w:jc w:val="center"/>
              <w:rPr>
                <w:rFonts w:ascii="Arial" w:eastAsia="Times New Roman" w:hAnsi="Arial" w:cs="Arial"/>
                <w:b/>
                <w:bCs/>
                <w:sz w:val="16"/>
                <w:szCs w:val="16"/>
                <w:lang w:val="es-ES"/>
              </w:rPr>
            </w:pPr>
          </w:p>
          <w:p w:rsidR="007120FC" w:rsidRPr="007120FC" w:rsidRDefault="007120FC" w:rsidP="007120FC">
            <w:pPr>
              <w:jc w:val="center"/>
              <w:rPr>
                <w:rFonts w:ascii="Arial" w:eastAsia="Times New Roman" w:hAnsi="Arial" w:cs="Arial"/>
                <w:b/>
                <w:bCs/>
                <w:sz w:val="16"/>
                <w:szCs w:val="16"/>
                <w:lang w:val="es-ES"/>
              </w:rPr>
            </w:pPr>
            <w:r w:rsidRPr="007120FC">
              <w:rPr>
                <w:rFonts w:ascii="Arial" w:eastAsia="Times New Roman" w:hAnsi="Arial" w:cs="Arial"/>
                <w:b/>
                <w:bCs/>
                <w:sz w:val="16"/>
                <w:szCs w:val="16"/>
                <w:lang w:val="es-ES"/>
              </w:rPr>
              <w:t>CANTIDAD</w:t>
            </w:r>
          </w:p>
        </w:tc>
        <w:tc>
          <w:tcPr>
            <w:tcW w:w="1815" w:type="dxa"/>
            <w:vAlign w:val="center"/>
          </w:tcPr>
          <w:p w:rsidR="007120FC" w:rsidRPr="007120FC" w:rsidRDefault="007120FC" w:rsidP="007120FC">
            <w:pPr>
              <w:rPr>
                <w:rFonts w:ascii="Arial" w:eastAsia="Times New Roman" w:hAnsi="Arial" w:cs="Arial"/>
                <w:b/>
                <w:bCs/>
                <w:sz w:val="16"/>
                <w:szCs w:val="16"/>
                <w:lang w:val="es-ES"/>
              </w:rPr>
            </w:pPr>
            <w:r w:rsidRPr="007120FC">
              <w:rPr>
                <w:rFonts w:ascii="Arial" w:eastAsia="Times New Roman" w:hAnsi="Arial" w:cs="Arial"/>
                <w:b/>
                <w:bCs/>
                <w:sz w:val="16"/>
                <w:szCs w:val="16"/>
                <w:lang w:val="es-ES"/>
              </w:rPr>
              <w:t>PLAZO DE ENTREGA</w:t>
            </w:r>
          </w:p>
        </w:tc>
      </w:tr>
      <w:tr w:rsidR="007120FC" w:rsidRPr="007120FC" w:rsidTr="002E2301">
        <w:tc>
          <w:tcPr>
            <w:tcW w:w="4361" w:type="dxa"/>
            <w:shd w:val="clear" w:color="auto" w:fill="auto"/>
            <w:vAlign w:val="bottom"/>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MANDIL</w:t>
            </w:r>
          </w:p>
        </w:tc>
        <w:tc>
          <w:tcPr>
            <w:tcW w:w="16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 xml:space="preserve"> PIEZA</w:t>
            </w:r>
          </w:p>
        </w:tc>
        <w:tc>
          <w:tcPr>
            <w:tcW w:w="1261" w:type="dxa"/>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1</w:t>
            </w:r>
          </w:p>
        </w:tc>
        <w:tc>
          <w:tcPr>
            <w:tcW w:w="1815" w:type="dxa"/>
            <w:vMerge w:val="restart"/>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bCs/>
                <w:sz w:val="16"/>
                <w:szCs w:val="16"/>
                <w:lang w:val="es-ES"/>
              </w:rPr>
              <w:t>INICIO DEL SERVICIO Y CUANDO SE REQUIERA</w:t>
            </w:r>
          </w:p>
        </w:tc>
      </w:tr>
      <w:tr w:rsidR="007120FC" w:rsidRPr="007120FC" w:rsidTr="002E2301">
        <w:tc>
          <w:tcPr>
            <w:tcW w:w="4361" w:type="dxa"/>
            <w:shd w:val="clear" w:color="auto" w:fill="auto"/>
            <w:vAlign w:val="bottom"/>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GAFETE</w:t>
            </w:r>
          </w:p>
        </w:tc>
        <w:tc>
          <w:tcPr>
            <w:tcW w:w="16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w:t>
            </w:r>
          </w:p>
        </w:tc>
        <w:tc>
          <w:tcPr>
            <w:tcW w:w="1261" w:type="dxa"/>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1</w:t>
            </w:r>
          </w:p>
        </w:tc>
        <w:tc>
          <w:tcPr>
            <w:tcW w:w="1815" w:type="dxa"/>
            <w:vMerge/>
          </w:tcPr>
          <w:p w:rsidR="007120FC" w:rsidRPr="007120FC" w:rsidRDefault="007120FC" w:rsidP="007120FC">
            <w:pPr>
              <w:jc w:val="center"/>
              <w:rPr>
                <w:rFonts w:ascii="Arial" w:eastAsia="Times New Roman" w:hAnsi="Arial" w:cs="Arial"/>
                <w:sz w:val="16"/>
                <w:szCs w:val="16"/>
                <w:lang w:val="es-ES"/>
              </w:rPr>
            </w:pPr>
          </w:p>
        </w:tc>
      </w:tr>
      <w:tr w:rsidR="007120FC" w:rsidRPr="007120FC" w:rsidTr="002E2301">
        <w:tc>
          <w:tcPr>
            <w:tcW w:w="4361" w:type="dxa"/>
            <w:shd w:val="clear" w:color="auto" w:fill="auto"/>
            <w:vAlign w:val="bottom"/>
          </w:tcPr>
          <w:p w:rsidR="007120FC" w:rsidRPr="007120FC" w:rsidRDefault="007120FC" w:rsidP="007120FC">
            <w:pPr>
              <w:jc w:val="both"/>
              <w:rPr>
                <w:rFonts w:ascii="Arial" w:eastAsia="Times New Roman" w:hAnsi="Arial" w:cs="Arial"/>
                <w:sz w:val="16"/>
                <w:szCs w:val="16"/>
                <w:lang w:val="es-ES"/>
              </w:rPr>
            </w:pPr>
          </w:p>
        </w:tc>
        <w:tc>
          <w:tcPr>
            <w:tcW w:w="1617" w:type="dxa"/>
            <w:vAlign w:val="center"/>
          </w:tcPr>
          <w:p w:rsidR="007120FC" w:rsidRPr="007120FC" w:rsidRDefault="007120FC" w:rsidP="007120FC">
            <w:pPr>
              <w:jc w:val="center"/>
              <w:rPr>
                <w:rFonts w:ascii="Arial" w:eastAsia="Times New Roman" w:hAnsi="Arial" w:cs="Arial"/>
                <w:sz w:val="16"/>
                <w:szCs w:val="16"/>
                <w:lang w:val="es-ES"/>
              </w:rPr>
            </w:pPr>
          </w:p>
        </w:tc>
        <w:tc>
          <w:tcPr>
            <w:tcW w:w="1261" w:type="dxa"/>
          </w:tcPr>
          <w:p w:rsidR="007120FC" w:rsidRPr="007120FC" w:rsidRDefault="007120FC" w:rsidP="007120FC">
            <w:pPr>
              <w:jc w:val="center"/>
              <w:rPr>
                <w:rFonts w:ascii="Arial" w:eastAsia="Times New Roman" w:hAnsi="Arial" w:cs="Arial"/>
                <w:sz w:val="16"/>
                <w:szCs w:val="16"/>
                <w:lang w:val="es-ES"/>
              </w:rPr>
            </w:pPr>
          </w:p>
        </w:tc>
        <w:tc>
          <w:tcPr>
            <w:tcW w:w="1815" w:type="dxa"/>
            <w:vMerge/>
          </w:tcPr>
          <w:p w:rsidR="007120FC" w:rsidRPr="007120FC" w:rsidRDefault="007120FC" w:rsidP="007120FC">
            <w:pPr>
              <w:jc w:val="center"/>
              <w:rPr>
                <w:rFonts w:ascii="Arial" w:eastAsia="Times New Roman" w:hAnsi="Arial" w:cs="Arial"/>
                <w:sz w:val="16"/>
                <w:szCs w:val="16"/>
                <w:lang w:val="es-ES"/>
              </w:rPr>
            </w:pPr>
          </w:p>
        </w:tc>
      </w:tr>
      <w:tr w:rsidR="007120FC" w:rsidRPr="007120FC" w:rsidTr="002E2301">
        <w:tc>
          <w:tcPr>
            <w:tcW w:w="4361" w:type="dxa"/>
            <w:shd w:val="clear" w:color="auto" w:fill="auto"/>
            <w:vAlign w:val="bottom"/>
          </w:tcPr>
          <w:p w:rsidR="007120FC" w:rsidRPr="007120FC" w:rsidRDefault="007120FC" w:rsidP="007120FC">
            <w:pPr>
              <w:jc w:val="both"/>
              <w:rPr>
                <w:rFonts w:ascii="Arial" w:eastAsia="Times New Roman" w:hAnsi="Arial" w:cs="Arial"/>
                <w:sz w:val="16"/>
                <w:szCs w:val="16"/>
                <w:lang w:val="es-ES"/>
              </w:rPr>
            </w:pPr>
          </w:p>
        </w:tc>
        <w:tc>
          <w:tcPr>
            <w:tcW w:w="1617" w:type="dxa"/>
            <w:vAlign w:val="center"/>
          </w:tcPr>
          <w:p w:rsidR="007120FC" w:rsidRPr="007120FC" w:rsidRDefault="007120FC" w:rsidP="007120FC">
            <w:pPr>
              <w:jc w:val="center"/>
              <w:rPr>
                <w:rFonts w:ascii="Arial" w:eastAsia="Times New Roman" w:hAnsi="Arial" w:cs="Arial"/>
                <w:sz w:val="16"/>
                <w:szCs w:val="16"/>
                <w:lang w:val="es-ES"/>
              </w:rPr>
            </w:pPr>
          </w:p>
        </w:tc>
        <w:tc>
          <w:tcPr>
            <w:tcW w:w="1261" w:type="dxa"/>
            <w:vAlign w:val="bottom"/>
          </w:tcPr>
          <w:p w:rsidR="007120FC" w:rsidRPr="007120FC" w:rsidRDefault="007120FC" w:rsidP="007120FC">
            <w:pPr>
              <w:jc w:val="both"/>
              <w:rPr>
                <w:rFonts w:ascii="Arial" w:eastAsia="Times New Roman" w:hAnsi="Arial" w:cs="Arial"/>
                <w:sz w:val="16"/>
                <w:szCs w:val="16"/>
                <w:lang w:val="es-ES"/>
              </w:rPr>
            </w:pPr>
          </w:p>
        </w:tc>
        <w:tc>
          <w:tcPr>
            <w:tcW w:w="1815" w:type="dxa"/>
            <w:vMerge/>
          </w:tcPr>
          <w:p w:rsidR="007120FC" w:rsidRPr="007120FC" w:rsidRDefault="007120FC" w:rsidP="007120FC">
            <w:pPr>
              <w:jc w:val="center"/>
              <w:rPr>
                <w:rFonts w:ascii="Arial" w:eastAsia="Times New Roman" w:hAnsi="Arial" w:cs="Arial"/>
                <w:sz w:val="16"/>
                <w:szCs w:val="16"/>
                <w:lang w:val="es-ES"/>
              </w:rPr>
            </w:pPr>
          </w:p>
        </w:tc>
      </w:tr>
      <w:tr w:rsidR="007120FC" w:rsidRPr="007120FC" w:rsidTr="002E2301">
        <w:tc>
          <w:tcPr>
            <w:tcW w:w="5978" w:type="dxa"/>
            <w:gridSpan w:val="2"/>
            <w:shd w:val="clear" w:color="auto" w:fill="auto"/>
            <w:vAlign w:val="bottom"/>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Es responsabilidad del prestador de servicios proporcionar un nuevo uniforme si se cambia de personal.</w:t>
            </w:r>
          </w:p>
        </w:tc>
        <w:tc>
          <w:tcPr>
            <w:tcW w:w="1261" w:type="dxa"/>
          </w:tcPr>
          <w:p w:rsidR="007120FC" w:rsidRPr="007120FC" w:rsidRDefault="007120FC" w:rsidP="007120FC">
            <w:pPr>
              <w:jc w:val="both"/>
              <w:rPr>
                <w:rFonts w:ascii="Arial" w:eastAsia="Times New Roman" w:hAnsi="Arial" w:cs="Arial"/>
                <w:sz w:val="16"/>
                <w:szCs w:val="16"/>
                <w:lang w:val="es-ES"/>
              </w:rPr>
            </w:pPr>
          </w:p>
        </w:tc>
        <w:tc>
          <w:tcPr>
            <w:tcW w:w="1815" w:type="dxa"/>
          </w:tcPr>
          <w:p w:rsidR="007120FC" w:rsidRPr="007120FC" w:rsidRDefault="007120FC" w:rsidP="007120FC">
            <w:pPr>
              <w:jc w:val="both"/>
              <w:rPr>
                <w:rFonts w:ascii="Arial" w:eastAsia="Times New Roman" w:hAnsi="Arial" w:cs="Arial"/>
                <w:sz w:val="16"/>
                <w:szCs w:val="16"/>
                <w:lang w:val="es-ES"/>
              </w:rPr>
            </w:pPr>
          </w:p>
        </w:tc>
      </w:tr>
    </w:tbl>
    <w:p w:rsidR="007120FC" w:rsidRPr="007120FC" w:rsidRDefault="007120FC" w:rsidP="007120FC">
      <w:pPr>
        <w:rPr>
          <w:rFonts w:ascii="Arial" w:hAnsi="Arial" w:cs="Arial"/>
          <w:b/>
        </w:rPr>
      </w:pPr>
    </w:p>
    <w:p w:rsidR="007120FC" w:rsidRPr="007120FC" w:rsidRDefault="007120FC" w:rsidP="007120FC">
      <w:pPr>
        <w:jc w:val="both"/>
        <w:rPr>
          <w:rFonts w:ascii="Arial" w:eastAsia="Calibri" w:hAnsi="Arial" w:cs="Arial"/>
          <w:lang w:val="es-MX"/>
        </w:rPr>
      </w:pPr>
    </w:p>
    <w:p w:rsidR="007120FC" w:rsidRPr="007120FC" w:rsidRDefault="0080586A" w:rsidP="007120FC">
      <w:pPr>
        <w:jc w:val="center"/>
        <w:rPr>
          <w:rFonts w:ascii="Arial" w:hAnsi="Arial" w:cs="Arial"/>
          <w:b/>
        </w:rPr>
      </w:pPr>
      <w:r w:rsidRPr="00E6308A">
        <w:rPr>
          <w:rFonts w:ascii="Arial" w:hAnsi="Arial" w:cs="Arial"/>
          <w:b/>
        </w:rPr>
        <w:t>PARTIDA</w:t>
      </w:r>
      <w:r w:rsidR="00E6308A">
        <w:rPr>
          <w:rFonts w:ascii="Arial" w:hAnsi="Arial" w:cs="Arial"/>
          <w:b/>
        </w:rPr>
        <w:t xml:space="preserve"> NO. 3</w:t>
      </w:r>
      <w:bookmarkStart w:id="0" w:name="_GoBack"/>
      <w:bookmarkEnd w:id="0"/>
      <w:r w:rsidR="007120FC" w:rsidRPr="007120FC">
        <w:rPr>
          <w:rFonts w:ascii="Arial" w:hAnsi="Arial" w:cs="Arial"/>
          <w:b/>
        </w:rPr>
        <w:t xml:space="preserve"> </w:t>
      </w:r>
    </w:p>
    <w:p w:rsidR="007120FC" w:rsidRPr="007120FC" w:rsidRDefault="007120FC" w:rsidP="007120FC">
      <w:pPr>
        <w:jc w:val="center"/>
        <w:rPr>
          <w:rFonts w:ascii="Arial" w:eastAsia="Calibri" w:hAnsi="Arial" w:cs="Arial"/>
          <w:b/>
          <w:lang w:val="es-MX"/>
        </w:rPr>
      </w:pPr>
      <w:r w:rsidRPr="007120FC">
        <w:rPr>
          <w:rFonts w:ascii="Arial" w:eastAsia="Calibri" w:hAnsi="Arial" w:cs="Arial"/>
          <w:b/>
          <w:lang w:val="es-ES"/>
        </w:rPr>
        <w:t>ENSENADA</w:t>
      </w:r>
    </w:p>
    <w:p w:rsidR="007120FC" w:rsidRPr="007120FC" w:rsidRDefault="007120FC" w:rsidP="007120FC">
      <w:pPr>
        <w:jc w:val="center"/>
        <w:rPr>
          <w:rFonts w:ascii="Arial" w:eastAsia="Calibri" w:hAnsi="Arial" w:cs="Arial"/>
          <w:b/>
          <w:lang w:val="es-MX"/>
        </w:rPr>
      </w:pPr>
      <w:r w:rsidRPr="007120FC">
        <w:rPr>
          <w:rFonts w:ascii="Arial" w:eastAsia="Calibri" w:hAnsi="Arial" w:cs="Arial"/>
          <w:b/>
          <w:lang w:val="es-MX"/>
        </w:rPr>
        <w:t>CENTRO DE ALTO RENDIMIENTO ENSENADA</w:t>
      </w:r>
    </w:p>
    <w:p w:rsidR="007120FC" w:rsidRPr="007120FC" w:rsidRDefault="007120FC" w:rsidP="007120FC">
      <w:pPr>
        <w:jc w:val="center"/>
        <w:rPr>
          <w:rFonts w:ascii="Arial" w:eastAsia="Calibri" w:hAnsi="Arial" w:cs="Arial"/>
          <w:b/>
          <w:lang w:val="es-MX"/>
        </w:rPr>
      </w:pPr>
    </w:p>
    <w:tbl>
      <w:tblPr>
        <w:tblW w:w="9194" w:type="dxa"/>
        <w:tblInd w:w="-10" w:type="dxa"/>
        <w:tblCellMar>
          <w:left w:w="70" w:type="dxa"/>
          <w:right w:w="70" w:type="dxa"/>
        </w:tblCellMar>
        <w:tblLook w:val="04A0" w:firstRow="1" w:lastRow="0" w:firstColumn="1" w:lastColumn="0" w:noHBand="0" w:noVBand="1"/>
      </w:tblPr>
      <w:tblGrid>
        <w:gridCol w:w="1702"/>
        <w:gridCol w:w="2613"/>
        <w:gridCol w:w="1347"/>
        <w:gridCol w:w="1179"/>
        <w:gridCol w:w="1010"/>
        <w:gridCol w:w="1343"/>
      </w:tblGrid>
      <w:tr w:rsidR="007120FC" w:rsidRPr="007120FC" w:rsidTr="002E2301">
        <w:trPr>
          <w:trHeight w:val="493"/>
        </w:trPr>
        <w:tc>
          <w:tcPr>
            <w:tcW w:w="1702" w:type="dxa"/>
            <w:tcBorders>
              <w:top w:val="single" w:sz="8" w:space="0" w:color="auto"/>
              <w:left w:val="single" w:sz="8" w:space="0" w:color="auto"/>
              <w:bottom w:val="nil"/>
              <w:right w:val="single" w:sz="8" w:space="0" w:color="auto"/>
            </w:tcBorders>
            <w:shd w:val="clear" w:color="000000" w:fill="C0C0C0"/>
            <w:vAlign w:val="center"/>
            <w:hideMark/>
          </w:tcPr>
          <w:p w:rsidR="007120FC" w:rsidRPr="007120FC" w:rsidRDefault="007120FC" w:rsidP="007120FC">
            <w:pPr>
              <w:jc w:val="center"/>
              <w:rPr>
                <w:rFonts w:ascii="Ebrima" w:eastAsia="Times New Roman" w:hAnsi="Ebrima" w:cs="Arial"/>
                <w:b/>
                <w:bCs/>
                <w:sz w:val="16"/>
                <w:szCs w:val="16"/>
                <w:lang w:val="es-ES" w:eastAsia="es-ES"/>
              </w:rPr>
            </w:pPr>
            <w:r w:rsidRPr="007120FC">
              <w:rPr>
                <w:rFonts w:ascii="Ebrima" w:eastAsia="Times New Roman" w:hAnsi="Ebrima" w:cs="Arial"/>
                <w:b/>
                <w:bCs/>
                <w:sz w:val="16"/>
                <w:szCs w:val="16"/>
                <w:lang w:val="es-ES" w:eastAsia="es-ES"/>
              </w:rPr>
              <w:t>OFICINA</w:t>
            </w:r>
          </w:p>
        </w:tc>
        <w:tc>
          <w:tcPr>
            <w:tcW w:w="2613" w:type="dxa"/>
            <w:vMerge w:val="restart"/>
            <w:tcBorders>
              <w:top w:val="single" w:sz="8" w:space="0" w:color="auto"/>
              <w:left w:val="single" w:sz="8" w:space="0" w:color="auto"/>
              <w:bottom w:val="single" w:sz="8" w:space="0" w:color="000000"/>
              <w:right w:val="single" w:sz="8" w:space="0" w:color="auto"/>
            </w:tcBorders>
            <w:shd w:val="clear" w:color="000000" w:fill="C0C0C0"/>
            <w:vAlign w:val="center"/>
            <w:hideMark/>
          </w:tcPr>
          <w:p w:rsidR="007120FC" w:rsidRPr="007120FC" w:rsidRDefault="007120FC" w:rsidP="007120FC">
            <w:pPr>
              <w:jc w:val="center"/>
              <w:rPr>
                <w:rFonts w:ascii="Ebrima" w:eastAsia="Times New Roman" w:hAnsi="Ebrima" w:cs="Arial"/>
                <w:b/>
                <w:bCs/>
                <w:sz w:val="16"/>
                <w:szCs w:val="16"/>
                <w:lang w:val="es-ES" w:eastAsia="es-ES"/>
              </w:rPr>
            </w:pPr>
            <w:r w:rsidRPr="007120FC">
              <w:rPr>
                <w:rFonts w:ascii="Ebrima" w:eastAsia="Times New Roman" w:hAnsi="Ebrima" w:cs="Arial"/>
                <w:b/>
                <w:bCs/>
                <w:sz w:val="16"/>
                <w:szCs w:val="16"/>
                <w:lang w:val="es-ES" w:eastAsia="es-ES"/>
              </w:rPr>
              <w:t>HORARIOS A CUBRIR</w:t>
            </w:r>
          </w:p>
        </w:tc>
        <w:tc>
          <w:tcPr>
            <w:tcW w:w="1347" w:type="dxa"/>
            <w:vMerge w:val="restart"/>
            <w:tcBorders>
              <w:top w:val="single" w:sz="8" w:space="0" w:color="auto"/>
              <w:left w:val="single" w:sz="8" w:space="0" w:color="auto"/>
              <w:bottom w:val="single" w:sz="8" w:space="0" w:color="000000"/>
              <w:right w:val="single" w:sz="8" w:space="0" w:color="auto"/>
            </w:tcBorders>
            <w:shd w:val="clear" w:color="000000" w:fill="C0C0C0"/>
            <w:vAlign w:val="center"/>
            <w:hideMark/>
          </w:tcPr>
          <w:p w:rsidR="007120FC" w:rsidRPr="007120FC" w:rsidRDefault="007120FC" w:rsidP="007120FC">
            <w:pPr>
              <w:jc w:val="center"/>
              <w:rPr>
                <w:rFonts w:ascii="Ebrima" w:eastAsia="Times New Roman" w:hAnsi="Ebrima" w:cs="Arial"/>
                <w:b/>
                <w:bCs/>
                <w:sz w:val="16"/>
                <w:szCs w:val="16"/>
                <w:lang w:val="es-ES" w:eastAsia="es-ES"/>
              </w:rPr>
            </w:pPr>
            <w:r w:rsidRPr="007120FC">
              <w:rPr>
                <w:rFonts w:ascii="Ebrima" w:eastAsia="Times New Roman" w:hAnsi="Ebrima" w:cs="Arial"/>
                <w:b/>
                <w:bCs/>
                <w:sz w:val="16"/>
                <w:szCs w:val="16"/>
                <w:lang w:val="es-ES" w:eastAsia="es-ES"/>
              </w:rPr>
              <w:t>PERSONAL SOLICITADO</w:t>
            </w:r>
          </w:p>
        </w:tc>
        <w:tc>
          <w:tcPr>
            <w:tcW w:w="1178" w:type="dxa"/>
            <w:vMerge w:val="restart"/>
            <w:tcBorders>
              <w:top w:val="single" w:sz="8" w:space="0" w:color="auto"/>
              <w:left w:val="single" w:sz="8" w:space="0" w:color="auto"/>
              <w:bottom w:val="single" w:sz="8" w:space="0" w:color="000000"/>
              <w:right w:val="single" w:sz="8" w:space="0" w:color="auto"/>
            </w:tcBorders>
            <w:shd w:val="clear" w:color="000000" w:fill="C0C0C0"/>
            <w:vAlign w:val="center"/>
            <w:hideMark/>
          </w:tcPr>
          <w:p w:rsidR="007120FC" w:rsidRPr="007120FC" w:rsidRDefault="007120FC" w:rsidP="007120FC">
            <w:pPr>
              <w:jc w:val="center"/>
              <w:rPr>
                <w:rFonts w:ascii="Ebrima" w:eastAsia="Times New Roman" w:hAnsi="Ebrima" w:cs="Arial"/>
                <w:b/>
                <w:bCs/>
                <w:sz w:val="16"/>
                <w:szCs w:val="16"/>
                <w:lang w:val="es-ES" w:eastAsia="es-ES"/>
              </w:rPr>
            </w:pPr>
            <w:r w:rsidRPr="007120FC">
              <w:rPr>
                <w:rFonts w:ascii="Ebrima" w:eastAsia="Times New Roman" w:hAnsi="Ebrima" w:cs="Arial"/>
                <w:b/>
                <w:bCs/>
                <w:sz w:val="16"/>
                <w:szCs w:val="16"/>
                <w:lang w:val="es-ES" w:eastAsia="es-ES"/>
              </w:rPr>
              <w:t>HRS X DIA X ELEMENTO</w:t>
            </w:r>
          </w:p>
        </w:tc>
        <w:tc>
          <w:tcPr>
            <w:tcW w:w="1010" w:type="dxa"/>
            <w:vMerge w:val="restart"/>
            <w:tcBorders>
              <w:top w:val="single" w:sz="8" w:space="0" w:color="auto"/>
              <w:left w:val="single" w:sz="8" w:space="0" w:color="auto"/>
              <w:bottom w:val="single" w:sz="8" w:space="0" w:color="000000"/>
              <w:right w:val="single" w:sz="8" w:space="0" w:color="auto"/>
            </w:tcBorders>
            <w:shd w:val="clear" w:color="000000" w:fill="C0C0C0"/>
            <w:vAlign w:val="center"/>
            <w:hideMark/>
          </w:tcPr>
          <w:p w:rsidR="007120FC" w:rsidRPr="007120FC" w:rsidRDefault="007120FC" w:rsidP="007120FC">
            <w:pPr>
              <w:rPr>
                <w:rFonts w:ascii="Ebrima" w:eastAsia="Times New Roman" w:hAnsi="Ebrima" w:cs="Arial"/>
                <w:b/>
                <w:bCs/>
                <w:sz w:val="16"/>
                <w:szCs w:val="16"/>
                <w:lang w:val="es-ES" w:eastAsia="es-ES"/>
              </w:rPr>
            </w:pPr>
            <w:r w:rsidRPr="007120FC">
              <w:rPr>
                <w:rFonts w:ascii="Ebrima" w:eastAsia="Times New Roman" w:hAnsi="Ebrima" w:cs="Arial"/>
                <w:b/>
                <w:bCs/>
                <w:sz w:val="16"/>
                <w:szCs w:val="16"/>
                <w:lang w:val="es-ES" w:eastAsia="es-ES"/>
              </w:rPr>
              <w:t>HRS DIARIAS X  TURNO</w:t>
            </w:r>
          </w:p>
        </w:tc>
        <w:tc>
          <w:tcPr>
            <w:tcW w:w="1343" w:type="dxa"/>
            <w:vMerge w:val="restart"/>
            <w:tcBorders>
              <w:top w:val="single" w:sz="8" w:space="0" w:color="auto"/>
              <w:left w:val="single" w:sz="8" w:space="0" w:color="auto"/>
              <w:bottom w:val="single" w:sz="8" w:space="0" w:color="000000"/>
              <w:right w:val="single" w:sz="8" w:space="0" w:color="auto"/>
            </w:tcBorders>
            <w:shd w:val="clear" w:color="000000" w:fill="C0C0C0"/>
            <w:vAlign w:val="center"/>
            <w:hideMark/>
          </w:tcPr>
          <w:p w:rsidR="007120FC" w:rsidRPr="007120FC" w:rsidRDefault="007120FC" w:rsidP="007120FC">
            <w:pPr>
              <w:jc w:val="center"/>
              <w:rPr>
                <w:rFonts w:ascii="Ebrima" w:eastAsia="Times New Roman" w:hAnsi="Ebrima" w:cs="Arial"/>
                <w:b/>
                <w:bCs/>
                <w:sz w:val="16"/>
                <w:szCs w:val="16"/>
                <w:lang w:val="es-ES" w:eastAsia="es-ES"/>
              </w:rPr>
            </w:pPr>
            <w:r w:rsidRPr="007120FC">
              <w:rPr>
                <w:rFonts w:ascii="Ebrima" w:eastAsia="Times New Roman" w:hAnsi="Ebrima" w:cs="Arial"/>
                <w:b/>
                <w:bCs/>
                <w:sz w:val="16"/>
                <w:szCs w:val="16"/>
                <w:lang w:val="es-ES" w:eastAsia="es-ES"/>
              </w:rPr>
              <w:t>TOTAL HRS 16 DE MAR-  DE 2021 AL 28 FEB 2022</w:t>
            </w:r>
          </w:p>
        </w:tc>
      </w:tr>
      <w:tr w:rsidR="007120FC" w:rsidRPr="007120FC" w:rsidTr="002E2301">
        <w:trPr>
          <w:trHeight w:val="261"/>
        </w:trPr>
        <w:tc>
          <w:tcPr>
            <w:tcW w:w="1702" w:type="dxa"/>
            <w:tcBorders>
              <w:top w:val="nil"/>
              <w:left w:val="single" w:sz="8" w:space="0" w:color="auto"/>
              <w:bottom w:val="single" w:sz="8" w:space="0" w:color="auto"/>
              <w:right w:val="single" w:sz="8" w:space="0" w:color="auto"/>
            </w:tcBorders>
            <w:shd w:val="clear" w:color="000000" w:fill="C0C0C0"/>
            <w:vAlign w:val="center"/>
            <w:hideMark/>
          </w:tcPr>
          <w:p w:rsidR="007120FC" w:rsidRPr="007120FC" w:rsidRDefault="007120FC" w:rsidP="007120FC">
            <w:pPr>
              <w:jc w:val="center"/>
              <w:rPr>
                <w:rFonts w:ascii="Ebrima" w:eastAsia="Times New Roman" w:hAnsi="Ebrima" w:cs="Arial"/>
                <w:b/>
                <w:bCs/>
                <w:sz w:val="16"/>
                <w:szCs w:val="16"/>
                <w:lang w:val="es-ES" w:eastAsia="es-ES"/>
              </w:rPr>
            </w:pPr>
            <w:r w:rsidRPr="007120FC">
              <w:rPr>
                <w:rFonts w:ascii="Ebrima" w:eastAsia="Times New Roman" w:hAnsi="Ebrima" w:cs="Arial"/>
                <w:b/>
                <w:bCs/>
                <w:sz w:val="16"/>
                <w:szCs w:val="16"/>
                <w:lang w:val="es-ES" w:eastAsia="es-ES"/>
              </w:rPr>
              <w:t>ENSENADA</w:t>
            </w:r>
          </w:p>
        </w:tc>
        <w:tc>
          <w:tcPr>
            <w:tcW w:w="2613" w:type="dxa"/>
            <w:vMerge/>
            <w:tcBorders>
              <w:top w:val="single" w:sz="8" w:space="0" w:color="auto"/>
              <w:left w:val="single" w:sz="8" w:space="0" w:color="auto"/>
              <w:bottom w:val="single" w:sz="8" w:space="0" w:color="000000"/>
              <w:right w:val="single" w:sz="8" w:space="0" w:color="auto"/>
            </w:tcBorders>
            <w:vAlign w:val="center"/>
            <w:hideMark/>
          </w:tcPr>
          <w:p w:rsidR="007120FC" w:rsidRPr="007120FC" w:rsidRDefault="007120FC" w:rsidP="007120FC">
            <w:pPr>
              <w:rPr>
                <w:rFonts w:ascii="Ebrima" w:eastAsia="Times New Roman" w:hAnsi="Ebrima" w:cs="Arial"/>
                <w:b/>
                <w:bCs/>
                <w:sz w:val="16"/>
                <w:szCs w:val="16"/>
                <w:lang w:val="es-ES" w:eastAsia="es-ES"/>
              </w:rPr>
            </w:pPr>
          </w:p>
        </w:tc>
        <w:tc>
          <w:tcPr>
            <w:tcW w:w="1347" w:type="dxa"/>
            <w:vMerge/>
            <w:tcBorders>
              <w:top w:val="single" w:sz="8" w:space="0" w:color="auto"/>
              <w:left w:val="single" w:sz="8" w:space="0" w:color="auto"/>
              <w:bottom w:val="single" w:sz="8" w:space="0" w:color="000000"/>
              <w:right w:val="single" w:sz="8" w:space="0" w:color="auto"/>
            </w:tcBorders>
            <w:vAlign w:val="center"/>
            <w:hideMark/>
          </w:tcPr>
          <w:p w:rsidR="007120FC" w:rsidRPr="007120FC" w:rsidRDefault="007120FC" w:rsidP="007120FC">
            <w:pPr>
              <w:rPr>
                <w:rFonts w:ascii="Ebrima" w:eastAsia="Times New Roman" w:hAnsi="Ebrima" w:cs="Arial"/>
                <w:b/>
                <w:bCs/>
                <w:sz w:val="16"/>
                <w:szCs w:val="16"/>
                <w:lang w:val="es-ES" w:eastAsia="es-ES"/>
              </w:rPr>
            </w:pPr>
          </w:p>
        </w:tc>
        <w:tc>
          <w:tcPr>
            <w:tcW w:w="1178" w:type="dxa"/>
            <w:vMerge/>
            <w:tcBorders>
              <w:top w:val="single" w:sz="8" w:space="0" w:color="auto"/>
              <w:left w:val="single" w:sz="8" w:space="0" w:color="auto"/>
              <w:bottom w:val="single" w:sz="8" w:space="0" w:color="000000"/>
              <w:right w:val="single" w:sz="8" w:space="0" w:color="auto"/>
            </w:tcBorders>
            <w:vAlign w:val="center"/>
            <w:hideMark/>
          </w:tcPr>
          <w:p w:rsidR="007120FC" w:rsidRPr="007120FC" w:rsidRDefault="007120FC" w:rsidP="007120FC">
            <w:pPr>
              <w:rPr>
                <w:rFonts w:ascii="Ebrima" w:eastAsia="Times New Roman" w:hAnsi="Ebrima" w:cs="Arial"/>
                <w:b/>
                <w:bCs/>
                <w:sz w:val="16"/>
                <w:szCs w:val="16"/>
                <w:lang w:val="es-ES" w:eastAsia="es-ES"/>
              </w:rPr>
            </w:pPr>
          </w:p>
        </w:tc>
        <w:tc>
          <w:tcPr>
            <w:tcW w:w="1010" w:type="dxa"/>
            <w:vMerge/>
            <w:tcBorders>
              <w:top w:val="single" w:sz="8" w:space="0" w:color="auto"/>
              <w:left w:val="single" w:sz="8" w:space="0" w:color="auto"/>
              <w:bottom w:val="single" w:sz="8" w:space="0" w:color="000000"/>
              <w:right w:val="single" w:sz="8" w:space="0" w:color="auto"/>
            </w:tcBorders>
            <w:vAlign w:val="center"/>
            <w:hideMark/>
          </w:tcPr>
          <w:p w:rsidR="007120FC" w:rsidRPr="007120FC" w:rsidRDefault="007120FC" w:rsidP="007120FC">
            <w:pPr>
              <w:rPr>
                <w:rFonts w:ascii="Ebrima" w:eastAsia="Times New Roman" w:hAnsi="Ebrima" w:cs="Arial"/>
                <w:b/>
                <w:bCs/>
                <w:sz w:val="16"/>
                <w:szCs w:val="16"/>
                <w:lang w:val="es-ES" w:eastAsia="es-ES"/>
              </w:rPr>
            </w:pPr>
          </w:p>
        </w:tc>
        <w:tc>
          <w:tcPr>
            <w:tcW w:w="1343" w:type="dxa"/>
            <w:vMerge/>
            <w:tcBorders>
              <w:top w:val="single" w:sz="8" w:space="0" w:color="auto"/>
              <w:left w:val="single" w:sz="8" w:space="0" w:color="auto"/>
              <w:bottom w:val="single" w:sz="8" w:space="0" w:color="000000"/>
              <w:right w:val="single" w:sz="8" w:space="0" w:color="auto"/>
            </w:tcBorders>
            <w:vAlign w:val="center"/>
            <w:hideMark/>
          </w:tcPr>
          <w:p w:rsidR="007120FC" w:rsidRPr="007120FC" w:rsidRDefault="007120FC" w:rsidP="007120FC">
            <w:pPr>
              <w:rPr>
                <w:rFonts w:ascii="Ebrima" w:eastAsia="Times New Roman" w:hAnsi="Ebrima" w:cs="Arial"/>
                <w:b/>
                <w:bCs/>
                <w:sz w:val="16"/>
                <w:szCs w:val="16"/>
                <w:lang w:val="es-ES" w:eastAsia="es-ES"/>
              </w:rPr>
            </w:pPr>
          </w:p>
        </w:tc>
      </w:tr>
      <w:tr w:rsidR="007120FC" w:rsidRPr="007120FC" w:rsidTr="002E2301">
        <w:trPr>
          <w:trHeight w:val="261"/>
        </w:trPr>
        <w:tc>
          <w:tcPr>
            <w:tcW w:w="1702" w:type="dxa"/>
            <w:vMerge w:val="restart"/>
            <w:tcBorders>
              <w:top w:val="nil"/>
              <w:left w:val="single" w:sz="8" w:space="0" w:color="auto"/>
              <w:bottom w:val="single" w:sz="8" w:space="0" w:color="000000"/>
              <w:right w:val="single" w:sz="8" w:space="0" w:color="auto"/>
            </w:tcBorders>
            <w:shd w:val="clear" w:color="000000" w:fill="FFFFFF"/>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 xml:space="preserve">CENTRO DE ALTO RENDIMIENTO ENSENADA </w:t>
            </w:r>
          </w:p>
        </w:tc>
        <w:tc>
          <w:tcPr>
            <w:tcW w:w="5139" w:type="dxa"/>
            <w:gridSpan w:val="3"/>
            <w:tcBorders>
              <w:top w:val="single" w:sz="8" w:space="0" w:color="auto"/>
              <w:left w:val="nil"/>
              <w:bottom w:val="single" w:sz="8" w:space="0" w:color="auto"/>
              <w:right w:val="single" w:sz="8" w:space="0" w:color="000000"/>
            </w:tcBorders>
            <w:shd w:val="clear" w:color="000000" w:fill="FFFFFF"/>
            <w:vAlign w:val="center"/>
            <w:hideMark/>
          </w:tcPr>
          <w:p w:rsidR="007120FC" w:rsidRPr="007120FC" w:rsidRDefault="007120FC" w:rsidP="007120FC">
            <w:pPr>
              <w:rPr>
                <w:rFonts w:ascii="Arial" w:eastAsia="Calibri" w:hAnsi="Arial" w:cs="Arial"/>
                <w:sz w:val="16"/>
                <w:szCs w:val="16"/>
                <w:lang w:val="es-MX"/>
              </w:rPr>
            </w:pPr>
            <w:r w:rsidRPr="007120FC">
              <w:rPr>
                <w:rFonts w:ascii="Arial" w:eastAsia="Calibri" w:hAnsi="Arial" w:cs="Arial"/>
                <w:sz w:val="16"/>
                <w:szCs w:val="16"/>
                <w:lang w:val="es-MX"/>
              </w:rPr>
              <w:t>LUNES A VIERNES</w:t>
            </w:r>
          </w:p>
        </w:tc>
        <w:tc>
          <w:tcPr>
            <w:tcW w:w="1010" w:type="dxa"/>
            <w:tcBorders>
              <w:top w:val="nil"/>
              <w:left w:val="nil"/>
              <w:bottom w:val="single" w:sz="8" w:space="0" w:color="auto"/>
              <w:right w:val="single" w:sz="8" w:space="0" w:color="auto"/>
            </w:tcBorders>
            <w:shd w:val="clear" w:color="000000" w:fill="FFFFFF"/>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 </w:t>
            </w:r>
          </w:p>
        </w:tc>
        <w:tc>
          <w:tcPr>
            <w:tcW w:w="1343"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 </w:t>
            </w:r>
          </w:p>
        </w:tc>
      </w:tr>
      <w:tr w:rsidR="007120FC" w:rsidRPr="007120FC" w:rsidTr="002E2301">
        <w:trPr>
          <w:trHeight w:val="493"/>
        </w:trPr>
        <w:tc>
          <w:tcPr>
            <w:tcW w:w="1702" w:type="dxa"/>
            <w:vMerge/>
            <w:tcBorders>
              <w:top w:val="nil"/>
              <w:left w:val="single" w:sz="8" w:space="0" w:color="auto"/>
              <w:bottom w:val="single" w:sz="8" w:space="0" w:color="000000"/>
              <w:right w:val="single" w:sz="8" w:space="0" w:color="auto"/>
            </w:tcBorders>
            <w:vAlign w:val="center"/>
            <w:hideMark/>
          </w:tcPr>
          <w:p w:rsidR="007120FC" w:rsidRPr="007120FC" w:rsidRDefault="007120FC" w:rsidP="007120FC">
            <w:pPr>
              <w:rPr>
                <w:rFonts w:ascii="Arial" w:eastAsia="Calibri" w:hAnsi="Arial" w:cs="Arial"/>
                <w:sz w:val="16"/>
                <w:szCs w:val="16"/>
                <w:lang w:val="es-MX"/>
              </w:rPr>
            </w:pPr>
          </w:p>
        </w:tc>
        <w:tc>
          <w:tcPr>
            <w:tcW w:w="2613" w:type="dxa"/>
            <w:tcBorders>
              <w:top w:val="nil"/>
              <w:left w:val="nil"/>
              <w:bottom w:val="single" w:sz="8" w:space="0" w:color="auto"/>
              <w:right w:val="single" w:sz="8" w:space="0" w:color="auto"/>
            </w:tcBorders>
            <w:shd w:val="clear" w:color="000000" w:fill="FFFFFF"/>
            <w:vAlign w:val="center"/>
            <w:hideMark/>
          </w:tcPr>
          <w:p w:rsidR="007120FC" w:rsidRPr="007120FC" w:rsidRDefault="007120FC" w:rsidP="007120FC">
            <w:pPr>
              <w:rPr>
                <w:rFonts w:ascii="Arial" w:eastAsia="Calibri" w:hAnsi="Arial" w:cs="Arial"/>
                <w:sz w:val="16"/>
                <w:szCs w:val="16"/>
                <w:lang w:val="es-MX"/>
              </w:rPr>
            </w:pPr>
            <w:r w:rsidRPr="007120FC">
              <w:rPr>
                <w:rFonts w:ascii="Arial" w:eastAsia="Calibri" w:hAnsi="Arial" w:cs="Arial"/>
                <w:sz w:val="16"/>
                <w:szCs w:val="16"/>
                <w:lang w:val="es-MX"/>
              </w:rPr>
              <w:t>06:00 A 14:00</w:t>
            </w:r>
          </w:p>
        </w:tc>
        <w:tc>
          <w:tcPr>
            <w:tcW w:w="1347"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2</w:t>
            </w:r>
          </w:p>
        </w:tc>
        <w:tc>
          <w:tcPr>
            <w:tcW w:w="1178"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8</w:t>
            </w:r>
          </w:p>
        </w:tc>
        <w:tc>
          <w:tcPr>
            <w:tcW w:w="1010"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16</w:t>
            </w:r>
          </w:p>
        </w:tc>
        <w:tc>
          <w:tcPr>
            <w:tcW w:w="1343" w:type="dxa"/>
            <w:tcBorders>
              <w:top w:val="nil"/>
              <w:left w:val="nil"/>
              <w:bottom w:val="single" w:sz="8" w:space="0" w:color="auto"/>
              <w:right w:val="single" w:sz="8" w:space="0" w:color="auto"/>
            </w:tcBorders>
            <w:shd w:val="clear" w:color="auto" w:fill="auto"/>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3984</w:t>
            </w:r>
          </w:p>
        </w:tc>
      </w:tr>
      <w:tr w:rsidR="007120FC" w:rsidRPr="007120FC" w:rsidTr="002E2301">
        <w:trPr>
          <w:trHeight w:val="261"/>
        </w:trPr>
        <w:tc>
          <w:tcPr>
            <w:tcW w:w="1702" w:type="dxa"/>
            <w:vMerge/>
            <w:tcBorders>
              <w:top w:val="nil"/>
              <w:left w:val="single" w:sz="8" w:space="0" w:color="auto"/>
              <w:bottom w:val="single" w:sz="8" w:space="0" w:color="000000"/>
              <w:right w:val="single" w:sz="8" w:space="0" w:color="auto"/>
            </w:tcBorders>
            <w:vAlign w:val="center"/>
            <w:hideMark/>
          </w:tcPr>
          <w:p w:rsidR="007120FC" w:rsidRPr="007120FC" w:rsidRDefault="007120FC" w:rsidP="007120FC">
            <w:pPr>
              <w:rPr>
                <w:rFonts w:ascii="Arial" w:eastAsia="Calibri" w:hAnsi="Arial" w:cs="Arial"/>
                <w:sz w:val="16"/>
                <w:szCs w:val="16"/>
                <w:lang w:val="es-MX"/>
              </w:rPr>
            </w:pPr>
          </w:p>
        </w:tc>
        <w:tc>
          <w:tcPr>
            <w:tcW w:w="5139" w:type="dxa"/>
            <w:gridSpan w:val="3"/>
            <w:tcBorders>
              <w:top w:val="single" w:sz="8" w:space="0" w:color="auto"/>
              <w:left w:val="nil"/>
              <w:bottom w:val="single" w:sz="8" w:space="0" w:color="auto"/>
              <w:right w:val="single" w:sz="8" w:space="0" w:color="000000"/>
            </w:tcBorders>
            <w:shd w:val="clear" w:color="000000" w:fill="FFFFFF"/>
            <w:vAlign w:val="center"/>
            <w:hideMark/>
          </w:tcPr>
          <w:p w:rsidR="007120FC" w:rsidRPr="007120FC" w:rsidRDefault="007120FC" w:rsidP="007120FC">
            <w:pPr>
              <w:rPr>
                <w:rFonts w:ascii="Arial" w:eastAsia="Calibri" w:hAnsi="Arial" w:cs="Arial"/>
                <w:sz w:val="16"/>
                <w:szCs w:val="16"/>
                <w:lang w:val="es-MX"/>
              </w:rPr>
            </w:pPr>
            <w:r w:rsidRPr="007120FC">
              <w:rPr>
                <w:rFonts w:ascii="Arial" w:eastAsia="Calibri" w:hAnsi="Arial" w:cs="Arial"/>
                <w:sz w:val="16"/>
                <w:szCs w:val="16"/>
                <w:lang w:val="es-MX"/>
              </w:rPr>
              <w:t>LUNES A VIERNES</w:t>
            </w:r>
          </w:p>
        </w:tc>
        <w:tc>
          <w:tcPr>
            <w:tcW w:w="1010" w:type="dxa"/>
            <w:tcBorders>
              <w:top w:val="nil"/>
              <w:left w:val="nil"/>
              <w:bottom w:val="single" w:sz="8" w:space="0" w:color="auto"/>
              <w:right w:val="single" w:sz="8" w:space="0" w:color="auto"/>
            </w:tcBorders>
            <w:shd w:val="clear" w:color="000000" w:fill="FFFFFF"/>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 </w:t>
            </w:r>
          </w:p>
        </w:tc>
        <w:tc>
          <w:tcPr>
            <w:tcW w:w="1343" w:type="dxa"/>
            <w:tcBorders>
              <w:top w:val="nil"/>
              <w:left w:val="nil"/>
              <w:bottom w:val="single" w:sz="8" w:space="0" w:color="auto"/>
              <w:right w:val="single" w:sz="8" w:space="0" w:color="auto"/>
            </w:tcBorders>
            <w:shd w:val="clear" w:color="auto" w:fill="auto"/>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 </w:t>
            </w:r>
          </w:p>
        </w:tc>
      </w:tr>
      <w:tr w:rsidR="007120FC" w:rsidRPr="007120FC" w:rsidTr="002E2301">
        <w:trPr>
          <w:trHeight w:val="261"/>
        </w:trPr>
        <w:tc>
          <w:tcPr>
            <w:tcW w:w="1702" w:type="dxa"/>
            <w:vMerge/>
            <w:tcBorders>
              <w:top w:val="nil"/>
              <w:left w:val="single" w:sz="8" w:space="0" w:color="auto"/>
              <w:bottom w:val="single" w:sz="8" w:space="0" w:color="000000"/>
              <w:right w:val="single" w:sz="8" w:space="0" w:color="auto"/>
            </w:tcBorders>
            <w:vAlign w:val="center"/>
            <w:hideMark/>
          </w:tcPr>
          <w:p w:rsidR="007120FC" w:rsidRPr="007120FC" w:rsidRDefault="007120FC" w:rsidP="007120FC">
            <w:pPr>
              <w:rPr>
                <w:rFonts w:ascii="Arial" w:eastAsia="Calibri" w:hAnsi="Arial" w:cs="Arial"/>
                <w:sz w:val="16"/>
                <w:szCs w:val="16"/>
                <w:lang w:val="es-MX"/>
              </w:rPr>
            </w:pPr>
          </w:p>
        </w:tc>
        <w:tc>
          <w:tcPr>
            <w:tcW w:w="2613"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rPr>
                <w:rFonts w:ascii="Arial" w:eastAsia="Calibri" w:hAnsi="Arial" w:cs="Arial"/>
                <w:sz w:val="16"/>
                <w:szCs w:val="16"/>
                <w:lang w:val="es-MX"/>
              </w:rPr>
            </w:pPr>
            <w:r w:rsidRPr="007120FC">
              <w:rPr>
                <w:rFonts w:ascii="Arial" w:eastAsia="Calibri" w:hAnsi="Arial" w:cs="Arial"/>
                <w:sz w:val="16"/>
                <w:szCs w:val="16"/>
                <w:lang w:val="es-MX"/>
              </w:rPr>
              <w:t>13:00 A 21:00</w:t>
            </w:r>
          </w:p>
        </w:tc>
        <w:tc>
          <w:tcPr>
            <w:tcW w:w="1347"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w:t>
            </w:r>
          </w:p>
        </w:tc>
        <w:tc>
          <w:tcPr>
            <w:tcW w:w="1178"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8</w:t>
            </w:r>
          </w:p>
        </w:tc>
        <w:tc>
          <w:tcPr>
            <w:tcW w:w="1010"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8</w:t>
            </w:r>
          </w:p>
        </w:tc>
        <w:tc>
          <w:tcPr>
            <w:tcW w:w="1343" w:type="dxa"/>
            <w:tcBorders>
              <w:top w:val="nil"/>
              <w:left w:val="nil"/>
              <w:bottom w:val="single" w:sz="8" w:space="0" w:color="auto"/>
              <w:right w:val="single" w:sz="8" w:space="0" w:color="auto"/>
            </w:tcBorders>
            <w:shd w:val="clear" w:color="auto" w:fill="auto"/>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 1992</w:t>
            </w:r>
          </w:p>
        </w:tc>
      </w:tr>
      <w:tr w:rsidR="007120FC" w:rsidRPr="007120FC" w:rsidTr="002E2301">
        <w:trPr>
          <w:trHeight w:val="261"/>
        </w:trPr>
        <w:tc>
          <w:tcPr>
            <w:tcW w:w="1702" w:type="dxa"/>
            <w:vMerge/>
            <w:tcBorders>
              <w:top w:val="nil"/>
              <w:left w:val="single" w:sz="8" w:space="0" w:color="auto"/>
              <w:bottom w:val="single" w:sz="8" w:space="0" w:color="000000"/>
              <w:right w:val="single" w:sz="8" w:space="0" w:color="auto"/>
            </w:tcBorders>
            <w:vAlign w:val="center"/>
            <w:hideMark/>
          </w:tcPr>
          <w:p w:rsidR="007120FC" w:rsidRPr="007120FC" w:rsidRDefault="007120FC" w:rsidP="007120FC">
            <w:pPr>
              <w:rPr>
                <w:rFonts w:ascii="Arial" w:eastAsia="Calibri" w:hAnsi="Arial" w:cs="Arial"/>
                <w:sz w:val="16"/>
                <w:szCs w:val="16"/>
                <w:lang w:val="es-MX"/>
              </w:rPr>
            </w:pPr>
          </w:p>
        </w:tc>
        <w:tc>
          <w:tcPr>
            <w:tcW w:w="5139" w:type="dxa"/>
            <w:gridSpan w:val="3"/>
            <w:tcBorders>
              <w:top w:val="single" w:sz="8" w:space="0" w:color="auto"/>
              <w:left w:val="nil"/>
              <w:bottom w:val="single" w:sz="8" w:space="0" w:color="auto"/>
              <w:right w:val="single" w:sz="8" w:space="0" w:color="000000"/>
            </w:tcBorders>
            <w:shd w:val="clear" w:color="000000" w:fill="FFFFFF"/>
            <w:vAlign w:val="center"/>
            <w:hideMark/>
          </w:tcPr>
          <w:p w:rsidR="007120FC" w:rsidRPr="007120FC" w:rsidRDefault="007120FC" w:rsidP="007120FC">
            <w:pPr>
              <w:rPr>
                <w:rFonts w:ascii="Arial" w:eastAsia="Calibri" w:hAnsi="Arial" w:cs="Arial"/>
                <w:sz w:val="16"/>
                <w:szCs w:val="16"/>
                <w:lang w:val="es-MX"/>
              </w:rPr>
            </w:pPr>
            <w:r w:rsidRPr="007120FC">
              <w:rPr>
                <w:rFonts w:ascii="Arial" w:eastAsia="Calibri" w:hAnsi="Arial" w:cs="Arial"/>
                <w:sz w:val="16"/>
                <w:szCs w:val="16"/>
                <w:lang w:val="es-MX"/>
              </w:rPr>
              <w:t>SABADO</w:t>
            </w:r>
          </w:p>
        </w:tc>
        <w:tc>
          <w:tcPr>
            <w:tcW w:w="1010" w:type="dxa"/>
            <w:tcBorders>
              <w:top w:val="nil"/>
              <w:left w:val="nil"/>
              <w:bottom w:val="single" w:sz="8" w:space="0" w:color="auto"/>
              <w:right w:val="single" w:sz="8" w:space="0" w:color="auto"/>
            </w:tcBorders>
            <w:shd w:val="clear" w:color="000000" w:fill="FFFFFF"/>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 </w:t>
            </w:r>
          </w:p>
        </w:tc>
        <w:tc>
          <w:tcPr>
            <w:tcW w:w="1343" w:type="dxa"/>
            <w:tcBorders>
              <w:top w:val="nil"/>
              <w:left w:val="nil"/>
              <w:bottom w:val="single" w:sz="8" w:space="0" w:color="auto"/>
              <w:right w:val="single" w:sz="8" w:space="0" w:color="auto"/>
            </w:tcBorders>
            <w:shd w:val="clear" w:color="auto" w:fill="auto"/>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 </w:t>
            </w:r>
          </w:p>
        </w:tc>
      </w:tr>
      <w:tr w:rsidR="007120FC" w:rsidRPr="007120FC" w:rsidTr="002E2301">
        <w:trPr>
          <w:trHeight w:val="261"/>
        </w:trPr>
        <w:tc>
          <w:tcPr>
            <w:tcW w:w="1702" w:type="dxa"/>
            <w:vMerge/>
            <w:tcBorders>
              <w:top w:val="nil"/>
              <w:left w:val="single" w:sz="8" w:space="0" w:color="auto"/>
              <w:bottom w:val="single" w:sz="8" w:space="0" w:color="000000"/>
              <w:right w:val="single" w:sz="8" w:space="0" w:color="auto"/>
            </w:tcBorders>
            <w:vAlign w:val="center"/>
            <w:hideMark/>
          </w:tcPr>
          <w:p w:rsidR="007120FC" w:rsidRPr="007120FC" w:rsidRDefault="007120FC" w:rsidP="007120FC">
            <w:pPr>
              <w:rPr>
                <w:rFonts w:ascii="Arial" w:eastAsia="Calibri" w:hAnsi="Arial" w:cs="Arial"/>
                <w:sz w:val="16"/>
                <w:szCs w:val="16"/>
                <w:lang w:val="es-MX"/>
              </w:rPr>
            </w:pPr>
          </w:p>
        </w:tc>
        <w:tc>
          <w:tcPr>
            <w:tcW w:w="2613"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rPr>
                <w:rFonts w:ascii="Arial" w:eastAsia="Calibri" w:hAnsi="Arial" w:cs="Arial"/>
                <w:sz w:val="16"/>
                <w:szCs w:val="16"/>
                <w:lang w:val="es-MX"/>
              </w:rPr>
            </w:pPr>
            <w:r w:rsidRPr="007120FC">
              <w:rPr>
                <w:rFonts w:ascii="Arial" w:eastAsia="Calibri" w:hAnsi="Arial" w:cs="Arial"/>
                <w:sz w:val="16"/>
                <w:szCs w:val="16"/>
                <w:lang w:val="es-MX"/>
              </w:rPr>
              <w:t xml:space="preserve">6:00 A 14:00 </w:t>
            </w:r>
          </w:p>
        </w:tc>
        <w:tc>
          <w:tcPr>
            <w:tcW w:w="1347"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2</w:t>
            </w:r>
          </w:p>
        </w:tc>
        <w:tc>
          <w:tcPr>
            <w:tcW w:w="1178"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8</w:t>
            </w:r>
          </w:p>
        </w:tc>
        <w:tc>
          <w:tcPr>
            <w:tcW w:w="1010" w:type="dxa"/>
            <w:tcBorders>
              <w:top w:val="nil"/>
              <w:left w:val="nil"/>
              <w:bottom w:val="single" w:sz="8" w:space="0" w:color="auto"/>
              <w:right w:val="single" w:sz="8" w:space="0" w:color="auto"/>
            </w:tcBorders>
            <w:shd w:val="clear" w:color="000000" w:fill="FFFFFF"/>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16</w:t>
            </w:r>
          </w:p>
        </w:tc>
        <w:tc>
          <w:tcPr>
            <w:tcW w:w="1343" w:type="dxa"/>
            <w:tcBorders>
              <w:top w:val="nil"/>
              <w:left w:val="nil"/>
              <w:bottom w:val="single" w:sz="8" w:space="0" w:color="auto"/>
              <w:right w:val="single" w:sz="8" w:space="0" w:color="auto"/>
            </w:tcBorders>
            <w:shd w:val="clear" w:color="auto" w:fill="auto"/>
            <w:noWrap/>
            <w:vAlign w:val="center"/>
            <w:hideMark/>
          </w:tcPr>
          <w:p w:rsidR="007120FC" w:rsidRPr="007120FC" w:rsidRDefault="007120FC" w:rsidP="007120FC">
            <w:pPr>
              <w:jc w:val="center"/>
              <w:rPr>
                <w:rFonts w:ascii="Arial" w:eastAsia="Calibri" w:hAnsi="Arial" w:cs="Arial"/>
                <w:sz w:val="16"/>
                <w:szCs w:val="16"/>
                <w:lang w:val="es-MX"/>
              </w:rPr>
            </w:pPr>
            <w:r w:rsidRPr="007120FC">
              <w:rPr>
                <w:rFonts w:ascii="Arial" w:eastAsia="Calibri" w:hAnsi="Arial" w:cs="Arial"/>
                <w:sz w:val="16"/>
                <w:szCs w:val="16"/>
                <w:lang w:val="es-MX"/>
              </w:rPr>
              <w:t> 752</w:t>
            </w:r>
          </w:p>
        </w:tc>
      </w:tr>
    </w:tbl>
    <w:p w:rsidR="007120FC" w:rsidRPr="007120FC" w:rsidRDefault="007120FC" w:rsidP="007120FC">
      <w:pPr>
        <w:jc w:val="center"/>
        <w:rPr>
          <w:rFonts w:ascii="Arial" w:eastAsia="Calibri" w:hAnsi="Arial" w:cs="Arial"/>
          <w:b/>
          <w:lang w:val="es-MX"/>
        </w:rPr>
      </w:pPr>
    </w:p>
    <w:p w:rsidR="007120FC" w:rsidRPr="007120FC" w:rsidRDefault="007120FC" w:rsidP="007120FC">
      <w:pPr>
        <w:jc w:val="both"/>
        <w:rPr>
          <w:rFonts w:ascii="Arial" w:eastAsia="Times New Roman" w:hAnsi="Arial" w:cs="Arial"/>
          <w:b/>
          <w:bCs/>
          <w:lang w:val="es-ES"/>
        </w:rPr>
      </w:pPr>
    </w:p>
    <w:p w:rsidR="007120FC" w:rsidRPr="007120FC" w:rsidRDefault="007120FC" w:rsidP="007120FC">
      <w:pPr>
        <w:jc w:val="both"/>
        <w:rPr>
          <w:rFonts w:ascii="Arial" w:eastAsia="Calibri" w:hAnsi="Arial" w:cs="Arial"/>
          <w:b/>
          <w:lang w:val="es-MX"/>
        </w:rPr>
      </w:pPr>
      <w:r w:rsidRPr="007120FC">
        <w:rPr>
          <w:rFonts w:ascii="Arial" w:eastAsia="Calibri" w:hAnsi="Arial" w:cs="Arial"/>
          <w:b/>
          <w:lang w:val="es-MX"/>
        </w:rPr>
        <w:t>SERVICIO INICIAL</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lastRenderedPageBreak/>
        <w:t>Se solicita un trabajo de limpieza inicial de lavado de pisos, detalle de ventanas y limpieza de muebles, tapicería y desinfección de sanitarios; lavado de pisos exteriores a presión y en la explanada de ingreso.</w:t>
      </w:r>
    </w:p>
    <w:p w:rsidR="007120FC" w:rsidRPr="007120FC" w:rsidRDefault="007120FC" w:rsidP="007120FC">
      <w:pPr>
        <w:jc w:val="both"/>
        <w:rPr>
          <w:rFonts w:ascii="Arial" w:eastAsia="Calibri" w:hAnsi="Arial" w:cs="Arial"/>
          <w:lang w:val="es-MX"/>
        </w:rPr>
      </w:pPr>
    </w:p>
    <w:p w:rsidR="007120FC" w:rsidRPr="007120FC" w:rsidRDefault="007120FC" w:rsidP="007120FC">
      <w:pPr>
        <w:jc w:val="both"/>
        <w:rPr>
          <w:rFonts w:ascii="Arial" w:eastAsia="Calibri" w:hAnsi="Arial" w:cs="Arial"/>
          <w:b/>
          <w:lang w:val="es-MX"/>
        </w:rPr>
      </w:pPr>
      <w:r w:rsidRPr="007120FC">
        <w:rPr>
          <w:rFonts w:ascii="Arial" w:eastAsia="Calibri" w:hAnsi="Arial" w:cs="Arial"/>
          <w:b/>
          <w:lang w:val="es-MX"/>
        </w:rPr>
        <w:t>SERVICIO DIARIO</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Barrido y trapeado de pisos, limpieza a detalle de puertas, marcos y ventanas por ambos lados</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El servicio diario del edificio debe incluir eliminación de polvo, lavado en pisos, muros, barandales, muebles y oficina a base de plumeros, franela en seco y/o húmedo, motas y/o trapeadores.</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Limpieza de puertas y paredes de vidrio con líquido limpiador franela, jalador de vidrio.</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 xml:space="preserve">Limpieza de sanitarios incluye: Lavado de pisos, sanitarios, lavabos, mingitorios, con detergente, desinfectante y </w:t>
      </w:r>
      <w:proofErr w:type="spellStart"/>
      <w:r w:rsidRPr="007120FC">
        <w:rPr>
          <w:rFonts w:ascii="Arial" w:eastAsia="Calibri" w:hAnsi="Arial" w:cs="Arial"/>
          <w:lang w:val="es-MX"/>
        </w:rPr>
        <w:t>sarricida</w:t>
      </w:r>
      <w:proofErr w:type="spellEnd"/>
      <w:r w:rsidRPr="007120FC">
        <w:rPr>
          <w:rFonts w:ascii="Arial" w:eastAsia="Calibri" w:hAnsi="Arial" w:cs="Arial"/>
          <w:lang w:val="es-MX"/>
        </w:rPr>
        <w:t>, aplicados con equipo y accesorios de limpieza exclusivos para esta área como es: trapeador, esponja, cepillo, franelas, jaladores de piso, carros exprimidores.</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Limpieza de puertas y espejos con franela, esponja, agua y limpiador de vidrios.</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Limpieza de barandales de escaleras y muebles de oficina con franelas humedecidas con agua y/o líquido limpia muebles (escritorios, sillas, archiveros y mesas con recubrimiento).</w:t>
      </w:r>
    </w:p>
    <w:p w:rsidR="007120FC" w:rsidRPr="007120FC" w:rsidRDefault="007120FC" w:rsidP="007120FC">
      <w:pPr>
        <w:jc w:val="both"/>
        <w:rPr>
          <w:rFonts w:ascii="Arial" w:hAnsi="Arial" w:cs="Arial"/>
        </w:rPr>
      </w:pPr>
      <w:r w:rsidRPr="007120FC">
        <w:rPr>
          <w:rFonts w:ascii="Arial" w:hAnsi="Arial" w:cs="Arial"/>
        </w:rPr>
        <w:t xml:space="preserve">Limpieza detallada en habitaciones de villa atlética como es: baños, regaderas, pisos, paredes, vidrios, balcones, abanicos de techo, muebles en general. Tender y </w:t>
      </w:r>
      <w:proofErr w:type="spellStart"/>
      <w:r w:rsidRPr="007120FC">
        <w:rPr>
          <w:rFonts w:ascii="Arial" w:hAnsi="Arial" w:cs="Arial"/>
        </w:rPr>
        <w:t>destender</w:t>
      </w:r>
      <w:proofErr w:type="spellEnd"/>
      <w:r w:rsidRPr="007120FC">
        <w:rPr>
          <w:rFonts w:ascii="Arial" w:hAnsi="Arial" w:cs="Arial"/>
        </w:rPr>
        <w:t xml:space="preserve"> camas,  y dejar la ropa disponible y en el lugar asignado para enviarse a la lavandería.</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 xml:space="preserve">Limpieza de pisos exteriores, barrido, </w:t>
      </w:r>
      <w:proofErr w:type="spellStart"/>
      <w:r w:rsidRPr="007120FC">
        <w:rPr>
          <w:rFonts w:ascii="Arial" w:eastAsia="Calibri" w:hAnsi="Arial" w:cs="Arial"/>
          <w:lang w:val="es-MX"/>
        </w:rPr>
        <w:t>sopleteado</w:t>
      </w:r>
      <w:proofErr w:type="spellEnd"/>
      <w:r w:rsidRPr="007120FC">
        <w:rPr>
          <w:rFonts w:ascii="Arial" w:eastAsia="Calibri" w:hAnsi="Arial" w:cs="Arial"/>
          <w:lang w:val="es-MX"/>
        </w:rPr>
        <w:t xml:space="preserve"> y trapeado en pisos de pasillos de concreto de forma tal que se eliminen los charcos de agua que lo manchan y moteado del piso con loseta.</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Recolección, retiro de basura en cestos y disposición de la misma en el área de designada.</w:t>
      </w:r>
    </w:p>
    <w:p w:rsidR="007120FC" w:rsidRPr="007120FC" w:rsidRDefault="007120FC" w:rsidP="007120FC">
      <w:pPr>
        <w:jc w:val="both"/>
        <w:rPr>
          <w:rFonts w:ascii="Arial" w:eastAsia="Calibri" w:hAnsi="Arial" w:cs="Arial"/>
          <w:b/>
          <w:lang w:val="es-MX"/>
        </w:rPr>
      </w:pPr>
    </w:p>
    <w:p w:rsidR="007120FC" w:rsidRPr="007120FC" w:rsidRDefault="007120FC" w:rsidP="007120FC">
      <w:pPr>
        <w:jc w:val="both"/>
        <w:rPr>
          <w:rFonts w:ascii="Arial" w:hAnsi="Arial" w:cs="Arial"/>
          <w:b/>
        </w:rPr>
      </w:pPr>
      <w:r w:rsidRPr="007120FC">
        <w:rPr>
          <w:rFonts w:ascii="Arial" w:hAnsi="Arial" w:cs="Arial"/>
          <w:b/>
        </w:rPr>
        <w:t xml:space="preserve">BAÑOS. </w:t>
      </w:r>
    </w:p>
    <w:p w:rsidR="007120FC" w:rsidRPr="007120FC" w:rsidRDefault="007120FC" w:rsidP="007120FC">
      <w:pPr>
        <w:rPr>
          <w:rFonts w:ascii="Arial" w:hAnsi="Arial" w:cs="Arial"/>
        </w:rPr>
      </w:pPr>
      <w:r w:rsidRPr="007120FC">
        <w:rPr>
          <w:rFonts w:ascii="Arial" w:hAnsi="Arial" w:cs="Arial"/>
        </w:rPr>
        <w:t xml:space="preserve">A) limpieza de muebles, puertas, lámparas, lunas, vidrios por cara interna y externa. </w:t>
      </w:r>
    </w:p>
    <w:p w:rsidR="007120FC" w:rsidRPr="007120FC" w:rsidRDefault="007120FC" w:rsidP="007120FC">
      <w:pPr>
        <w:rPr>
          <w:rFonts w:ascii="Arial" w:hAnsi="Arial" w:cs="Arial"/>
        </w:rPr>
      </w:pPr>
      <w:r w:rsidRPr="007120FC">
        <w:rPr>
          <w:rFonts w:ascii="Arial" w:hAnsi="Arial" w:cs="Arial"/>
        </w:rPr>
        <w:t xml:space="preserve">B) retiro de basura de cestos y colocación de material de baños en intervalos de </w:t>
      </w:r>
    </w:p>
    <w:p w:rsidR="007120FC" w:rsidRPr="007120FC" w:rsidRDefault="007120FC" w:rsidP="007120FC">
      <w:pPr>
        <w:rPr>
          <w:rFonts w:ascii="Arial" w:hAnsi="Arial" w:cs="Arial"/>
        </w:rPr>
      </w:pPr>
      <w:r w:rsidRPr="007120FC">
        <w:rPr>
          <w:rFonts w:ascii="Arial" w:hAnsi="Arial" w:cs="Arial"/>
        </w:rPr>
        <w:t xml:space="preserve">Dos veces al día y/o cada vez que se requiera. </w:t>
      </w:r>
    </w:p>
    <w:p w:rsidR="007120FC" w:rsidRPr="007120FC" w:rsidRDefault="007120FC" w:rsidP="007120FC">
      <w:pPr>
        <w:jc w:val="both"/>
        <w:rPr>
          <w:rFonts w:ascii="Arial" w:hAnsi="Arial" w:cs="Arial"/>
        </w:rPr>
      </w:pPr>
      <w:r w:rsidRPr="007120FC">
        <w:rPr>
          <w:rFonts w:ascii="Arial" w:hAnsi="Arial" w:cs="Arial"/>
        </w:rPr>
        <w:t xml:space="preserve">C) se debe realizar: la limpieza y desinfección de los muebles sanitarios como son: </w:t>
      </w:r>
      <w:proofErr w:type="spellStart"/>
      <w:r w:rsidRPr="007120FC">
        <w:rPr>
          <w:rFonts w:ascii="Arial" w:hAnsi="Arial" w:cs="Arial"/>
        </w:rPr>
        <w:t>w.c.</w:t>
      </w:r>
      <w:proofErr w:type="spellEnd"/>
      <w:r w:rsidRPr="007120FC">
        <w:rPr>
          <w:rFonts w:ascii="Arial" w:hAnsi="Arial" w:cs="Arial"/>
        </w:rPr>
        <w:t xml:space="preserve">, mingitorio, cubierta para lavabo y lavabos; puertas, muros, mamparas, lunas, apagadores y contactos, etc. Así como los accesorios o dispensadores de papel sanitario, toalla de papel para manos, jabón líquido, tomando en cuenta que los requeridos para estos, no deben faltar durante la vigencia del contrato. </w:t>
      </w:r>
    </w:p>
    <w:p w:rsidR="007120FC" w:rsidRPr="007120FC" w:rsidRDefault="007120FC" w:rsidP="007120FC">
      <w:pPr>
        <w:rPr>
          <w:rFonts w:ascii="Arial" w:hAnsi="Arial" w:cs="Arial"/>
        </w:rPr>
      </w:pPr>
      <w:r w:rsidRPr="007120FC">
        <w:rPr>
          <w:rFonts w:ascii="Arial" w:hAnsi="Arial" w:cs="Arial"/>
        </w:rPr>
        <w:t xml:space="preserve">D) retiro de basura cada dos horas o cada vez que se requiera </w:t>
      </w:r>
    </w:p>
    <w:p w:rsidR="007120FC" w:rsidRPr="007120FC" w:rsidRDefault="007120FC" w:rsidP="007120FC">
      <w:pPr>
        <w:jc w:val="both"/>
        <w:rPr>
          <w:rFonts w:ascii="Arial" w:hAnsi="Arial" w:cs="Arial"/>
        </w:rPr>
      </w:pPr>
      <w:r w:rsidRPr="007120FC">
        <w:rPr>
          <w:rFonts w:ascii="Arial" w:hAnsi="Arial" w:cs="Arial"/>
        </w:rPr>
        <w:t xml:space="preserve">E) colocación de jabón líquido para manos, en su caso jabón de tocador, pastillas desodorantes papel higiénico, papel toallero, en su caso toallas </w:t>
      </w:r>
      <w:proofErr w:type="spellStart"/>
      <w:r w:rsidRPr="007120FC">
        <w:rPr>
          <w:rFonts w:ascii="Arial" w:hAnsi="Arial" w:cs="Arial"/>
        </w:rPr>
        <w:t>interdobladas</w:t>
      </w:r>
      <w:proofErr w:type="spellEnd"/>
      <w:r w:rsidRPr="007120FC">
        <w:rPr>
          <w:rFonts w:ascii="Arial" w:hAnsi="Arial" w:cs="Arial"/>
        </w:rPr>
        <w:t xml:space="preserve">, cada vez que se requiera.  En caso de detección de fugas de agua y/o deterioro de accesorios en baños, deberá reportarlo a la subdelegación administrativa. </w:t>
      </w:r>
    </w:p>
    <w:p w:rsidR="007120FC" w:rsidRPr="007120FC" w:rsidRDefault="007120FC" w:rsidP="007120FC">
      <w:pPr>
        <w:jc w:val="both"/>
        <w:rPr>
          <w:rFonts w:ascii="Arial" w:hAnsi="Arial" w:cs="Arial"/>
        </w:rPr>
      </w:pPr>
      <w:r w:rsidRPr="007120FC">
        <w:rPr>
          <w:rFonts w:ascii="Arial" w:hAnsi="Arial" w:cs="Arial"/>
        </w:rPr>
        <w:t xml:space="preserve">Colocar bolsas de plástico en cestos de basura en el primer servicio de limpieza del día y/o las veces que sea necesario. </w:t>
      </w:r>
    </w:p>
    <w:p w:rsidR="007120FC" w:rsidRPr="007120FC" w:rsidRDefault="007120FC" w:rsidP="007120FC">
      <w:pPr>
        <w:jc w:val="both"/>
        <w:rPr>
          <w:rFonts w:ascii="Arial" w:eastAsia="Calibri" w:hAnsi="Arial" w:cs="Arial"/>
          <w:b/>
          <w:lang w:val="es-MX"/>
        </w:rPr>
      </w:pPr>
    </w:p>
    <w:p w:rsidR="007120FC" w:rsidRPr="007120FC" w:rsidRDefault="007120FC" w:rsidP="007120FC">
      <w:pPr>
        <w:jc w:val="both"/>
        <w:rPr>
          <w:rFonts w:ascii="Arial" w:eastAsia="Calibri" w:hAnsi="Arial" w:cs="Arial"/>
          <w:b/>
          <w:lang w:val="es-MX"/>
        </w:rPr>
      </w:pPr>
      <w:r w:rsidRPr="007120FC">
        <w:rPr>
          <w:rFonts w:ascii="Arial" w:eastAsia="Calibri" w:hAnsi="Arial" w:cs="Arial"/>
          <w:b/>
          <w:lang w:val="es-MX"/>
        </w:rPr>
        <w:t>LAS VECES QUE SEA NECESARIO</w:t>
      </w:r>
    </w:p>
    <w:p w:rsidR="007120FC" w:rsidRPr="007120FC" w:rsidRDefault="007120FC" w:rsidP="007120FC">
      <w:pPr>
        <w:jc w:val="both"/>
        <w:rPr>
          <w:rFonts w:ascii="Arial" w:eastAsia="Calibri" w:hAnsi="Arial" w:cs="Arial"/>
          <w:lang w:val="es-MX"/>
        </w:rPr>
      </w:pP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1.- Recolección de Basura en Oficinas, baños y en general</w:t>
      </w:r>
      <w:r w:rsidRPr="007120FC">
        <w:rPr>
          <w:rFonts w:ascii="Arial" w:eastAsia="Calibri" w:hAnsi="Arial" w:cs="Arial"/>
          <w:lang w:val="es-MX"/>
        </w:rPr>
        <w:tab/>
        <w:t>.</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2.- Limpieza y desinfectado de Baños (Espejos, Basura, sanitarios, pisos, lavabos mamparas, etc.)</w:t>
      </w:r>
      <w:r w:rsidRPr="007120FC">
        <w:rPr>
          <w:rFonts w:ascii="Arial" w:eastAsia="Calibri" w:hAnsi="Arial" w:cs="Arial"/>
          <w:lang w:val="es-MX"/>
        </w:rPr>
        <w:tab/>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3.- Limpieza de pisos y escaleras (Barridos, trapeado y moteado)</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4.- Limpieza de puertas y ventanas de vidrio y cancelería.</w:t>
      </w:r>
      <w:r w:rsidRPr="007120FC">
        <w:rPr>
          <w:rFonts w:ascii="Arial" w:eastAsia="Calibri" w:hAnsi="Arial" w:cs="Arial"/>
          <w:lang w:val="es-MX"/>
        </w:rPr>
        <w:tab/>
      </w:r>
      <w:r w:rsidRPr="007120FC">
        <w:rPr>
          <w:rFonts w:ascii="Arial" w:eastAsia="Calibri" w:hAnsi="Arial" w:cs="Arial"/>
          <w:lang w:val="es-MX"/>
        </w:rPr>
        <w:tab/>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5.- Sacudido y limpieza de escritorios y mobiliario en general</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6.- Aspirado de sillones y sillas.</w:t>
      </w:r>
      <w:r w:rsidRPr="007120FC">
        <w:rPr>
          <w:rFonts w:ascii="Arial" w:eastAsia="Calibri" w:hAnsi="Arial" w:cs="Arial"/>
          <w:lang w:val="es-MX"/>
        </w:rPr>
        <w:tab/>
      </w:r>
      <w:r w:rsidRPr="007120FC">
        <w:rPr>
          <w:rFonts w:ascii="Arial" w:eastAsia="Calibri" w:hAnsi="Arial" w:cs="Arial"/>
          <w:lang w:val="es-MX"/>
        </w:rPr>
        <w:tab/>
      </w:r>
      <w:r w:rsidRPr="007120FC">
        <w:rPr>
          <w:rFonts w:ascii="Arial" w:eastAsia="Calibri" w:hAnsi="Arial" w:cs="Arial"/>
          <w:lang w:val="es-MX"/>
        </w:rPr>
        <w:tab/>
        <w:t>.</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7.- Limpieza de persianas.</w:t>
      </w:r>
      <w:r w:rsidRPr="007120FC">
        <w:rPr>
          <w:rFonts w:ascii="Arial" w:eastAsia="Calibri" w:hAnsi="Arial" w:cs="Arial"/>
          <w:lang w:val="es-MX"/>
        </w:rPr>
        <w:tab/>
      </w:r>
      <w:r w:rsidRPr="007120FC">
        <w:rPr>
          <w:rFonts w:ascii="Arial" w:eastAsia="Calibri" w:hAnsi="Arial" w:cs="Arial"/>
          <w:lang w:val="es-MX"/>
        </w:rPr>
        <w:tab/>
      </w:r>
      <w:r w:rsidRPr="007120FC">
        <w:rPr>
          <w:rFonts w:ascii="Arial" w:eastAsia="Calibri" w:hAnsi="Arial" w:cs="Arial"/>
          <w:lang w:val="es-MX"/>
        </w:rPr>
        <w:tab/>
      </w:r>
      <w:r w:rsidRPr="007120FC">
        <w:rPr>
          <w:rFonts w:ascii="Arial" w:eastAsia="Calibri" w:hAnsi="Arial" w:cs="Arial"/>
          <w:lang w:val="es-MX"/>
        </w:rPr>
        <w:tab/>
      </w:r>
      <w:r w:rsidRPr="007120FC">
        <w:rPr>
          <w:rFonts w:ascii="Arial" w:eastAsia="Calibri" w:hAnsi="Arial" w:cs="Arial"/>
          <w:lang w:val="es-MX"/>
        </w:rPr>
        <w:tab/>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8.- Banquetas, y exteriores.</w:t>
      </w:r>
      <w:r w:rsidRPr="007120FC">
        <w:rPr>
          <w:rFonts w:ascii="Arial" w:eastAsia="Calibri" w:hAnsi="Arial" w:cs="Arial"/>
          <w:lang w:val="es-MX"/>
        </w:rPr>
        <w:tab/>
      </w:r>
      <w:r w:rsidRPr="007120FC">
        <w:rPr>
          <w:rFonts w:ascii="Arial" w:eastAsia="Calibri" w:hAnsi="Arial" w:cs="Arial"/>
          <w:lang w:val="es-MX"/>
        </w:rPr>
        <w:tab/>
      </w:r>
      <w:r w:rsidRPr="007120FC">
        <w:rPr>
          <w:rFonts w:ascii="Arial" w:eastAsia="Calibri" w:hAnsi="Arial" w:cs="Arial"/>
          <w:lang w:val="es-MX"/>
        </w:rPr>
        <w:tab/>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9.- Lavado de cestos de basura.</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10.-Limpieza y desmanchado de artículos de utilería y ornato.</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11.-Desmanchado de paredes</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12.-Barrido, lavado y recolección de basura en entradas, rampas, andadores y banquetas anexas al edificio.</w:t>
      </w:r>
    </w:p>
    <w:p w:rsidR="007120FC" w:rsidRPr="007120FC" w:rsidRDefault="007120FC" w:rsidP="007120FC">
      <w:pPr>
        <w:jc w:val="both"/>
        <w:rPr>
          <w:rFonts w:ascii="Arial" w:hAnsi="Arial" w:cs="Arial"/>
        </w:rPr>
      </w:pPr>
      <w:r w:rsidRPr="007120FC">
        <w:rPr>
          <w:rFonts w:ascii="Arial" w:hAnsi="Arial" w:cs="Arial"/>
        </w:rPr>
        <w:lastRenderedPageBreak/>
        <w:t xml:space="preserve">13.- Lavado de trastes y utensilios de cafetería (tazas para café, vasos y platos) </w:t>
      </w:r>
    </w:p>
    <w:p w:rsidR="007120FC" w:rsidRPr="007120FC" w:rsidRDefault="007120FC" w:rsidP="007120FC">
      <w:pPr>
        <w:jc w:val="both"/>
        <w:rPr>
          <w:rFonts w:ascii="Arial" w:hAnsi="Arial" w:cs="Arial"/>
        </w:rPr>
      </w:pPr>
      <w:r w:rsidRPr="007120FC">
        <w:rPr>
          <w:rFonts w:ascii="Arial" w:hAnsi="Arial" w:cs="Arial"/>
        </w:rPr>
        <w:t>14.-Detallado en general y la atención que se requiera durante la Jornada de Trabajo.</w:t>
      </w:r>
    </w:p>
    <w:p w:rsidR="007120FC" w:rsidRPr="007120FC" w:rsidRDefault="007120FC" w:rsidP="007120FC">
      <w:pPr>
        <w:jc w:val="both"/>
        <w:rPr>
          <w:rFonts w:ascii="Arial" w:eastAsia="Calibri" w:hAnsi="Arial" w:cs="Arial"/>
          <w:b/>
          <w:lang w:val="es-MX"/>
        </w:rPr>
      </w:pPr>
      <w:r w:rsidRPr="007120FC">
        <w:rPr>
          <w:rFonts w:ascii="Arial" w:eastAsia="Calibri" w:hAnsi="Arial" w:cs="Arial"/>
          <w:b/>
          <w:lang w:val="es-MX"/>
        </w:rPr>
        <w:t>SERVICIO SEMANAL</w:t>
      </w:r>
    </w:p>
    <w:p w:rsidR="007120FC" w:rsidRPr="007120FC" w:rsidRDefault="007120FC" w:rsidP="007120FC">
      <w:pPr>
        <w:ind w:right="72"/>
        <w:jc w:val="both"/>
        <w:rPr>
          <w:rFonts w:ascii="Arial" w:hAnsi="Arial" w:cs="Arial"/>
          <w:bCs/>
          <w:lang w:val="es-ES"/>
        </w:rPr>
      </w:pP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Lavado de cestos de basura.</w:t>
      </w:r>
      <w:r w:rsidRPr="007120FC">
        <w:rPr>
          <w:rFonts w:ascii="Arial" w:eastAsia="Calibri" w:hAnsi="Arial" w:cs="Arial"/>
          <w:lang w:val="es-MX"/>
        </w:rPr>
        <w:tab/>
      </w:r>
      <w:r w:rsidRPr="007120FC">
        <w:rPr>
          <w:rFonts w:ascii="Arial" w:eastAsia="Calibri" w:hAnsi="Arial" w:cs="Arial"/>
          <w:lang w:val="es-MX"/>
        </w:rPr>
        <w:tab/>
      </w:r>
      <w:r w:rsidRPr="007120FC">
        <w:rPr>
          <w:rFonts w:ascii="Arial" w:eastAsia="Calibri" w:hAnsi="Arial" w:cs="Arial"/>
          <w:lang w:val="es-MX"/>
        </w:rPr>
        <w:tab/>
      </w:r>
      <w:r w:rsidRPr="007120FC">
        <w:rPr>
          <w:rFonts w:ascii="Arial" w:eastAsia="Calibri" w:hAnsi="Arial" w:cs="Arial"/>
          <w:lang w:val="es-MX"/>
        </w:rPr>
        <w:tab/>
        <w:t xml:space="preserve">                    .</w:t>
      </w:r>
    </w:p>
    <w:p w:rsidR="007120FC" w:rsidRPr="007120FC" w:rsidRDefault="007120FC" w:rsidP="007120FC">
      <w:pPr>
        <w:rPr>
          <w:rFonts w:ascii="Arial" w:eastAsia="Calibri" w:hAnsi="Arial" w:cs="Arial"/>
          <w:lang w:val="es-MX"/>
        </w:rPr>
      </w:pPr>
      <w:r w:rsidRPr="007120FC">
        <w:rPr>
          <w:rFonts w:ascii="Arial" w:eastAsia="Calibri" w:hAnsi="Arial" w:cs="Arial"/>
          <w:lang w:val="es-MX"/>
        </w:rPr>
        <w:t>Limpieza de ductos y rejillas de aire acondicionado.</w:t>
      </w:r>
      <w:r w:rsidRPr="007120FC">
        <w:rPr>
          <w:rFonts w:ascii="Arial" w:eastAsia="Calibri" w:hAnsi="Arial" w:cs="Arial"/>
          <w:lang w:val="es-MX"/>
        </w:rPr>
        <w:tab/>
      </w:r>
      <w:r w:rsidRPr="007120FC">
        <w:rPr>
          <w:rFonts w:ascii="Arial" w:eastAsia="Calibri" w:hAnsi="Arial" w:cs="Arial"/>
          <w:lang w:val="es-MX"/>
        </w:rPr>
        <w:tab/>
      </w:r>
    </w:p>
    <w:p w:rsidR="007120FC" w:rsidRPr="007120FC" w:rsidRDefault="007120FC" w:rsidP="007120FC">
      <w:pPr>
        <w:rPr>
          <w:rFonts w:ascii="Arial" w:eastAsia="Calibri" w:hAnsi="Arial" w:cs="Arial"/>
          <w:lang w:val="es-MX"/>
        </w:rPr>
      </w:pPr>
      <w:r w:rsidRPr="007120FC">
        <w:rPr>
          <w:rFonts w:ascii="Arial" w:eastAsia="Calibri" w:hAnsi="Arial" w:cs="Arial"/>
          <w:lang w:val="es-MX"/>
        </w:rPr>
        <w:t>Desinfectado de baños.</w:t>
      </w:r>
      <w:r w:rsidRPr="007120FC">
        <w:rPr>
          <w:rFonts w:ascii="Arial" w:eastAsia="Calibri" w:hAnsi="Arial" w:cs="Arial"/>
          <w:lang w:val="es-MX"/>
        </w:rPr>
        <w:tab/>
      </w:r>
    </w:p>
    <w:p w:rsidR="007120FC" w:rsidRPr="007120FC" w:rsidRDefault="007120FC" w:rsidP="007120FC">
      <w:pPr>
        <w:rPr>
          <w:rFonts w:ascii="Arial" w:hAnsi="Arial" w:cs="Arial"/>
          <w:b/>
        </w:rPr>
      </w:pPr>
    </w:p>
    <w:p w:rsidR="007120FC" w:rsidRPr="007120FC" w:rsidRDefault="007120FC" w:rsidP="007120FC">
      <w:pPr>
        <w:rPr>
          <w:rFonts w:ascii="Arial" w:hAnsi="Arial" w:cs="Arial"/>
          <w:b/>
        </w:rPr>
      </w:pPr>
      <w:r w:rsidRPr="007120FC">
        <w:rPr>
          <w:rFonts w:ascii="Arial" w:hAnsi="Arial" w:cs="Arial"/>
          <w:b/>
        </w:rPr>
        <w:t>LAVADO Y SECADO DE ROPA DE CAMA</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 xml:space="preserve">Lavado de blancos (colchas, sabanas, fundas, manteles, </w:t>
      </w:r>
      <w:proofErr w:type="spellStart"/>
      <w:r w:rsidRPr="007120FC">
        <w:rPr>
          <w:rFonts w:ascii="Arial" w:eastAsia="Calibri" w:hAnsi="Arial" w:cs="Arial"/>
          <w:lang w:val="es-MX"/>
        </w:rPr>
        <w:t>etc</w:t>
      </w:r>
      <w:proofErr w:type="spellEnd"/>
      <w:r w:rsidRPr="007120FC">
        <w:rPr>
          <w:rFonts w:ascii="Arial" w:eastAsia="Calibri" w:hAnsi="Arial" w:cs="Arial"/>
          <w:lang w:val="es-MX"/>
        </w:rPr>
        <w:t>)</w:t>
      </w: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 xml:space="preserve">Secado de blancos (colchas, sabanas, fundas, manteles, </w:t>
      </w:r>
      <w:proofErr w:type="spellStart"/>
      <w:r w:rsidRPr="007120FC">
        <w:rPr>
          <w:rFonts w:ascii="Arial" w:eastAsia="Calibri" w:hAnsi="Arial" w:cs="Arial"/>
          <w:lang w:val="es-MX"/>
        </w:rPr>
        <w:t>etc</w:t>
      </w:r>
      <w:proofErr w:type="spellEnd"/>
      <w:r w:rsidRPr="007120FC">
        <w:rPr>
          <w:rFonts w:ascii="Arial" w:eastAsia="Calibri" w:hAnsi="Arial" w:cs="Arial"/>
          <w:lang w:val="es-MX"/>
        </w:rPr>
        <w:t>)</w:t>
      </w:r>
    </w:p>
    <w:p w:rsidR="007120FC" w:rsidRPr="007120FC" w:rsidRDefault="007120FC" w:rsidP="007120FC">
      <w:pPr>
        <w:rPr>
          <w:rFonts w:ascii="Arial" w:eastAsia="Calibri" w:hAnsi="Arial" w:cs="Arial"/>
          <w:lang w:val="es-MX"/>
        </w:rPr>
      </w:pPr>
      <w:r w:rsidRPr="007120FC">
        <w:rPr>
          <w:rFonts w:ascii="Arial" w:eastAsia="Calibri" w:hAnsi="Arial" w:cs="Arial"/>
          <w:lang w:val="es-MX"/>
        </w:rPr>
        <w:tab/>
      </w:r>
      <w:r w:rsidRPr="007120FC">
        <w:rPr>
          <w:rFonts w:ascii="Arial" w:eastAsia="Calibri" w:hAnsi="Arial" w:cs="Arial"/>
          <w:lang w:val="es-MX"/>
        </w:rPr>
        <w:tab/>
      </w:r>
      <w:r w:rsidRPr="007120FC">
        <w:rPr>
          <w:rFonts w:ascii="Arial" w:eastAsia="Calibri" w:hAnsi="Arial" w:cs="Arial"/>
          <w:lang w:val="es-MX"/>
        </w:rPr>
        <w:tab/>
      </w:r>
      <w:r w:rsidRPr="007120FC">
        <w:rPr>
          <w:rFonts w:ascii="Arial" w:eastAsia="Calibri" w:hAnsi="Arial" w:cs="Arial"/>
          <w:lang w:val="es-MX"/>
        </w:rPr>
        <w:tab/>
      </w:r>
      <w:r w:rsidRPr="007120FC">
        <w:rPr>
          <w:rFonts w:ascii="Arial" w:eastAsia="Calibri" w:hAnsi="Arial" w:cs="Arial"/>
          <w:lang w:val="es-MX"/>
        </w:rPr>
        <w:tab/>
      </w:r>
      <w:r w:rsidRPr="007120FC">
        <w:rPr>
          <w:rFonts w:ascii="Arial" w:eastAsia="Calibri" w:hAnsi="Arial" w:cs="Arial"/>
          <w:lang w:val="es-MX"/>
        </w:rPr>
        <w:tab/>
      </w:r>
      <w:r w:rsidRPr="007120FC">
        <w:rPr>
          <w:rFonts w:ascii="Arial" w:eastAsia="Calibri" w:hAnsi="Arial" w:cs="Arial"/>
          <w:lang w:val="es-MX"/>
        </w:rPr>
        <w:tab/>
      </w:r>
      <w:r w:rsidRPr="007120FC">
        <w:rPr>
          <w:rFonts w:ascii="Arial" w:eastAsia="Calibri" w:hAnsi="Arial" w:cs="Arial"/>
          <w:lang w:val="es-MX"/>
        </w:rPr>
        <w:tab/>
      </w:r>
      <w:r w:rsidRPr="007120FC">
        <w:rPr>
          <w:rFonts w:ascii="Arial" w:eastAsia="Calibri" w:hAnsi="Arial" w:cs="Arial"/>
          <w:lang w:val="es-MX"/>
        </w:rPr>
        <w:tab/>
      </w:r>
    </w:p>
    <w:p w:rsidR="007120FC" w:rsidRPr="007120FC" w:rsidRDefault="007120FC" w:rsidP="007120FC">
      <w:pPr>
        <w:jc w:val="both"/>
        <w:rPr>
          <w:rFonts w:ascii="Arial" w:eastAsia="Calibri" w:hAnsi="Arial" w:cs="Arial"/>
          <w:b/>
          <w:lang w:val="es-MX"/>
        </w:rPr>
      </w:pPr>
      <w:r w:rsidRPr="007120FC">
        <w:rPr>
          <w:rFonts w:ascii="Arial" w:eastAsia="Calibri" w:hAnsi="Arial" w:cs="Arial"/>
          <w:b/>
          <w:lang w:val="es-MX"/>
        </w:rPr>
        <w:t>SERVICIO MENSUAL</w:t>
      </w:r>
    </w:p>
    <w:p w:rsidR="007120FC" w:rsidRPr="007120FC" w:rsidRDefault="007120FC" w:rsidP="007120FC">
      <w:pPr>
        <w:rPr>
          <w:rFonts w:ascii="Arial" w:hAnsi="Arial" w:cs="Arial"/>
        </w:rPr>
      </w:pPr>
      <w:r w:rsidRPr="007120FC">
        <w:rPr>
          <w:rFonts w:ascii="Arial" w:hAnsi="Arial" w:cs="Arial"/>
        </w:rPr>
        <w:t xml:space="preserve">Desinfectado de </w:t>
      </w:r>
      <w:proofErr w:type="spellStart"/>
      <w:r w:rsidRPr="007120FC">
        <w:rPr>
          <w:rFonts w:ascii="Arial" w:hAnsi="Arial" w:cs="Arial"/>
        </w:rPr>
        <w:t>Portagarrafornes</w:t>
      </w:r>
      <w:proofErr w:type="spellEnd"/>
    </w:p>
    <w:p w:rsidR="007120FC" w:rsidRPr="007120FC" w:rsidRDefault="007120FC" w:rsidP="007120FC">
      <w:pPr>
        <w:rPr>
          <w:rFonts w:ascii="Arial" w:hAnsi="Arial" w:cs="Arial"/>
        </w:rPr>
      </w:pPr>
      <w:r w:rsidRPr="007120FC">
        <w:rPr>
          <w:rFonts w:ascii="Arial" w:hAnsi="Arial" w:cs="Arial"/>
        </w:rPr>
        <w:t>Lavado de Pisos</w:t>
      </w:r>
    </w:p>
    <w:p w:rsidR="007120FC" w:rsidRPr="007120FC" w:rsidRDefault="007120FC" w:rsidP="007120FC">
      <w:pPr>
        <w:jc w:val="both"/>
        <w:rPr>
          <w:rFonts w:ascii="Arial" w:eastAsia="Calibri" w:hAnsi="Arial" w:cs="Arial"/>
          <w:b/>
          <w:lang w:val="es-MX"/>
        </w:rPr>
      </w:pPr>
    </w:p>
    <w:p w:rsidR="007120FC" w:rsidRPr="007120FC" w:rsidRDefault="007120FC" w:rsidP="007120FC">
      <w:pPr>
        <w:jc w:val="both"/>
        <w:rPr>
          <w:rFonts w:ascii="Arial" w:eastAsia="Calibri" w:hAnsi="Arial" w:cs="Arial"/>
          <w:b/>
          <w:lang w:val="es-MX"/>
        </w:rPr>
      </w:pPr>
      <w:r w:rsidRPr="007120FC">
        <w:rPr>
          <w:rFonts w:ascii="Arial" w:eastAsia="Calibri" w:hAnsi="Arial" w:cs="Arial"/>
          <w:b/>
          <w:lang w:val="es-MX"/>
        </w:rPr>
        <w:t>AREAS A MANTENER LIMPIO:</w:t>
      </w:r>
    </w:p>
    <w:p w:rsidR="007120FC" w:rsidRPr="007120FC" w:rsidRDefault="007120FC" w:rsidP="007120FC">
      <w:pPr>
        <w:rPr>
          <w:rFonts w:ascii="Arial" w:hAnsi="Arial" w:cs="Arial"/>
        </w:rPr>
      </w:pPr>
    </w:p>
    <w:p w:rsidR="007120FC" w:rsidRPr="007120FC" w:rsidRDefault="007120FC" w:rsidP="00A57FAF">
      <w:pPr>
        <w:numPr>
          <w:ilvl w:val="0"/>
          <w:numId w:val="17"/>
        </w:numPr>
        <w:spacing w:after="160" w:line="259" w:lineRule="auto"/>
        <w:contextualSpacing/>
        <w:rPr>
          <w:rFonts w:ascii="Arial" w:hAnsi="Arial" w:cs="Arial"/>
        </w:rPr>
      </w:pPr>
      <w:r w:rsidRPr="007120FC">
        <w:rPr>
          <w:rFonts w:ascii="Arial" w:hAnsi="Arial" w:cs="Arial"/>
        </w:rPr>
        <w:t>Oficinas Administrativas</w:t>
      </w:r>
    </w:p>
    <w:p w:rsidR="007120FC" w:rsidRPr="007120FC" w:rsidRDefault="007120FC" w:rsidP="007120FC">
      <w:pPr>
        <w:ind w:firstLine="360"/>
        <w:rPr>
          <w:rFonts w:ascii="Arial" w:hAnsi="Arial" w:cs="Arial"/>
        </w:rPr>
      </w:pPr>
      <w:r w:rsidRPr="007120FC">
        <w:rPr>
          <w:rFonts w:ascii="Arial" w:hAnsi="Arial" w:cs="Arial"/>
        </w:rPr>
        <w:t>Actividades diarias cada y vez que sea necesario</w:t>
      </w:r>
    </w:p>
    <w:p w:rsidR="007120FC" w:rsidRPr="007120FC" w:rsidRDefault="007120FC" w:rsidP="007120FC">
      <w:pPr>
        <w:ind w:left="360"/>
        <w:rPr>
          <w:rFonts w:ascii="Arial" w:hAnsi="Arial" w:cs="Arial"/>
        </w:rPr>
      </w:pPr>
      <w:r w:rsidRPr="007120FC">
        <w:rPr>
          <w:rFonts w:ascii="Arial" w:hAnsi="Arial" w:cs="Arial"/>
        </w:rPr>
        <w:t>Pisos y Alfombras: Trapeado, moteado, aspirado de alfombras</w:t>
      </w:r>
    </w:p>
    <w:p w:rsidR="007120FC" w:rsidRPr="007120FC" w:rsidRDefault="007120FC" w:rsidP="007120FC">
      <w:pPr>
        <w:ind w:left="360"/>
        <w:rPr>
          <w:rFonts w:ascii="Arial" w:hAnsi="Arial" w:cs="Arial"/>
        </w:rPr>
      </w:pPr>
      <w:r w:rsidRPr="007120FC">
        <w:rPr>
          <w:rFonts w:ascii="Arial" w:hAnsi="Arial" w:cs="Arial"/>
        </w:rPr>
        <w:t>Limpieza de muros</w:t>
      </w:r>
    </w:p>
    <w:p w:rsidR="007120FC" w:rsidRPr="007120FC" w:rsidRDefault="007120FC" w:rsidP="007120FC">
      <w:pPr>
        <w:ind w:left="360"/>
        <w:rPr>
          <w:rFonts w:ascii="Arial" w:hAnsi="Arial" w:cs="Arial"/>
        </w:rPr>
      </w:pPr>
      <w:r w:rsidRPr="007120FC">
        <w:rPr>
          <w:rFonts w:ascii="Arial" w:hAnsi="Arial" w:cs="Arial"/>
        </w:rPr>
        <w:t xml:space="preserve">Recolección de basura, </w:t>
      </w:r>
    </w:p>
    <w:p w:rsidR="007120FC" w:rsidRPr="007120FC" w:rsidRDefault="007120FC" w:rsidP="007120FC">
      <w:pPr>
        <w:ind w:left="360"/>
        <w:rPr>
          <w:rFonts w:ascii="Arial" w:hAnsi="Arial" w:cs="Arial"/>
        </w:rPr>
      </w:pPr>
      <w:r w:rsidRPr="007120FC">
        <w:rPr>
          <w:rFonts w:ascii="Arial" w:hAnsi="Arial" w:cs="Arial"/>
        </w:rPr>
        <w:t>Sacudido y limpieza de mobiliario en general, teléfonos, teclados, monitores, persianas, puertas y ventanas etc.</w:t>
      </w:r>
    </w:p>
    <w:p w:rsidR="007120FC" w:rsidRPr="007120FC" w:rsidRDefault="007120FC" w:rsidP="007120FC">
      <w:pPr>
        <w:ind w:firstLine="360"/>
        <w:rPr>
          <w:rFonts w:ascii="Arial" w:hAnsi="Arial" w:cs="Arial"/>
        </w:rPr>
      </w:pPr>
      <w:r w:rsidRPr="007120FC">
        <w:rPr>
          <w:rFonts w:ascii="Arial" w:hAnsi="Arial" w:cs="Arial"/>
        </w:rPr>
        <w:t>Actividades semanales o cada vez que sea necesario</w:t>
      </w:r>
    </w:p>
    <w:p w:rsidR="007120FC" w:rsidRPr="007120FC" w:rsidRDefault="007120FC" w:rsidP="007120FC">
      <w:pPr>
        <w:ind w:left="360"/>
        <w:rPr>
          <w:rFonts w:ascii="Arial" w:hAnsi="Arial" w:cs="Arial"/>
        </w:rPr>
      </w:pPr>
      <w:r w:rsidRPr="007120FC">
        <w:rPr>
          <w:rFonts w:ascii="Arial" w:hAnsi="Arial" w:cs="Arial"/>
        </w:rPr>
        <w:t>Lavado y desinfectado de cestos de basura, rejillas, ductos de aire acondicionado, paredes.</w:t>
      </w:r>
    </w:p>
    <w:p w:rsidR="007120FC" w:rsidRPr="007120FC" w:rsidRDefault="007120FC" w:rsidP="007120FC">
      <w:pPr>
        <w:ind w:left="360"/>
        <w:rPr>
          <w:rFonts w:ascii="Arial" w:hAnsi="Arial" w:cs="Arial"/>
        </w:rPr>
      </w:pPr>
      <w:r w:rsidRPr="007120FC">
        <w:rPr>
          <w:rFonts w:ascii="Arial" w:hAnsi="Arial" w:cs="Arial"/>
        </w:rPr>
        <w:t>Actividades mensuales y cada vez que sea necesario</w:t>
      </w:r>
    </w:p>
    <w:p w:rsidR="007120FC" w:rsidRPr="007120FC" w:rsidRDefault="007120FC" w:rsidP="007120FC">
      <w:pPr>
        <w:ind w:left="360"/>
        <w:rPr>
          <w:rFonts w:ascii="Arial" w:hAnsi="Arial" w:cs="Arial"/>
        </w:rPr>
      </w:pPr>
      <w:r w:rsidRPr="007120FC">
        <w:rPr>
          <w:rFonts w:ascii="Arial" w:hAnsi="Arial" w:cs="Arial"/>
        </w:rPr>
        <w:t>Lavado de pisos.</w:t>
      </w:r>
    </w:p>
    <w:p w:rsidR="007120FC" w:rsidRPr="007120FC" w:rsidRDefault="007120FC" w:rsidP="007120FC">
      <w:pPr>
        <w:ind w:left="360"/>
        <w:rPr>
          <w:rFonts w:ascii="Arial" w:hAnsi="Arial" w:cs="Arial"/>
        </w:rPr>
      </w:pPr>
    </w:p>
    <w:p w:rsidR="007120FC" w:rsidRPr="007120FC" w:rsidRDefault="007120FC" w:rsidP="00A57FAF">
      <w:pPr>
        <w:numPr>
          <w:ilvl w:val="0"/>
          <w:numId w:val="17"/>
        </w:numPr>
        <w:spacing w:after="160" w:line="259" w:lineRule="auto"/>
        <w:contextualSpacing/>
        <w:rPr>
          <w:rFonts w:ascii="Arial" w:hAnsi="Arial" w:cs="Arial"/>
        </w:rPr>
      </w:pPr>
      <w:r w:rsidRPr="007120FC">
        <w:rPr>
          <w:rFonts w:ascii="Arial" w:hAnsi="Arial" w:cs="Arial"/>
        </w:rPr>
        <w:t>Baños</w:t>
      </w:r>
    </w:p>
    <w:p w:rsidR="007120FC" w:rsidRPr="007120FC" w:rsidRDefault="007120FC" w:rsidP="007120FC">
      <w:pPr>
        <w:ind w:firstLine="360"/>
        <w:rPr>
          <w:rFonts w:ascii="Arial" w:hAnsi="Arial" w:cs="Arial"/>
        </w:rPr>
      </w:pPr>
      <w:r w:rsidRPr="007120FC">
        <w:rPr>
          <w:rFonts w:ascii="Arial" w:hAnsi="Arial" w:cs="Arial"/>
        </w:rPr>
        <w:t>Actividades diarias y cada vez que sea necesario</w:t>
      </w:r>
    </w:p>
    <w:p w:rsidR="007120FC" w:rsidRPr="007120FC" w:rsidRDefault="007120FC" w:rsidP="007120FC">
      <w:pPr>
        <w:ind w:left="360"/>
        <w:rPr>
          <w:rFonts w:ascii="Arial" w:hAnsi="Arial" w:cs="Arial"/>
        </w:rPr>
      </w:pPr>
      <w:r w:rsidRPr="007120FC">
        <w:rPr>
          <w:rFonts w:ascii="Arial" w:hAnsi="Arial" w:cs="Arial"/>
        </w:rPr>
        <w:t>Lavado y desinfectado de pisos y azulejos, W.C., mingitorios, regaderas, lavabos.</w:t>
      </w:r>
    </w:p>
    <w:p w:rsidR="007120FC" w:rsidRPr="007120FC" w:rsidRDefault="007120FC" w:rsidP="007120FC">
      <w:pPr>
        <w:ind w:left="360"/>
        <w:rPr>
          <w:rFonts w:ascii="Arial" w:hAnsi="Arial" w:cs="Arial"/>
        </w:rPr>
      </w:pPr>
      <w:r w:rsidRPr="007120FC">
        <w:rPr>
          <w:rFonts w:ascii="Arial" w:hAnsi="Arial" w:cs="Arial"/>
        </w:rPr>
        <w:t>Recolección de basura</w:t>
      </w:r>
    </w:p>
    <w:p w:rsidR="007120FC" w:rsidRPr="007120FC" w:rsidRDefault="007120FC" w:rsidP="007120FC">
      <w:pPr>
        <w:ind w:left="360"/>
        <w:rPr>
          <w:rFonts w:ascii="Arial" w:hAnsi="Arial" w:cs="Arial"/>
        </w:rPr>
      </w:pPr>
      <w:r w:rsidRPr="007120FC">
        <w:rPr>
          <w:rFonts w:ascii="Arial" w:hAnsi="Arial" w:cs="Arial"/>
        </w:rPr>
        <w:t>Limpieza de espejos</w:t>
      </w:r>
    </w:p>
    <w:p w:rsidR="007120FC" w:rsidRPr="007120FC" w:rsidRDefault="007120FC" w:rsidP="007120FC">
      <w:pPr>
        <w:ind w:left="360"/>
        <w:rPr>
          <w:rFonts w:ascii="Arial" w:hAnsi="Arial" w:cs="Arial"/>
        </w:rPr>
      </w:pPr>
      <w:r w:rsidRPr="007120FC">
        <w:rPr>
          <w:rFonts w:ascii="Arial" w:hAnsi="Arial" w:cs="Arial"/>
        </w:rPr>
        <w:t>Actividades semanales o cada vez que sea necesario</w:t>
      </w:r>
    </w:p>
    <w:p w:rsidR="007120FC" w:rsidRPr="007120FC" w:rsidRDefault="007120FC" w:rsidP="007120FC">
      <w:pPr>
        <w:ind w:left="360"/>
        <w:rPr>
          <w:rFonts w:ascii="Arial" w:hAnsi="Arial" w:cs="Arial"/>
        </w:rPr>
      </w:pPr>
      <w:r w:rsidRPr="007120FC">
        <w:rPr>
          <w:rFonts w:ascii="Arial" w:hAnsi="Arial" w:cs="Arial"/>
        </w:rPr>
        <w:t>Lavado y desinfectado de muros</w:t>
      </w:r>
    </w:p>
    <w:p w:rsidR="007120FC" w:rsidRPr="007120FC" w:rsidRDefault="007120FC" w:rsidP="007120FC">
      <w:pPr>
        <w:ind w:left="360"/>
        <w:rPr>
          <w:rFonts w:ascii="Arial" w:hAnsi="Arial" w:cs="Arial"/>
        </w:rPr>
      </w:pPr>
      <w:r w:rsidRPr="007120FC">
        <w:rPr>
          <w:rFonts w:ascii="Arial" w:hAnsi="Arial" w:cs="Arial"/>
        </w:rPr>
        <w:t>Actividades mensuales y cada vez que sea necesario</w:t>
      </w:r>
    </w:p>
    <w:p w:rsidR="007120FC" w:rsidRPr="007120FC" w:rsidRDefault="007120FC" w:rsidP="007120FC">
      <w:pPr>
        <w:ind w:left="360"/>
        <w:rPr>
          <w:rFonts w:ascii="Arial" w:hAnsi="Arial" w:cs="Arial"/>
        </w:rPr>
      </w:pPr>
      <w:r w:rsidRPr="007120FC">
        <w:rPr>
          <w:rFonts w:ascii="Arial" w:hAnsi="Arial" w:cs="Arial"/>
        </w:rPr>
        <w:t>Lavado de pisos.</w:t>
      </w:r>
    </w:p>
    <w:p w:rsidR="007120FC" w:rsidRPr="007120FC" w:rsidRDefault="007120FC" w:rsidP="007120FC">
      <w:pPr>
        <w:ind w:left="360"/>
        <w:rPr>
          <w:rFonts w:ascii="Arial" w:hAnsi="Arial" w:cs="Arial"/>
        </w:rPr>
      </w:pPr>
    </w:p>
    <w:p w:rsidR="007120FC" w:rsidRPr="007120FC" w:rsidRDefault="007120FC" w:rsidP="00A57FAF">
      <w:pPr>
        <w:numPr>
          <w:ilvl w:val="0"/>
          <w:numId w:val="17"/>
        </w:numPr>
        <w:spacing w:after="160" w:line="259" w:lineRule="auto"/>
        <w:contextualSpacing/>
        <w:rPr>
          <w:rFonts w:ascii="Arial" w:hAnsi="Arial" w:cs="Arial"/>
        </w:rPr>
      </w:pPr>
      <w:r w:rsidRPr="007120FC">
        <w:rPr>
          <w:rFonts w:ascii="Arial" w:hAnsi="Arial" w:cs="Arial"/>
        </w:rPr>
        <w:t>Banquetas y exteriores</w:t>
      </w:r>
    </w:p>
    <w:p w:rsidR="007120FC" w:rsidRPr="007120FC" w:rsidRDefault="007120FC" w:rsidP="007120FC">
      <w:pPr>
        <w:ind w:firstLine="360"/>
        <w:rPr>
          <w:rFonts w:ascii="Arial" w:hAnsi="Arial" w:cs="Arial"/>
        </w:rPr>
      </w:pPr>
      <w:r w:rsidRPr="007120FC">
        <w:rPr>
          <w:rFonts w:ascii="Arial" w:hAnsi="Arial" w:cs="Arial"/>
        </w:rPr>
        <w:t>Actividades diarias y cada vez que sea necesario</w:t>
      </w:r>
    </w:p>
    <w:p w:rsidR="007120FC" w:rsidRPr="007120FC" w:rsidRDefault="007120FC" w:rsidP="007120FC">
      <w:pPr>
        <w:ind w:left="360"/>
        <w:rPr>
          <w:rFonts w:ascii="Arial" w:hAnsi="Arial" w:cs="Arial"/>
        </w:rPr>
      </w:pPr>
      <w:r w:rsidRPr="007120FC">
        <w:rPr>
          <w:rFonts w:ascii="Arial" w:hAnsi="Arial" w:cs="Arial"/>
        </w:rPr>
        <w:t>Barrer y lavar pisos de cemento</w:t>
      </w:r>
    </w:p>
    <w:p w:rsidR="007120FC" w:rsidRPr="007120FC" w:rsidRDefault="007120FC" w:rsidP="00A57FAF">
      <w:pPr>
        <w:numPr>
          <w:ilvl w:val="0"/>
          <w:numId w:val="17"/>
        </w:numPr>
        <w:spacing w:after="160" w:line="259" w:lineRule="auto"/>
        <w:contextualSpacing/>
        <w:rPr>
          <w:rFonts w:ascii="Arial" w:hAnsi="Arial" w:cs="Arial"/>
        </w:rPr>
      </w:pPr>
      <w:r w:rsidRPr="007120FC">
        <w:rPr>
          <w:rFonts w:ascii="Arial" w:hAnsi="Arial" w:cs="Arial"/>
        </w:rPr>
        <w:t>Escaleras e interiores</w:t>
      </w:r>
    </w:p>
    <w:p w:rsidR="007120FC" w:rsidRPr="007120FC" w:rsidRDefault="007120FC" w:rsidP="007120FC">
      <w:pPr>
        <w:ind w:left="360"/>
        <w:rPr>
          <w:rFonts w:ascii="Arial" w:hAnsi="Arial" w:cs="Arial"/>
        </w:rPr>
      </w:pPr>
      <w:r w:rsidRPr="007120FC">
        <w:rPr>
          <w:rFonts w:ascii="Arial" w:hAnsi="Arial" w:cs="Arial"/>
        </w:rPr>
        <w:t>Actividades diarias y cada vez que sea necesario</w:t>
      </w:r>
    </w:p>
    <w:p w:rsidR="007120FC" w:rsidRPr="007120FC" w:rsidRDefault="007120FC" w:rsidP="007120FC">
      <w:pPr>
        <w:ind w:left="360"/>
        <w:rPr>
          <w:rFonts w:ascii="Arial" w:hAnsi="Arial" w:cs="Arial"/>
        </w:rPr>
      </w:pPr>
      <w:r w:rsidRPr="007120FC">
        <w:rPr>
          <w:rFonts w:ascii="Arial" w:hAnsi="Arial" w:cs="Arial"/>
        </w:rPr>
        <w:t>Barrido, trapeado de escaleras</w:t>
      </w:r>
    </w:p>
    <w:p w:rsidR="007120FC" w:rsidRPr="007120FC" w:rsidRDefault="007120FC" w:rsidP="007120FC">
      <w:pPr>
        <w:ind w:left="360"/>
        <w:rPr>
          <w:rFonts w:ascii="Arial" w:hAnsi="Arial" w:cs="Arial"/>
        </w:rPr>
      </w:pPr>
      <w:r w:rsidRPr="007120FC">
        <w:rPr>
          <w:rFonts w:ascii="Arial" w:hAnsi="Arial" w:cs="Arial"/>
        </w:rPr>
        <w:t>Lavado de vidrios en entradas</w:t>
      </w:r>
    </w:p>
    <w:p w:rsidR="007120FC" w:rsidRPr="007120FC" w:rsidRDefault="007120FC" w:rsidP="007120FC">
      <w:pPr>
        <w:ind w:left="360"/>
        <w:rPr>
          <w:rFonts w:ascii="Arial" w:hAnsi="Arial" w:cs="Arial"/>
        </w:rPr>
      </w:pPr>
      <w:r w:rsidRPr="007120FC">
        <w:rPr>
          <w:rFonts w:ascii="Arial" w:hAnsi="Arial" w:cs="Arial"/>
        </w:rPr>
        <w:t>Actividades mensuales y cada vez que sea necesario</w:t>
      </w:r>
    </w:p>
    <w:p w:rsidR="007120FC" w:rsidRPr="007120FC" w:rsidRDefault="007120FC" w:rsidP="007120FC">
      <w:pPr>
        <w:ind w:left="360"/>
        <w:rPr>
          <w:rFonts w:ascii="Arial" w:hAnsi="Arial" w:cs="Arial"/>
        </w:rPr>
      </w:pPr>
      <w:r w:rsidRPr="007120FC">
        <w:rPr>
          <w:rFonts w:ascii="Arial" w:hAnsi="Arial" w:cs="Arial"/>
        </w:rPr>
        <w:t>Lavado de pisos.</w:t>
      </w:r>
    </w:p>
    <w:p w:rsidR="007120FC" w:rsidRPr="007120FC" w:rsidRDefault="007120FC" w:rsidP="007120FC">
      <w:pPr>
        <w:ind w:left="360"/>
        <w:rPr>
          <w:rFonts w:ascii="Arial" w:hAnsi="Arial" w:cs="Arial"/>
        </w:rPr>
      </w:pPr>
    </w:p>
    <w:p w:rsidR="007120FC" w:rsidRPr="007120FC" w:rsidRDefault="007120FC" w:rsidP="00A57FAF">
      <w:pPr>
        <w:numPr>
          <w:ilvl w:val="0"/>
          <w:numId w:val="17"/>
        </w:numPr>
        <w:spacing w:after="160" w:line="259" w:lineRule="auto"/>
        <w:contextualSpacing/>
        <w:rPr>
          <w:rFonts w:ascii="Arial" w:hAnsi="Arial" w:cs="Arial"/>
        </w:rPr>
      </w:pPr>
      <w:r w:rsidRPr="007120FC">
        <w:rPr>
          <w:rFonts w:ascii="Arial" w:hAnsi="Arial" w:cs="Arial"/>
        </w:rPr>
        <w:t>Terrazas y Pasillos</w:t>
      </w:r>
    </w:p>
    <w:p w:rsidR="007120FC" w:rsidRPr="007120FC" w:rsidRDefault="007120FC" w:rsidP="007120FC">
      <w:pPr>
        <w:ind w:left="360"/>
        <w:rPr>
          <w:rFonts w:ascii="Arial" w:hAnsi="Arial" w:cs="Arial"/>
        </w:rPr>
      </w:pPr>
      <w:r w:rsidRPr="007120FC">
        <w:rPr>
          <w:rFonts w:ascii="Arial" w:hAnsi="Arial" w:cs="Arial"/>
        </w:rPr>
        <w:t>Actividades diarias y cada vez que sea necesario</w:t>
      </w:r>
    </w:p>
    <w:p w:rsidR="007120FC" w:rsidRPr="007120FC" w:rsidRDefault="007120FC" w:rsidP="007120FC">
      <w:pPr>
        <w:ind w:left="360"/>
        <w:rPr>
          <w:rFonts w:ascii="Arial" w:hAnsi="Arial" w:cs="Arial"/>
        </w:rPr>
      </w:pPr>
      <w:r w:rsidRPr="007120FC">
        <w:rPr>
          <w:rFonts w:ascii="Arial" w:hAnsi="Arial" w:cs="Arial"/>
        </w:rPr>
        <w:t>Barrido, trapeado y lavado</w:t>
      </w:r>
    </w:p>
    <w:p w:rsidR="007120FC" w:rsidRPr="007120FC" w:rsidRDefault="007120FC" w:rsidP="007120FC">
      <w:pPr>
        <w:ind w:left="360"/>
        <w:rPr>
          <w:rFonts w:ascii="Arial" w:hAnsi="Arial" w:cs="Arial"/>
        </w:rPr>
      </w:pPr>
      <w:r w:rsidRPr="007120FC">
        <w:rPr>
          <w:rFonts w:ascii="Arial" w:hAnsi="Arial" w:cs="Arial"/>
        </w:rPr>
        <w:t>Recolección de basura</w:t>
      </w:r>
    </w:p>
    <w:p w:rsidR="007120FC" w:rsidRPr="007120FC" w:rsidRDefault="007120FC" w:rsidP="007120FC">
      <w:pPr>
        <w:ind w:left="360"/>
        <w:rPr>
          <w:rFonts w:ascii="Arial" w:hAnsi="Arial" w:cs="Arial"/>
        </w:rPr>
      </w:pPr>
      <w:r w:rsidRPr="007120FC">
        <w:rPr>
          <w:rFonts w:ascii="Arial" w:hAnsi="Arial" w:cs="Arial"/>
        </w:rPr>
        <w:lastRenderedPageBreak/>
        <w:t>Actividades mensuales y cada vez que sea necesario</w:t>
      </w:r>
    </w:p>
    <w:p w:rsidR="007120FC" w:rsidRPr="007120FC" w:rsidRDefault="007120FC" w:rsidP="007120FC">
      <w:pPr>
        <w:ind w:left="360"/>
        <w:rPr>
          <w:rFonts w:ascii="Arial" w:hAnsi="Arial" w:cs="Arial"/>
        </w:rPr>
      </w:pPr>
      <w:r w:rsidRPr="007120FC">
        <w:rPr>
          <w:rFonts w:ascii="Arial" w:hAnsi="Arial" w:cs="Arial"/>
        </w:rPr>
        <w:t>Lavado de pisos.</w:t>
      </w:r>
    </w:p>
    <w:p w:rsidR="007120FC" w:rsidRPr="007120FC" w:rsidRDefault="007120FC" w:rsidP="007120FC">
      <w:pPr>
        <w:ind w:left="360"/>
        <w:rPr>
          <w:rFonts w:ascii="Arial" w:hAnsi="Arial" w:cs="Arial"/>
        </w:rPr>
      </w:pPr>
    </w:p>
    <w:p w:rsidR="007120FC" w:rsidRPr="007120FC" w:rsidRDefault="007120FC" w:rsidP="00A57FAF">
      <w:pPr>
        <w:numPr>
          <w:ilvl w:val="0"/>
          <w:numId w:val="17"/>
        </w:numPr>
        <w:spacing w:after="160" w:line="259" w:lineRule="auto"/>
        <w:contextualSpacing/>
        <w:rPr>
          <w:rFonts w:ascii="Arial" w:hAnsi="Arial" w:cs="Arial"/>
        </w:rPr>
      </w:pPr>
      <w:r w:rsidRPr="007120FC">
        <w:rPr>
          <w:rFonts w:ascii="Arial" w:hAnsi="Arial" w:cs="Arial"/>
        </w:rPr>
        <w:t>Sala de juntas y recepción</w:t>
      </w:r>
    </w:p>
    <w:p w:rsidR="007120FC" w:rsidRPr="007120FC" w:rsidRDefault="007120FC" w:rsidP="007120FC">
      <w:pPr>
        <w:ind w:left="360"/>
        <w:rPr>
          <w:rFonts w:ascii="Arial" w:hAnsi="Arial" w:cs="Arial"/>
        </w:rPr>
      </w:pPr>
      <w:r w:rsidRPr="007120FC">
        <w:rPr>
          <w:rFonts w:ascii="Arial" w:hAnsi="Arial" w:cs="Arial"/>
        </w:rPr>
        <w:t>Actividades diarias y cada vez que sea necesario</w:t>
      </w:r>
    </w:p>
    <w:p w:rsidR="007120FC" w:rsidRPr="007120FC" w:rsidRDefault="007120FC" w:rsidP="007120FC">
      <w:pPr>
        <w:ind w:left="360"/>
        <w:rPr>
          <w:rFonts w:ascii="Arial" w:hAnsi="Arial" w:cs="Arial"/>
        </w:rPr>
      </w:pPr>
      <w:r w:rsidRPr="007120FC">
        <w:rPr>
          <w:rFonts w:ascii="Arial" w:hAnsi="Arial" w:cs="Arial"/>
        </w:rPr>
        <w:t xml:space="preserve">Barrido, trapeado </w:t>
      </w:r>
    </w:p>
    <w:p w:rsidR="007120FC" w:rsidRPr="007120FC" w:rsidRDefault="007120FC" w:rsidP="007120FC">
      <w:pPr>
        <w:ind w:left="360"/>
        <w:rPr>
          <w:rFonts w:ascii="Arial" w:hAnsi="Arial" w:cs="Arial"/>
        </w:rPr>
      </w:pPr>
      <w:r w:rsidRPr="007120FC">
        <w:rPr>
          <w:rFonts w:ascii="Arial" w:hAnsi="Arial" w:cs="Arial"/>
        </w:rPr>
        <w:t>Recolección de basura</w:t>
      </w:r>
    </w:p>
    <w:p w:rsidR="007120FC" w:rsidRPr="007120FC" w:rsidRDefault="007120FC" w:rsidP="007120FC">
      <w:pPr>
        <w:ind w:left="360"/>
        <w:rPr>
          <w:rFonts w:ascii="Arial" w:hAnsi="Arial" w:cs="Arial"/>
        </w:rPr>
      </w:pPr>
      <w:r w:rsidRPr="007120FC">
        <w:rPr>
          <w:rFonts w:ascii="Arial" w:hAnsi="Arial" w:cs="Arial"/>
        </w:rPr>
        <w:t>Sacudido y limpieza de mobiliario en general</w:t>
      </w:r>
    </w:p>
    <w:p w:rsidR="007120FC" w:rsidRPr="007120FC" w:rsidRDefault="007120FC" w:rsidP="007120FC">
      <w:pPr>
        <w:ind w:left="360"/>
        <w:rPr>
          <w:rFonts w:ascii="Arial" w:hAnsi="Arial" w:cs="Arial"/>
        </w:rPr>
      </w:pPr>
      <w:r w:rsidRPr="007120FC">
        <w:rPr>
          <w:rFonts w:ascii="Arial" w:hAnsi="Arial" w:cs="Arial"/>
        </w:rPr>
        <w:t>Actividades mensuales y cada vez que sea necesario</w:t>
      </w:r>
    </w:p>
    <w:p w:rsidR="007120FC" w:rsidRPr="007120FC" w:rsidRDefault="007120FC" w:rsidP="007120FC">
      <w:pPr>
        <w:ind w:left="360"/>
        <w:rPr>
          <w:rFonts w:ascii="Arial" w:hAnsi="Arial" w:cs="Arial"/>
        </w:rPr>
      </w:pPr>
      <w:r w:rsidRPr="007120FC">
        <w:rPr>
          <w:rFonts w:ascii="Arial" w:hAnsi="Arial" w:cs="Arial"/>
        </w:rPr>
        <w:t>Lavado de pisos.</w:t>
      </w:r>
    </w:p>
    <w:p w:rsidR="007120FC" w:rsidRPr="007120FC" w:rsidRDefault="007120FC" w:rsidP="007120FC">
      <w:pPr>
        <w:ind w:left="360"/>
        <w:rPr>
          <w:rFonts w:ascii="Arial" w:hAnsi="Arial" w:cs="Arial"/>
        </w:rPr>
      </w:pPr>
    </w:p>
    <w:p w:rsidR="007120FC" w:rsidRPr="007120FC" w:rsidRDefault="007120FC" w:rsidP="00A57FAF">
      <w:pPr>
        <w:numPr>
          <w:ilvl w:val="0"/>
          <w:numId w:val="17"/>
        </w:numPr>
        <w:spacing w:after="160" w:line="259" w:lineRule="auto"/>
        <w:contextualSpacing/>
        <w:rPr>
          <w:rFonts w:ascii="Arial" w:hAnsi="Arial" w:cs="Arial"/>
        </w:rPr>
      </w:pPr>
      <w:r w:rsidRPr="007120FC">
        <w:rPr>
          <w:rFonts w:ascii="Arial" w:hAnsi="Arial" w:cs="Arial"/>
        </w:rPr>
        <w:t>Gimnasio (Aparatos de ejercicios, Ring y Canchas)</w:t>
      </w:r>
    </w:p>
    <w:p w:rsidR="007120FC" w:rsidRPr="007120FC" w:rsidRDefault="007120FC" w:rsidP="007120FC">
      <w:pPr>
        <w:ind w:left="360"/>
        <w:rPr>
          <w:rFonts w:ascii="Arial" w:hAnsi="Arial" w:cs="Arial"/>
        </w:rPr>
      </w:pPr>
      <w:r w:rsidRPr="007120FC">
        <w:rPr>
          <w:rFonts w:ascii="Arial" w:hAnsi="Arial" w:cs="Arial"/>
        </w:rPr>
        <w:t>Actividades diarias y cada vez que sea necesario</w:t>
      </w:r>
    </w:p>
    <w:p w:rsidR="007120FC" w:rsidRPr="007120FC" w:rsidRDefault="007120FC" w:rsidP="007120FC">
      <w:pPr>
        <w:ind w:left="360"/>
        <w:rPr>
          <w:rFonts w:ascii="Arial" w:hAnsi="Arial" w:cs="Arial"/>
        </w:rPr>
      </w:pPr>
      <w:r w:rsidRPr="007120FC">
        <w:rPr>
          <w:rFonts w:ascii="Arial" w:hAnsi="Arial" w:cs="Arial"/>
        </w:rPr>
        <w:t>Sacudido, limpieza y desinfectado de aparatos de ejercicios</w:t>
      </w:r>
    </w:p>
    <w:p w:rsidR="007120FC" w:rsidRPr="007120FC" w:rsidRDefault="007120FC" w:rsidP="007120FC">
      <w:pPr>
        <w:ind w:left="360"/>
        <w:rPr>
          <w:rFonts w:ascii="Arial" w:hAnsi="Arial" w:cs="Arial"/>
        </w:rPr>
      </w:pPr>
      <w:r w:rsidRPr="007120FC">
        <w:rPr>
          <w:rFonts w:ascii="Arial" w:hAnsi="Arial" w:cs="Arial"/>
        </w:rPr>
        <w:t xml:space="preserve">Barrido, trapeado </w:t>
      </w:r>
    </w:p>
    <w:p w:rsidR="007120FC" w:rsidRPr="007120FC" w:rsidRDefault="007120FC" w:rsidP="007120FC">
      <w:pPr>
        <w:ind w:left="360"/>
        <w:rPr>
          <w:rFonts w:ascii="Arial" w:hAnsi="Arial" w:cs="Arial"/>
        </w:rPr>
      </w:pPr>
      <w:r w:rsidRPr="007120FC">
        <w:rPr>
          <w:rFonts w:ascii="Arial" w:hAnsi="Arial" w:cs="Arial"/>
        </w:rPr>
        <w:t>Recolección de basura</w:t>
      </w:r>
    </w:p>
    <w:p w:rsidR="007120FC" w:rsidRPr="007120FC" w:rsidRDefault="007120FC" w:rsidP="007120FC">
      <w:pPr>
        <w:ind w:left="360"/>
        <w:rPr>
          <w:rFonts w:ascii="Arial" w:hAnsi="Arial" w:cs="Arial"/>
        </w:rPr>
      </w:pPr>
      <w:r w:rsidRPr="007120FC">
        <w:rPr>
          <w:rFonts w:ascii="Arial" w:hAnsi="Arial" w:cs="Arial"/>
        </w:rPr>
        <w:t>Sacudido y limpieza de mobiliario en general</w:t>
      </w:r>
    </w:p>
    <w:p w:rsidR="007120FC" w:rsidRPr="007120FC" w:rsidRDefault="007120FC" w:rsidP="007120FC">
      <w:pPr>
        <w:ind w:left="360"/>
        <w:rPr>
          <w:rFonts w:ascii="Arial" w:hAnsi="Arial" w:cs="Arial"/>
        </w:rPr>
      </w:pPr>
    </w:p>
    <w:p w:rsidR="007120FC" w:rsidRPr="007120FC" w:rsidRDefault="007120FC" w:rsidP="00A57FAF">
      <w:pPr>
        <w:numPr>
          <w:ilvl w:val="0"/>
          <w:numId w:val="17"/>
        </w:numPr>
        <w:spacing w:after="160" w:line="259" w:lineRule="auto"/>
        <w:contextualSpacing/>
        <w:rPr>
          <w:rFonts w:ascii="Arial" w:hAnsi="Arial" w:cs="Arial"/>
        </w:rPr>
      </w:pPr>
      <w:r w:rsidRPr="007120FC">
        <w:rPr>
          <w:rFonts w:ascii="Arial" w:hAnsi="Arial" w:cs="Arial"/>
        </w:rPr>
        <w:t>Dormitorios</w:t>
      </w:r>
    </w:p>
    <w:p w:rsidR="007120FC" w:rsidRPr="007120FC" w:rsidRDefault="007120FC" w:rsidP="007120FC">
      <w:pPr>
        <w:ind w:left="360"/>
        <w:rPr>
          <w:rFonts w:ascii="Arial" w:hAnsi="Arial" w:cs="Arial"/>
        </w:rPr>
      </w:pPr>
      <w:r w:rsidRPr="007120FC">
        <w:rPr>
          <w:rFonts w:ascii="Arial" w:hAnsi="Arial" w:cs="Arial"/>
        </w:rPr>
        <w:t>Actividades diarias y cada vez que sea necesario</w:t>
      </w:r>
    </w:p>
    <w:p w:rsidR="007120FC" w:rsidRPr="007120FC" w:rsidRDefault="007120FC" w:rsidP="007120FC">
      <w:pPr>
        <w:ind w:left="360"/>
        <w:rPr>
          <w:rFonts w:ascii="Arial" w:hAnsi="Arial" w:cs="Arial"/>
        </w:rPr>
      </w:pPr>
      <w:r w:rsidRPr="007120FC">
        <w:rPr>
          <w:rFonts w:ascii="Arial" w:hAnsi="Arial" w:cs="Arial"/>
        </w:rPr>
        <w:t>Sacudido, Barrido, trapeado y limpieza en general de pisos, tocadores, closet puertas ventanas y balcones.</w:t>
      </w:r>
    </w:p>
    <w:p w:rsidR="007120FC" w:rsidRPr="007120FC" w:rsidRDefault="007120FC" w:rsidP="007120FC">
      <w:pPr>
        <w:ind w:left="360"/>
        <w:rPr>
          <w:rFonts w:ascii="Arial" w:hAnsi="Arial" w:cs="Arial"/>
        </w:rPr>
      </w:pPr>
      <w:r w:rsidRPr="007120FC">
        <w:rPr>
          <w:rFonts w:ascii="Arial" w:hAnsi="Arial" w:cs="Arial"/>
        </w:rPr>
        <w:t>Cambio de blancos de dormitorios.</w:t>
      </w:r>
    </w:p>
    <w:p w:rsidR="007120FC" w:rsidRPr="007120FC" w:rsidRDefault="007120FC" w:rsidP="007120FC">
      <w:pPr>
        <w:ind w:left="360"/>
        <w:rPr>
          <w:rFonts w:ascii="Arial" w:hAnsi="Arial" w:cs="Arial"/>
        </w:rPr>
      </w:pPr>
      <w:r w:rsidRPr="007120FC">
        <w:rPr>
          <w:rFonts w:ascii="Arial" w:hAnsi="Arial" w:cs="Arial"/>
        </w:rPr>
        <w:t>Recolección de basura</w:t>
      </w:r>
    </w:p>
    <w:p w:rsidR="007120FC" w:rsidRPr="007120FC" w:rsidRDefault="007120FC" w:rsidP="007120FC">
      <w:pPr>
        <w:ind w:firstLine="360"/>
        <w:rPr>
          <w:rFonts w:ascii="Arial" w:hAnsi="Arial" w:cs="Arial"/>
        </w:rPr>
      </w:pPr>
      <w:r w:rsidRPr="007120FC">
        <w:rPr>
          <w:rFonts w:ascii="Arial" w:hAnsi="Arial" w:cs="Arial"/>
        </w:rPr>
        <w:t>Actividades semanales y cada vez que sea necesario</w:t>
      </w:r>
    </w:p>
    <w:p w:rsidR="007120FC" w:rsidRPr="007120FC" w:rsidRDefault="007120FC" w:rsidP="007120FC">
      <w:pPr>
        <w:ind w:left="360"/>
        <w:rPr>
          <w:rFonts w:ascii="Arial" w:hAnsi="Arial" w:cs="Arial"/>
        </w:rPr>
      </w:pPr>
      <w:r w:rsidRPr="007120FC">
        <w:rPr>
          <w:rFonts w:ascii="Arial" w:hAnsi="Arial" w:cs="Arial"/>
        </w:rPr>
        <w:t>Lavado y desmanchado de ventanas y puertas.</w:t>
      </w:r>
    </w:p>
    <w:p w:rsidR="007120FC" w:rsidRPr="007120FC" w:rsidRDefault="007120FC" w:rsidP="007120FC">
      <w:pPr>
        <w:ind w:left="360"/>
        <w:rPr>
          <w:rFonts w:ascii="Arial" w:hAnsi="Arial" w:cs="Arial"/>
        </w:rPr>
      </w:pPr>
      <w:r w:rsidRPr="007120FC">
        <w:rPr>
          <w:rFonts w:ascii="Arial" w:hAnsi="Arial" w:cs="Arial"/>
        </w:rPr>
        <w:t>Actividades mensuales y cada vez que sea necesario</w:t>
      </w:r>
    </w:p>
    <w:p w:rsidR="007120FC" w:rsidRPr="007120FC" w:rsidRDefault="007120FC" w:rsidP="007120FC">
      <w:pPr>
        <w:ind w:left="360"/>
        <w:rPr>
          <w:rFonts w:ascii="Arial" w:hAnsi="Arial" w:cs="Arial"/>
        </w:rPr>
      </w:pPr>
      <w:r w:rsidRPr="007120FC">
        <w:rPr>
          <w:rFonts w:ascii="Arial" w:hAnsi="Arial" w:cs="Arial"/>
        </w:rPr>
        <w:t>Lavado, pulido y encerado de pisos</w:t>
      </w:r>
    </w:p>
    <w:p w:rsidR="007120FC" w:rsidRPr="007120FC" w:rsidRDefault="007120FC" w:rsidP="007120FC">
      <w:pPr>
        <w:rPr>
          <w:rFonts w:ascii="Arial" w:hAnsi="Arial" w:cs="Arial"/>
        </w:rPr>
      </w:pPr>
    </w:p>
    <w:p w:rsidR="007120FC" w:rsidRPr="007120FC" w:rsidRDefault="007120FC" w:rsidP="00A57FAF">
      <w:pPr>
        <w:numPr>
          <w:ilvl w:val="0"/>
          <w:numId w:val="17"/>
        </w:numPr>
        <w:spacing w:after="160" w:line="259" w:lineRule="auto"/>
        <w:contextualSpacing/>
        <w:rPr>
          <w:rFonts w:ascii="Arial" w:hAnsi="Arial" w:cs="Arial"/>
        </w:rPr>
      </w:pPr>
      <w:r w:rsidRPr="007120FC">
        <w:rPr>
          <w:rFonts w:ascii="Arial" w:hAnsi="Arial" w:cs="Arial"/>
        </w:rPr>
        <w:t>CANCHAS FRONTON</w:t>
      </w:r>
    </w:p>
    <w:p w:rsidR="007120FC" w:rsidRPr="007120FC" w:rsidRDefault="007120FC" w:rsidP="007120FC">
      <w:pPr>
        <w:ind w:left="360"/>
        <w:rPr>
          <w:rFonts w:ascii="Arial" w:hAnsi="Arial" w:cs="Arial"/>
        </w:rPr>
      </w:pPr>
      <w:r w:rsidRPr="007120FC">
        <w:rPr>
          <w:rFonts w:ascii="Arial" w:hAnsi="Arial" w:cs="Arial"/>
        </w:rPr>
        <w:t>Actividades diarias y cada vez que sea necesario</w:t>
      </w:r>
    </w:p>
    <w:p w:rsidR="007120FC" w:rsidRPr="007120FC" w:rsidRDefault="007120FC" w:rsidP="007120FC">
      <w:pPr>
        <w:ind w:left="360"/>
        <w:rPr>
          <w:rFonts w:ascii="Arial" w:hAnsi="Arial" w:cs="Arial"/>
        </w:rPr>
      </w:pPr>
      <w:r w:rsidRPr="007120FC">
        <w:rPr>
          <w:rFonts w:ascii="Arial" w:hAnsi="Arial" w:cs="Arial"/>
        </w:rPr>
        <w:t>Sacudido, Barrido, trapeado y limpieza en general de pisos y ventanas.</w:t>
      </w:r>
    </w:p>
    <w:p w:rsidR="007120FC" w:rsidRPr="007120FC" w:rsidRDefault="007120FC" w:rsidP="007120FC">
      <w:pPr>
        <w:ind w:left="360"/>
        <w:rPr>
          <w:rFonts w:ascii="Arial" w:hAnsi="Arial" w:cs="Arial"/>
        </w:rPr>
      </w:pPr>
      <w:r w:rsidRPr="007120FC">
        <w:rPr>
          <w:rFonts w:ascii="Arial" w:hAnsi="Arial" w:cs="Arial"/>
        </w:rPr>
        <w:t>Recolección de basura</w:t>
      </w:r>
    </w:p>
    <w:p w:rsidR="007120FC" w:rsidRPr="007120FC" w:rsidRDefault="007120FC" w:rsidP="007120FC">
      <w:pPr>
        <w:ind w:firstLine="360"/>
        <w:rPr>
          <w:rFonts w:ascii="Arial" w:hAnsi="Arial" w:cs="Arial"/>
        </w:rPr>
      </w:pPr>
      <w:r w:rsidRPr="007120FC">
        <w:rPr>
          <w:rFonts w:ascii="Arial" w:hAnsi="Arial" w:cs="Arial"/>
        </w:rPr>
        <w:t>Actividades semanales y cada vez que sea necesario</w:t>
      </w:r>
    </w:p>
    <w:p w:rsidR="007120FC" w:rsidRPr="007120FC" w:rsidRDefault="007120FC" w:rsidP="007120FC">
      <w:pPr>
        <w:ind w:left="360"/>
        <w:rPr>
          <w:rFonts w:ascii="Arial" w:hAnsi="Arial" w:cs="Arial"/>
        </w:rPr>
      </w:pPr>
      <w:r w:rsidRPr="007120FC">
        <w:rPr>
          <w:rFonts w:ascii="Arial" w:hAnsi="Arial" w:cs="Arial"/>
        </w:rPr>
        <w:t>Lavado y desmanchado de ventanas y puertas.</w:t>
      </w:r>
    </w:p>
    <w:p w:rsidR="007120FC" w:rsidRPr="007120FC" w:rsidRDefault="007120FC" w:rsidP="007120FC">
      <w:pPr>
        <w:ind w:left="360"/>
        <w:rPr>
          <w:rFonts w:ascii="Arial" w:hAnsi="Arial" w:cs="Arial"/>
        </w:rPr>
      </w:pPr>
      <w:r w:rsidRPr="007120FC">
        <w:rPr>
          <w:rFonts w:ascii="Arial" w:hAnsi="Arial" w:cs="Arial"/>
        </w:rPr>
        <w:t>Actividades mensuales y cada vez que sea necesario</w:t>
      </w:r>
    </w:p>
    <w:p w:rsidR="007120FC" w:rsidRPr="007120FC" w:rsidRDefault="007120FC" w:rsidP="007120FC">
      <w:pPr>
        <w:ind w:left="360"/>
        <w:rPr>
          <w:rFonts w:ascii="Arial" w:hAnsi="Arial" w:cs="Arial"/>
        </w:rPr>
      </w:pPr>
      <w:r w:rsidRPr="007120FC">
        <w:rPr>
          <w:rFonts w:ascii="Arial" w:hAnsi="Arial" w:cs="Arial"/>
        </w:rPr>
        <w:t>Lavado de pisos</w:t>
      </w:r>
    </w:p>
    <w:p w:rsidR="007120FC" w:rsidRPr="007120FC" w:rsidRDefault="007120FC" w:rsidP="007120FC">
      <w:pPr>
        <w:ind w:left="360"/>
        <w:rPr>
          <w:rFonts w:ascii="Arial" w:hAnsi="Arial" w:cs="Arial"/>
        </w:rPr>
      </w:pPr>
    </w:p>
    <w:p w:rsidR="007120FC" w:rsidRPr="007120FC" w:rsidRDefault="007120FC" w:rsidP="00A57FAF">
      <w:pPr>
        <w:numPr>
          <w:ilvl w:val="0"/>
          <w:numId w:val="17"/>
        </w:numPr>
        <w:spacing w:after="160" w:line="259" w:lineRule="auto"/>
        <w:contextualSpacing/>
        <w:rPr>
          <w:rFonts w:ascii="Arial" w:hAnsi="Arial" w:cs="Arial"/>
        </w:rPr>
      </w:pPr>
      <w:r w:rsidRPr="007120FC">
        <w:rPr>
          <w:rFonts w:ascii="Arial" w:hAnsi="Arial" w:cs="Arial"/>
        </w:rPr>
        <w:t>AREA ESGRIMA</w:t>
      </w:r>
    </w:p>
    <w:p w:rsidR="007120FC" w:rsidRPr="007120FC" w:rsidRDefault="007120FC" w:rsidP="007120FC">
      <w:pPr>
        <w:ind w:left="360"/>
        <w:rPr>
          <w:rFonts w:ascii="Arial" w:hAnsi="Arial" w:cs="Arial"/>
        </w:rPr>
      </w:pPr>
      <w:r w:rsidRPr="007120FC">
        <w:rPr>
          <w:rFonts w:ascii="Arial" w:hAnsi="Arial" w:cs="Arial"/>
        </w:rPr>
        <w:t>Actividades diarias y cada vez que sea necesario</w:t>
      </w:r>
    </w:p>
    <w:p w:rsidR="007120FC" w:rsidRPr="007120FC" w:rsidRDefault="007120FC" w:rsidP="007120FC">
      <w:pPr>
        <w:ind w:left="360"/>
        <w:rPr>
          <w:rFonts w:ascii="Arial" w:hAnsi="Arial" w:cs="Arial"/>
        </w:rPr>
      </w:pPr>
      <w:r w:rsidRPr="007120FC">
        <w:rPr>
          <w:rFonts w:ascii="Arial" w:hAnsi="Arial" w:cs="Arial"/>
        </w:rPr>
        <w:t>Sacudido, Barrido, trapeado y limpieza en general de pisos y ventanas.</w:t>
      </w:r>
    </w:p>
    <w:p w:rsidR="007120FC" w:rsidRPr="007120FC" w:rsidRDefault="007120FC" w:rsidP="007120FC">
      <w:pPr>
        <w:ind w:left="360"/>
        <w:rPr>
          <w:rFonts w:ascii="Arial" w:hAnsi="Arial" w:cs="Arial"/>
        </w:rPr>
      </w:pPr>
      <w:r w:rsidRPr="007120FC">
        <w:rPr>
          <w:rFonts w:ascii="Arial" w:hAnsi="Arial" w:cs="Arial"/>
        </w:rPr>
        <w:t>Recolección de basura</w:t>
      </w:r>
    </w:p>
    <w:p w:rsidR="007120FC" w:rsidRPr="007120FC" w:rsidRDefault="007120FC" w:rsidP="007120FC">
      <w:pPr>
        <w:ind w:firstLine="360"/>
        <w:rPr>
          <w:rFonts w:ascii="Arial" w:hAnsi="Arial" w:cs="Arial"/>
        </w:rPr>
      </w:pPr>
      <w:r w:rsidRPr="007120FC">
        <w:rPr>
          <w:rFonts w:ascii="Arial" w:hAnsi="Arial" w:cs="Arial"/>
        </w:rPr>
        <w:t>Actividades semanales y cada vez que sea necesario</w:t>
      </w:r>
    </w:p>
    <w:p w:rsidR="007120FC" w:rsidRPr="007120FC" w:rsidRDefault="007120FC" w:rsidP="007120FC">
      <w:pPr>
        <w:ind w:left="360"/>
        <w:rPr>
          <w:rFonts w:ascii="Arial" w:hAnsi="Arial" w:cs="Arial"/>
        </w:rPr>
      </w:pPr>
      <w:r w:rsidRPr="007120FC">
        <w:rPr>
          <w:rFonts w:ascii="Arial" w:hAnsi="Arial" w:cs="Arial"/>
        </w:rPr>
        <w:t>Lavado y desmanchado de ventanas y puertas.</w:t>
      </w:r>
    </w:p>
    <w:p w:rsidR="007120FC" w:rsidRPr="007120FC" w:rsidRDefault="007120FC" w:rsidP="007120FC">
      <w:pPr>
        <w:ind w:left="360"/>
        <w:rPr>
          <w:rFonts w:ascii="Arial" w:hAnsi="Arial" w:cs="Arial"/>
        </w:rPr>
      </w:pPr>
      <w:r w:rsidRPr="007120FC">
        <w:rPr>
          <w:rFonts w:ascii="Arial" w:hAnsi="Arial" w:cs="Arial"/>
        </w:rPr>
        <w:t>Actividades mensuales y cada vez que sea necesario</w:t>
      </w:r>
    </w:p>
    <w:p w:rsidR="007120FC" w:rsidRPr="007120FC" w:rsidRDefault="007120FC" w:rsidP="007120FC">
      <w:pPr>
        <w:ind w:left="360"/>
        <w:rPr>
          <w:rFonts w:ascii="Arial" w:hAnsi="Arial" w:cs="Arial"/>
        </w:rPr>
      </w:pPr>
      <w:r w:rsidRPr="007120FC">
        <w:rPr>
          <w:rFonts w:ascii="Arial" w:hAnsi="Arial" w:cs="Arial"/>
        </w:rPr>
        <w:t>Lavado de pisos</w:t>
      </w:r>
    </w:p>
    <w:p w:rsidR="007120FC" w:rsidRPr="007120FC" w:rsidRDefault="007120FC" w:rsidP="007120FC">
      <w:pPr>
        <w:ind w:left="360"/>
        <w:rPr>
          <w:rFonts w:ascii="Arial" w:hAnsi="Arial" w:cs="Arial"/>
        </w:rPr>
      </w:pPr>
    </w:p>
    <w:p w:rsidR="007120FC" w:rsidRPr="007120FC" w:rsidRDefault="007120FC" w:rsidP="007120FC">
      <w:pPr>
        <w:rPr>
          <w:rFonts w:ascii="Arial" w:hAnsi="Arial" w:cs="Arial"/>
          <w:b/>
        </w:rPr>
      </w:pPr>
      <w:r w:rsidRPr="007120FC">
        <w:rPr>
          <w:rFonts w:ascii="Arial" w:hAnsi="Arial" w:cs="Arial"/>
          <w:b/>
        </w:rPr>
        <w:t xml:space="preserve">HORARIO DE TOMA DE ALIMENTOS </w:t>
      </w:r>
    </w:p>
    <w:p w:rsidR="007120FC" w:rsidRPr="007120FC" w:rsidRDefault="007120FC" w:rsidP="007120FC">
      <w:pPr>
        <w:rPr>
          <w:rFonts w:ascii="Arial" w:hAnsi="Arial" w:cs="Arial"/>
          <w:highlight w:val="lightGray"/>
        </w:rPr>
      </w:pPr>
      <w:r w:rsidRPr="007120FC">
        <w:rPr>
          <w:rFonts w:ascii="Arial" w:hAnsi="Arial" w:cs="Arial"/>
        </w:rPr>
        <w:t xml:space="preserve">Se le proporcionara al personal un tiempo de 30 min. Para descanso y toma de alimentos dentro de sus ocho horas de la prestación del servicio. </w:t>
      </w:r>
    </w:p>
    <w:p w:rsidR="007120FC" w:rsidRPr="007120FC" w:rsidRDefault="007120FC" w:rsidP="007120FC">
      <w:pPr>
        <w:rPr>
          <w:rFonts w:ascii="Arial" w:hAnsi="Arial" w:cs="Arial"/>
        </w:rPr>
      </w:pPr>
      <w:r w:rsidRPr="007120FC">
        <w:rPr>
          <w:rFonts w:ascii="Arial" w:hAnsi="Arial" w:cs="Arial"/>
        </w:rPr>
        <w:t>La empresa que sea contratada se sujetara a los siguientes lineamientos:</w:t>
      </w:r>
    </w:p>
    <w:p w:rsidR="007120FC" w:rsidRPr="007120FC" w:rsidRDefault="007120FC" w:rsidP="007120FC">
      <w:pPr>
        <w:jc w:val="both"/>
        <w:rPr>
          <w:rFonts w:ascii="Arial" w:hAnsi="Arial" w:cs="Arial"/>
        </w:rPr>
      </w:pPr>
      <w:r w:rsidRPr="007120FC">
        <w:rPr>
          <w:rFonts w:ascii="Arial" w:hAnsi="Arial" w:cs="Arial"/>
        </w:rPr>
        <w:t xml:space="preserve">a) Sus servicios cumplirán satisfactoria y cabalmente las especificaciones requeridas en las bases. </w:t>
      </w:r>
    </w:p>
    <w:p w:rsidR="007120FC" w:rsidRPr="007120FC" w:rsidRDefault="007120FC" w:rsidP="007120FC">
      <w:pPr>
        <w:jc w:val="both"/>
        <w:rPr>
          <w:rFonts w:ascii="Arial" w:hAnsi="Arial" w:cs="Arial"/>
        </w:rPr>
      </w:pPr>
      <w:r w:rsidRPr="007120FC">
        <w:rPr>
          <w:rFonts w:ascii="Arial" w:hAnsi="Arial" w:cs="Arial"/>
        </w:rPr>
        <w:t xml:space="preserve"> b) Se compromete a cumplir con sus obligaciones económicas y patronales oportunamente, evitando con ello la falta de personal en los inmuebles durante la prestación del servicio. </w:t>
      </w:r>
    </w:p>
    <w:p w:rsidR="007120FC" w:rsidRPr="007120FC" w:rsidRDefault="007120FC" w:rsidP="007120FC">
      <w:pPr>
        <w:jc w:val="both"/>
        <w:rPr>
          <w:rFonts w:ascii="Arial" w:hAnsi="Arial" w:cs="Arial"/>
        </w:rPr>
      </w:pPr>
      <w:r w:rsidRPr="007120FC">
        <w:rPr>
          <w:rFonts w:ascii="Arial" w:hAnsi="Arial" w:cs="Arial"/>
        </w:rPr>
        <w:lastRenderedPageBreak/>
        <w:t xml:space="preserve">c) Proporcionará todos los materiales, accesorios, maquinaria y productos necesarios para la prestación del servicio. </w:t>
      </w:r>
    </w:p>
    <w:p w:rsidR="007120FC" w:rsidRPr="007120FC" w:rsidRDefault="007120FC" w:rsidP="007120FC">
      <w:pPr>
        <w:jc w:val="both"/>
        <w:rPr>
          <w:rFonts w:ascii="Arial" w:hAnsi="Arial" w:cs="Arial"/>
        </w:rPr>
      </w:pPr>
      <w:r w:rsidRPr="007120FC">
        <w:rPr>
          <w:rFonts w:ascii="Arial" w:hAnsi="Arial" w:cs="Arial"/>
        </w:rPr>
        <w:t xml:space="preserve">d) Todo el personal contará con uniforme distintivo con logotipo (mínimo bata con logotipo) y gafete de identificación con fotografía, para tener acceso a los edificios de la institución y que sean de fácil visualización. </w:t>
      </w:r>
    </w:p>
    <w:p w:rsidR="007120FC" w:rsidRPr="007120FC" w:rsidRDefault="007120FC" w:rsidP="007120FC">
      <w:pPr>
        <w:jc w:val="both"/>
        <w:rPr>
          <w:rFonts w:ascii="Arial" w:hAnsi="Arial" w:cs="Arial"/>
        </w:rPr>
      </w:pPr>
      <w:r w:rsidRPr="007120FC">
        <w:rPr>
          <w:rFonts w:ascii="Arial" w:hAnsi="Arial" w:cs="Arial"/>
        </w:rPr>
        <w:t>e) Se obliga a presentar listas de asistencia, las cuales servirán de base para descontar del pago del servicio al proveedor, las inasistencias en que incurra su personal y sujetarse a la verificación por parte de personal de este instituto.</w:t>
      </w:r>
    </w:p>
    <w:p w:rsidR="007120FC" w:rsidRPr="007120FC" w:rsidRDefault="007120FC" w:rsidP="007120FC">
      <w:pPr>
        <w:jc w:val="both"/>
        <w:rPr>
          <w:rFonts w:ascii="Arial" w:hAnsi="Arial" w:cs="Arial"/>
        </w:rPr>
      </w:pPr>
      <w:r w:rsidRPr="007120FC">
        <w:rPr>
          <w:rFonts w:ascii="Arial" w:hAnsi="Arial" w:cs="Arial"/>
        </w:rPr>
        <w:t xml:space="preserve">f) En caso necesario se cambiará de personal cada cuatro meses, para </w:t>
      </w:r>
      <w:r w:rsidRPr="007120FC">
        <w:rPr>
          <w:rFonts w:ascii="Tahoma" w:hAnsi="Tahoma" w:cs="Tahoma"/>
          <w:bCs/>
        </w:rPr>
        <w:t>no crear lazos que entorpezcan su trabajo ni el del personal del Instituto.</w:t>
      </w:r>
    </w:p>
    <w:p w:rsidR="007120FC" w:rsidRPr="007120FC" w:rsidRDefault="007120FC" w:rsidP="007120FC">
      <w:pPr>
        <w:jc w:val="both"/>
        <w:rPr>
          <w:rFonts w:ascii="Arial" w:hAnsi="Arial" w:cs="Arial"/>
        </w:rPr>
      </w:pPr>
      <w:r w:rsidRPr="007120FC">
        <w:rPr>
          <w:rFonts w:ascii="Arial" w:hAnsi="Arial" w:cs="Arial"/>
        </w:rPr>
        <w:t>Los anteriores servicios significan el mínimo óptimo para la limpieza e higiene de los inmuebles de referencia.</w:t>
      </w:r>
    </w:p>
    <w:p w:rsidR="007120FC" w:rsidRPr="007120FC" w:rsidRDefault="007120FC" w:rsidP="007120FC">
      <w:pPr>
        <w:rPr>
          <w:rFonts w:ascii="Arial" w:hAnsi="Arial" w:cs="Arial"/>
          <w:b/>
        </w:rPr>
      </w:pPr>
    </w:p>
    <w:p w:rsidR="007120FC" w:rsidRPr="007120FC" w:rsidRDefault="007120FC" w:rsidP="007120FC">
      <w:pPr>
        <w:rPr>
          <w:rFonts w:ascii="Arial" w:hAnsi="Arial" w:cs="Arial"/>
          <w:b/>
        </w:rPr>
      </w:pPr>
      <w:r w:rsidRPr="007120FC">
        <w:rPr>
          <w:rFonts w:ascii="Arial" w:hAnsi="Arial" w:cs="Arial"/>
          <w:b/>
        </w:rPr>
        <w:t xml:space="preserve">CONDICIONES TÉCNICAS GENERALES. </w:t>
      </w:r>
    </w:p>
    <w:p w:rsidR="007120FC" w:rsidRPr="007120FC" w:rsidRDefault="007120FC" w:rsidP="007120FC">
      <w:pPr>
        <w:jc w:val="both"/>
        <w:rPr>
          <w:rFonts w:ascii="Arial" w:hAnsi="Arial" w:cs="Arial"/>
        </w:rPr>
      </w:pPr>
      <w:r w:rsidRPr="007120FC">
        <w:rPr>
          <w:rFonts w:ascii="Arial" w:hAnsi="Arial" w:cs="Arial"/>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7120FC" w:rsidRPr="007120FC" w:rsidRDefault="007120FC" w:rsidP="007120FC">
      <w:pPr>
        <w:rPr>
          <w:rFonts w:ascii="Arial" w:hAnsi="Arial" w:cs="Arial"/>
        </w:rPr>
      </w:pPr>
      <w:r w:rsidRPr="007120FC">
        <w:rPr>
          <w:rFonts w:ascii="Arial" w:hAnsi="Arial" w:cs="Arial"/>
        </w:rPr>
        <w:t>• Respetar al personal del instituto</w:t>
      </w:r>
    </w:p>
    <w:p w:rsidR="007120FC" w:rsidRPr="007120FC" w:rsidRDefault="007120FC" w:rsidP="007120FC">
      <w:pPr>
        <w:jc w:val="both"/>
        <w:rPr>
          <w:rFonts w:ascii="Arial" w:hAnsi="Arial" w:cs="Arial"/>
        </w:rPr>
      </w:pPr>
      <w:r w:rsidRPr="007120FC">
        <w:rPr>
          <w:rFonts w:ascii="Arial" w:hAnsi="Arial" w:cs="Arial"/>
        </w:rPr>
        <w:t xml:space="preserve">• No jugar dentro de las instalaciones de “la dependencia”. </w:t>
      </w:r>
    </w:p>
    <w:p w:rsidR="007120FC" w:rsidRPr="007120FC" w:rsidRDefault="007120FC" w:rsidP="007120FC">
      <w:pPr>
        <w:jc w:val="both"/>
        <w:rPr>
          <w:rFonts w:ascii="Arial" w:hAnsi="Arial" w:cs="Arial"/>
        </w:rPr>
      </w:pPr>
      <w:r w:rsidRPr="007120FC">
        <w:rPr>
          <w:rFonts w:ascii="Arial" w:hAnsi="Arial" w:cs="Arial"/>
        </w:rPr>
        <w:t xml:space="preserve">• No mostrar tatuajes en lugares visibles o portar cualquier objeto que altere su fisonomía durante su horario de labores. </w:t>
      </w:r>
    </w:p>
    <w:p w:rsidR="007120FC" w:rsidRPr="007120FC" w:rsidRDefault="007120FC" w:rsidP="007120FC">
      <w:pPr>
        <w:jc w:val="both"/>
        <w:rPr>
          <w:rFonts w:ascii="Arial" w:hAnsi="Arial" w:cs="Arial"/>
        </w:rPr>
      </w:pPr>
      <w:r w:rsidRPr="007120FC">
        <w:rPr>
          <w:rFonts w:ascii="Arial" w:hAnsi="Arial" w:cs="Arial"/>
        </w:rPr>
        <w:t xml:space="preserve">• No entablar conversación fuera del ámbito laboral con el personal del instituto, dando pie a que se distraigan de sus labores. </w:t>
      </w:r>
    </w:p>
    <w:p w:rsidR="007120FC" w:rsidRPr="007120FC" w:rsidRDefault="007120FC" w:rsidP="007120FC">
      <w:pPr>
        <w:jc w:val="both"/>
        <w:rPr>
          <w:rFonts w:ascii="Arial" w:hAnsi="Arial" w:cs="Arial"/>
        </w:rPr>
      </w:pPr>
      <w:r w:rsidRPr="007120FC">
        <w:rPr>
          <w:rFonts w:ascii="Arial" w:hAnsi="Arial" w:cs="Arial"/>
        </w:rPr>
        <w:t xml:space="preserve">• Abstenerse de utilizar objetos que distraigan su atención durante su horario laboral como son celulares (solo para llamadas importantes), reproductores de música, video juegos y cualquier otro tipo de instrumento de entretenimiento. </w:t>
      </w:r>
    </w:p>
    <w:p w:rsidR="007120FC" w:rsidRPr="007120FC" w:rsidRDefault="007120FC" w:rsidP="007120FC">
      <w:pPr>
        <w:jc w:val="both"/>
        <w:rPr>
          <w:rFonts w:ascii="Arial" w:hAnsi="Arial" w:cs="Arial"/>
        </w:rPr>
      </w:pPr>
      <w:r w:rsidRPr="007120FC">
        <w:rPr>
          <w:rFonts w:ascii="Arial" w:hAnsi="Arial" w:cs="Arial"/>
        </w:rPr>
        <w:t xml:space="preserve">• Abstenerse de portar armas o cualquier objeto punzó-cortante que pudiera </w:t>
      </w:r>
    </w:p>
    <w:p w:rsidR="007120FC" w:rsidRPr="007120FC" w:rsidRDefault="007120FC" w:rsidP="007120FC">
      <w:pPr>
        <w:jc w:val="both"/>
        <w:rPr>
          <w:rFonts w:ascii="Arial" w:hAnsi="Arial" w:cs="Arial"/>
        </w:rPr>
      </w:pPr>
      <w:r w:rsidRPr="007120FC">
        <w:rPr>
          <w:rFonts w:ascii="Arial" w:hAnsi="Arial" w:cs="Arial"/>
        </w:rPr>
        <w:t xml:space="preserve">Atentar contra la integridad del personal, así como del portador. </w:t>
      </w:r>
    </w:p>
    <w:p w:rsidR="007120FC" w:rsidRPr="007120FC" w:rsidRDefault="007120FC" w:rsidP="007120FC">
      <w:pPr>
        <w:jc w:val="both"/>
        <w:rPr>
          <w:rFonts w:ascii="Arial" w:hAnsi="Arial" w:cs="Arial"/>
        </w:rPr>
      </w:pPr>
      <w:r w:rsidRPr="007120FC">
        <w:rPr>
          <w:rFonts w:ascii="Arial" w:hAnsi="Arial" w:cs="Arial"/>
        </w:rPr>
        <w:t xml:space="preserve">• No deberá ingresar a las instalaciones del instituto con bultos, maletas, bolsas u objetos voluminosos. </w:t>
      </w:r>
    </w:p>
    <w:p w:rsidR="007120FC" w:rsidRPr="007120FC" w:rsidRDefault="007120FC" w:rsidP="007120FC">
      <w:pPr>
        <w:jc w:val="both"/>
        <w:rPr>
          <w:rFonts w:ascii="Arial" w:hAnsi="Arial" w:cs="Arial"/>
        </w:rPr>
      </w:pPr>
      <w:r w:rsidRPr="007120FC">
        <w:rPr>
          <w:rFonts w:ascii="Arial" w:hAnsi="Arial" w:cs="Arial"/>
        </w:rPr>
        <w:t xml:space="preserve">• Deberá utilizar los equipos de protección necesarios para el buen desempeño de sus labores. </w:t>
      </w:r>
    </w:p>
    <w:p w:rsidR="007120FC" w:rsidRPr="007120FC" w:rsidRDefault="007120FC" w:rsidP="007120FC">
      <w:pPr>
        <w:jc w:val="both"/>
        <w:rPr>
          <w:rFonts w:ascii="Arial" w:hAnsi="Arial" w:cs="Arial"/>
        </w:rPr>
      </w:pPr>
      <w:r w:rsidRPr="007120FC">
        <w:rPr>
          <w:rFonts w:ascii="Arial" w:hAnsi="Arial" w:cs="Arial"/>
        </w:rPr>
        <w:t xml:space="preserve">• En caso de cualquier tipo de siniestro deberá acatar las indicaciones del personal de protección civil. </w:t>
      </w:r>
    </w:p>
    <w:p w:rsidR="007120FC" w:rsidRPr="007120FC" w:rsidRDefault="007120FC" w:rsidP="007120FC">
      <w:pPr>
        <w:jc w:val="both"/>
        <w:rPr>
          <w:rFonts w:ascii="Arial" w:hAnsi="Arial" w:cs="Arial"/>
        </w:rPr>
      </w:pPr>
      <w:r w:rsidRPr="007120FC">
        <w:rPr>
          <w:rFonts w:ascii="Arial" w:hAnsi="Arial" w:cs="Arial"/>
        </w:rPr>
        <w:t xml:space="preserve">• No deberá dibujar en las paredes, puertas, ni estropear intencionalmente el funcionamiento de los bienes de la dependencia. </w:t>
      </w:r>
    </w:p>
    <w:p w:rsidR="007120FC" w:rsidRPr="007120FC" w:rsidRDefault="007120FC" w:rsidP="007120FC">
      <w:pPr>
        <w:jc w:val="both"/>
        <w:rPr>
          <w:rFonts w:ascii="Arial" w:hAnsi="Arial" w:cs="Arial"/>
        </w:rPr>
      </w:pPr>
      <w:r w:rsidRPr="007120FC">
        <w:rPr>
          <w:rFonts w:ascii="Arial" w:hAnsi="Arial" w:cs="Arial"/>
        </w:rPr>
        <w:t xml:space="preserve">• Deberá abstenerse de tomar objetos que no sean de su propiedad, la persona que sea sorprendida será remitida a las autoridades competentes. </w:t>
      </w:r>
    </w:p>
    <w:p w:rsidR="007120FC" w:rsidRPr="007120FC" w:rsidRDefault="007120FC" w:rsidP="007120FC">
      <w:pPr>
        <w:jc w:val="both"/>
        <w:rPr>
          <w:rFonts w:ascii="Arial" w:hAnsi="Arial" w:cs="Arial"/>
        </w:rPr>
      </w:pPr>
      <w:r w:rsidRPr="007120FC">
        <w:rPr>
          <w:rFonts w:ascii="Arial" w:hAnsi="Arial" w:cs="Arial"/>
        </w:rPr>
        <w:t xml:space="preserve">• No podrá ingresar a los inmuebles de la dependencia con aliento alcohólico, o si ha ingerido bebidas embriagantes o se encuentre bajo el influjo de estupefacientes. </w:t>
      </w:r>
    </w:p>
    <w:p w:rsidR="007120FC" w:rsidRPr="007120FC" w:rsidRDefault="007120FC" w:rsidP="007120FC">
      <w:pPr>
        <w:jc w:val="both"/>
        <w:rPr>
          <w:rFonts w:ascii="Arial" w:hAnsi="Arial" w:cs="Arial"/>
        </w:rPr>
      </w:pPr>
      <w:r w:rsidRPr="007120FC">
        <w:rPr>
          <w:rFonts w:ascii="Arial" w:hAnsi="Arial" w:cs="Arial"/>
        </w:rPr>
        <w:t xml:space="preserve">• Abstenerse de fumar durante su horario de labores. </w:t>
      </w:r>
    </w:p>
    <w:p w:rsidR="007120FC" w:rsidRPr="007120FC" w:rsidRDefault="007120FC" w:rsidP="007120FC">
      <w:pPr>
        <w:jc w:val="center"/>
        <w:rPr>
          <w:rFonts w:ascii="Arial" w:eastAsia="Calibri" w:hAnsi="Arial" w:cs="Arial"/>
          <w:b/>
          <w:lang w:val="es-MX"/>
        </w:rPr>
      </w:pPr>
    </w:p>
    <w:p w:rsidR="007120FC" w:rsidRPr="007120FC" w:rsidRDefault="007120FC" w:rsidP="007120FC">
      <w:pPr>
        <w:jc w:val="center"/>
        <w:rPr>
          <w:rFonts w:ascii="Arial" w:eastAsia="Calibri" w:hAnsi="Arial" w:cs="Arial"/>
          <w:b/>
          <w:lang w:val="es-MX"/>
        </w:rPr>
      </w:pPr>
    </w:p>
    <w:p w:rsidR="007120FC" w:rsidRPr="007120FC" w:rsidRDefault="007120FC" w:rsidP="007120FC">
      <w:pPr>
        <w:jc w:val="center"/>
        <w:rPr>
          <w:rFonts w:ascii="Arial" w:eastAsia="Calibri" w:hAnsi="Arial" w:cs="Arial"/>
          <w:b/>
          <w:lang w:val="es-MX"/>
        </w:rPr>
      </w:pPr>
      <w:r w:rsidRPr="007120FC">
        <w:rPr>
          <w:rFonts w:ascii="Arial" w:eastAsia="Calibri" w:hAnsi="Arial" w:cs="Arial"/>
          <w:b/>
          <w:lang w:val="es-MX"/>
        </w:rPr>
        <w:t>MATERIAL DE CONSUMO</w:t>
      </w:r>
    </w:p>
    <w:p w:rsidR="007120FC" w:rsidRPr="007120FC" w:rsidRDefault="007120FC" w:rsidP="007120FC">
      <w:pPr>
        <w:ind w:left="1260" w:hanging="540"/>
        <w:jc w:val="center"/>
        <w:rPr>
          <w:rFonts w:ascii="Arial" w:eastAsia="Calibri" w:hAnsi="Arial" w:cs="Arial"/>
          <w:lang w:val="es-MX"/>
        </w:rPr>
      </w:pPr>
      <w:r w:rsidRPr="007120FC">
        <w:rPr>
          <w:rFonts w:ascii="Arial" w:eastAsia="Calibri" w:hAnsi="Arial" w:cs="Arial"/>
          <w:lang w:val="es-MX"/>
        </w:rPr>
        <w:t>CENTRO DE ALTO RENDIMIENTO ENSENADA</w:t>
      </w:r>
    </w:p>
    <w:p w:rsidR="007120FC" w:rsidRPr="007120FC" w:rsidRDefault="007120FC" w:rsidP="007120FC">
      <w:pPr>
        <w:jc w:val="center"/>
        <w:rPr>
          <w:rFonts w:ascii="Arial" w:eastAsia="Calibri" w:hAnsi="Arial" w:cs="Arial"/>
          <w:lang w:val="es-MX"/>
        </w:rPr>
      </w:pPr>
    </w:p>
    <w:tbl>
      <w:tblPr>
        <w:tblW w:w="9331"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7"/>
        <w:gridCol w:w="1312"/>
        <w:gridCol w:w="1261"/>
        <w:gridCol w:w="1821"/>
      </w:tblGrid>
      <w:tr w:rsidR="007120FC" w:rsidRPr="007120FC" w:rsidTr="002E2301">
        <w:trPr>
          <w:trHeight w:val="300"/>
        </w:trPr>
        <w:tc>
          <w:tcPr>
            <w:tcW w:w="4937" w:type="dxa"/>
            <w:vMerge w:val="restart"/>
            <w:shd w:val="clear" w:color="auto" w:fill="auto"/>
            <w:noWrap/>
            <w:vAlign w:val="center"/>
            <w:hideMark/>
          </w:tcPr>
          <w:p w:rsidR="007120FC" w:rsidRPr="007120FC" w:rsidRDefault="007120FC" w:rsidP="007120FC">
            <w:pPr>
              <w:jc w:val="center"/>
              <w:rPr>
                <w:rFonts w:ascii="Arial" w:eastAsia="Times New Roman" w:hAnsi="Arial" w:cs="Arial"/>
                <w:b/>
                <w:bCs/>
                <w:color w:val="000000"/>
                <w:sz w:val="16"/>
                <w:szCs w:val="16"/>
                <w:lang w:val="en-US"/>
              </w:rPr>
            </w:pPr>
            <w:r w:rsidRPr="007120FC">
              <w:rPr>
                <w:rFonts w:ascii="Arial" w:eastAsia="Times New Roman" w:hAnsi="Arial" w:cs="Arial"/>
                <w:b/>
                <w:bCs/>
                <w:color w:val="000000"/>
                <w:sz w:val="16"/>
                <w:szCs w:val="16"/>
              </w:rPr>
              <w:t>CONCEPTO Y DESCRIPCION</w:t>
            </w:r>
          </w:p>
        </w:tc>
        <w:tc>
          <w:tcPr>
            <w:tcW w:w="1312" w:type="dxa"/>
            <w:vMerge w:val="restart"/>
            <w:shd w:val="clear" w:color="auto" w:fill="auto"/>
            <w:vAlign w:val="center"/>
            <w:hideMark/>
          </w:tcPr>
          <w:p w:rsidR="007120FC" w:rsidRPr="007120FC" w:rsidRDefault="007120FC" w:rsidP="007120FC">
            <w:pPr>
              <w:jc w:val="center"/>
              <w:rPr>
                <w:rFonts w:ascii="Arial" w:eastAsia="Times New Roman" w:hAnsi="Arial" w:cs="Arial"/>
                <w:b/>
                <w:bCs/>
                <w:color w:val="000000"/>
                <w:sz w:val="16"/>
                <w:szCs w:val="16"/>
                <w:lang w:val="en-US"/>
              </w:rPr>
            </w:pPr>
            <w:r w:rsidRPr="007120FC">
              <w:rPr>
                <w:rFonts w:ascii="Arial" w:eastAsia="Times New Roman" w:hAnsi="Arial" w:cs="Arial"/>
                <w:b/>
                <w:bCs/>
                <w:color w:val="000000"/>
                <w:sz w:val="16"/>
                <w:szCs w:val="16"/>
              </w:rPr>
              <w:t>UNIDAD DE MEDIDA</w:t>
            </w:r>
          </w:p>
        </w:tc>
        <w:tc>
          <w:tcPr>
            <w:tcW w:w="1261" w:type="dxa"/>
            <w:vMerge w:val="restart"/>
            <w:shd w:val="clear" w:color="auto" w:fill="auto"/>
            <w:noWrap/>
            <w:vAlign w:val="center"/>
            <w:hideMark/>
          </w:tcPr>
          <w:p w:rsidR="007120FC" w:rsidRPr="007120FC" w:rsidRDefault="007120FC" w:rsidP="007120FC">
            <w:pPr>
              <w:jc w:val="center"/>
              <w:rPr>
                <w:rFonts w:ascii="Arial" w:eastAsia="Times New Roman" w:hAnsi="Arial" w:cs="Arial"/>
                <w:b/>
                <w:bCs/>
                <w:color w:val="000000"/>
                <w:sz w:val="16"/>
                <w:szCs w:val="16"/>
                <w:lang w:val="en-US"/>
              </w:rPr>
            </w:pPr>
            <w:r w:rsidRPr="007120FC">
              <w:rPr>
                <w:rFonts w:ascii="Arial" w:eastAsia="Times New Roman" w:hAnsi="Arial" w:cs="Arial"/>
                <w:b/>
                <w:bCs/>
                <w:color w:val="000000"/>
                <w:sz w:val="16"/>
                <w:szCs w:val="16"/>
              </w:rPr>
              <w:t>CANTIDAD</w:t>
            </w:r>
          </w:p>
        </w:tc>
        <w:tc>
          <w:tcPr>
            <w:tcW w:w="1821" w:type="dxa"/>
            <w:vMerge w:val="restart"/>
            <w:shd w:val="clear" w:color="auto" w:fill="auto"/>
            <w:vAlign w:val="center"/>
            <w:hideMark/>
          </w:tcPr>
          <w:p w:rsidR="007120FC" w:rsidRPr="007120FC" w:rsidRDefault="007120FC" w:rsidP="007120FC">
            <w:pPr>
              <w:jc w:val="center"/>
              <w:rPr>
                <w:rFonts w:ascii="Arial" w:eastAsia="Times New Roman" w:hAnsi="Arial" w:cs="Arial"/>
                <w:b/>
                <w:bCs/>
                <w:color w:val="000000"/>
                <w:sz w:val="16"/>
                <w:szCs w:val="16"/>
                <w:lang w:val="en-US"/>
              </w:rPr>
            </w:pPr>
            <w:r w:rsidRPr="007120FC">
              <w:rPr>
                <w:rFonts w:ascii="Arial" w:eastAsia="Times New Roman" w:hAnsi="Arial" w:cs="Arial"/>
                <w:b/>
                <w:bCs/>
                <w:color w:val="000000"/>
                <w:sz w:val="16"/>
                <w:szCs w:val="16"/>
              </w:rPr>
              <w:t>PLAZO DE ENTREGA</w:t>
            </w:r>
          </w:p>
        </w:tc>
      </w:tr>
      <w:tr w:rsidR="007120FC" w:rsidRPr="007120FC" w:rsidTr="002E2301">
        <w:trPr>
          <w:trHeight w:val="450"/>
        </w:trPr>
        <w:tc>
          <w:tcPr>
            <w:tcW w:w="4937" w:type="dxa"/>
            <w:vMerge/>
            <w:vAlign w:val="center"/>
            <w:hideMark/>
          </w:tcPr>
          <w:p w:rsidR="007120FC" w:rsidRPr="007120FC" w:rsidRDefault="007120FC" w:rsidP="007120FC">
            <w:pPr>
              <w:rPr>
                <w:rFonts w:ascii="Arial" w:eastAsia="Times New Roman" w:hAnsi="Arial" w:cs="Arial"/>
                <w:b/>
                <w:bCs/>
                <w:color w:val="000000"/>
                <w:sz w:val="16"/>
                <w:szCs w:val="16"/>
                <w:lang w:val="en-US"/>
              </w:rPr>
            </w:pPr>
          </w:p>
        </w:tc>
        <w:tc>
          <w:tcPr>
            <w:tcW w:w="1312" w:type="dxa"/>
            <w:vMerge/>
            <w:vAlign w:val="center"/>
            <w:hideMark/>
          </w:tcPr>
          <w:p w:rsidR="007120FC" w:rsidRPr="007120FC" w:rsidRDefault="007120FC" w:rsidP="007120FC">
            <w:pPr>
              <w:rPr>
                <w:rFonts w:ascii="Arial" w:eastAsia="Times New Roman" w:hAnsi="Arial" w:cs="Arial"/>
                <w:b/>
                <w:bCs/>
                <w:color w:val="000000"/>
                <w:sz w:val="16"/>
                <w:szCs w:val="16"/>
                <w:lang w:val="en-US"/>
              </w:rPr>
            </w:pPr>
          </w:p>
        </w:tc>
        <w:tc>
          <w:tcPr>
            <w:tcW w:w="1261" w:type="dxa"/>
            <w:vMerge/>
            <w:vAlign w:val="center"/>
            <w:hideMark/>
          </w:tcPr>
          <w:p w:rsidR="007120FC" w:rsidRPr="007120FC" w:rsidRDefault="007120FC" w:rsidP="007120FC">
            <w:pPr>
              <w:rPr>
                <w:rFonts w:ascii="Arial" w:eastAsia="Times New Roman" w:hAnsi="Arial" w:cs="Arial"/>
                <w:b/>
                <w:bCs/>
                <w:color w:val="000000"/>
                <w:sz w:val="16"/>
                <w:szCs w:val="16"/>
                <w:lang w:val="en-US"/>
              </w:rPr>
            </w:pPr>
          </w:p>
        </w:tc>
        <w:tc>
          <w:tcPr>
            <w:tcW w:w="1821" w:type="dxa"/>
            <w:vMerge/>
            <w:vAlign w:val="center"/>
            <w:hideMark/>
          </w:tcPr>
          <w:p w:rsidR="007120FC" w:rsidRPr="007120FC" w:rsidRDefault="007120FC" w:rsidP="007120FC">
            <w:pPr>
              <w:rPr>
                <w:rFonts w:ascii="Arial" w:eastAsia="Times New Roman" w:hAnsi="Arial" w:cs="Arial"/>
                <w:b/>
                <w:bCs/>
                <w:color w:val="000000"/>
                <w:sz w:val="16"/>
                <w:szCs w:val="16"/>
                <w:lang w:val="en-US"/>
              </w:rPr>
            </w:pPr>
          </w:p>
        </w:tc>
      </w:tr>
      <w:tr w:rsidR="007120FC" w:rsidRPr="007120FC" w:rsidTr="002E2301">
        <w:trPr>
          <w:trHeight w:val="525"/>
        </w:trPr>
        <w:tc>
          <w:tcPr>
            <w:tcW w:w="4937" w:type="dxa"/>
            <w:shd w:val="clear" w:color="auto" w:fill="auto"/>
            <w:vAlign w:val="center"/>
            <w:hideMark/>
          </w:tcPr>
          <w:p w:rsidR="007120FC" w:rsidRPr="007120FC" w:rsidRDefault="007120FC" w:rsidP="007120FC">
            <w:pPr>
              <w:rPr>
                <w:rFonts w:ascii="Arial" w:eastAsia="Times New Roman" w:hAnsi="Arial" w:cs="Arial"/>
                <w:color w:val="000000"/>
                <w:sz w:val="16"/>
                <w:szCs w:val="16"/>
              </w:rPr>
            </w:pPr>
            <w:r w:rsidRPr="007120FC">
              <w:rPr>
                <w:rFonts w:ascii="Arial" w:eastAsia="Times New Roman" w:hAnsi="Arial" w:cs="Arial"/>
                <w:color w:val="000000"/>
                <w:sz w:val="16"/>
                <w:szCs w:val="16"/>
              </w:rPr>
              <w:t>BOLSA PARA BASURA COLOR NEGRO DE 40 IN POR 48 IN</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CAJA CON 250</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1</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30 DÍAS</w:t>
            </w:r>
          </w:p>
        </w:tc>
      </w:tr>
      <w:tr w:rsidR="007120FC" w:rsidRPr="007120FC" w:rsidTr="002E2301">
        <w:trPr>
          <w:trHeight w:val="315"/>
        </w:trPr>
        <w:tc>
          <w:tcPr>
            <w:tcW w:w="4937" w:type="dxa"/>
            <w:shd w:val="clear" w:color="auto" w:fill="auto"/>
            <w:vAlign w:val="center"/>
            <w:hideMark/>
          </w:tcPr>
          <w:p w:rsidR="007120FC" w:rsidRPr="007120FC" w:rsidRDefault="007120FC" w:rsidP="007120FC">
            <w:pPr>
              <w:rPr>
                <w:rFonts w:ascii="Arial" w:eastAsia="Times New Roman" w:hAnsi="Arial" w:cs="Arial"/>
                <w:color w:val="000000"/>
                <w:sz w:val="16"/>
                <w:szCs w:val="16"/>
              </w:rPr>
            </w:pPr>
            <w:r w:rsidRPr="007120FC">
              <w:rPr>
                <w:rFonts w:ascii="Arial" w:eastAsia="Times New Roman" w:hAnsi="Arial" w:cs="Arial"/>
                <w:color w:val="000000"/>
                <w:sz w:val="16"/>
                <w:szCs w:val="16"/>
              </w:rPr>
              <w:t>CERA ABRILLANTADOR AEROSOL PARA MUEBLES 400ML/323G</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PIEZA</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sz w:val="16"/>
                <w:szCs w:val="16"/>
                <w:lang w:val="en-US"/>
              </w:rPr>
              <w:t>1</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30 DÍAS</w:t>
            </w:r>
          </w:p>
        </w:tc>
      </w:tr>
      <w:tr w:rsidR="007120FC" w:rsidRPr="007120FC" w:rsidTr="002E2301">
        <w:trPr>
          <w:trHeight w:val="300"/>
        </w:trPr>
        <w:tc>
          <w:tcPr>
            <w:tcW w:w="4937" w:type="dxa"/>
            <w:vMerge w:val="restart"/>
            <w:shd w:val="clear" w:color="auto" w:fill="auto"/>
            <w:vAlign w:val="center"/>
            <w:hideMark/>
          </w:tcPr>
          <w:p w:rsidR="007120FC" w:rsidRPr="007120FC" w:rsidRDefault="007120FC" w:rsidP="007120FC">
            <w:pPr>
              <w:jc w:val="both"/>
              <w:rPr>
                <w:rFonts w:ascii="Arial" w:eastAsia="Times New Roman" w:hAnsi="Arial" w:cs="Arial"/>
                <w:color w:val="000000"/>
                <w:sz w:val="16"/>
                <w:szCs w:val="16"/>
              </w:rPr>
            </w:pPr>
            <w:r w:rsidRPr="007120FC">
              <w:rPr>
                <w:rFonts w:ascii="Arial" w:eastAsia="Times New Roman" w:hAnsi="Arial" w:cs="Arial"/>
                <w:color w:val="000000"/>
                <w:sz w:val="16"/>
                <w:szCs w:val="16"/>
              </w:rPr>
              <w:lastRenderedPageBreak/>
              <w:t>DESENGRASANTE. LIQUIDO COLOR MORADO PARA SERVICIOS INDUSTRIALES DE 3.785 LITROS</w:t>
            </w:r>
          </w:p>
        </w:tc>
        <w:tc>
          <w:tcPr>
            <w:tcW w:w="1312" w:type="dxa"/>
            <w:vMerge w:val="restart"/>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 xml:space="preserve">GALÓN </w:t>
            </w:r>
          </w:p>
        </w:tc>
        <w:tc>
          <w:tcPr>
            <w:tcW w:w="1261" w:type="dxa"/>
            <w:vMerge w:val="restart"/>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4</w:t>
            </w:r>
          </w:p>
        </w:tc>
        <w:tc>
          <w:tcPr>
            <w:tcW w:w="1821" w:type="dxa"/>
            <w:vMerge w:val="restart"/>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30 DÍAS</w:t>
            </w:r>
          </w:p>
        </w:tc>
      </w:tr>
      <w:tr w:rsidR="007120FC" w:rsidRPr="007120FC" w:rsidTr="002E2301">
        <w:trPr>
          <w:trHeight w:val="516"/>
        </w:trPr>
        <w:tc>
          <w:tcPr>
            <w:tcW w:w="4937" w:type="dxa"/>
            <w:vMerge/>
            <w:vAlign w:val="center"/>
            <w:hideMark/>
          </w:tcPr>
          <w:p w:rsidR="007120FC" w:rsidRPr="007120FC" w:rsidRDefault="007120FC" w:rsidP="007120FC">
            <w:pPr>
              <w:rPr>
                <w:rFonts w:ascii="Arial" w:eastAsia="Times New Roman" w:hAnsi="Arial" w:cs="Arial"/>
                <w:color w:val="000000"/>
                <w:sz w:val="16"/>
                <w:szCs w:val="16"/>
                <w:lang w:val="en-US"/>
              </w:rPr>
            </w:pPr>
          </w:p>
        </w:tc>
        <w:tc>
          <w:tcPr>
            <w:tcW w:w="1312" w:type="dxa"/>
            <w:vMerge/>
            <w:vAlign w:val="center"/>
            <w:hideMark/>
          </w:tcPr>
          <w:p w:rsidR="007120FC" w:rsidRPr="007120FC" w:rsidRDefault="007120FC" w:rsidP="007120FC">
            <w:pPr>
              <w:rPr>
                <w:rFonts w:ascii="Arial" w:eastAsia="Times New Roman" w:hAnsi="Arial" w:cs="Arial"/>
                <w:color w:val="000000"/>
                <w:sz w:val="16"/>
                <w:szCs w:val="16"/>
                <w:lang w:val="en-US"/>
              </w:rPr>
            </w:pPr>
          </w:p>
        </w:tc>
        <w:tc>
          <w:tcPr>
            <w:tcW w:w="1261" w:type="dxa"/>
            <w:vMerge/>
            <w:vAlign w:val="center"/>
            <w:hideMark/>
          </w:tcPr>
          <w:p w:rsidR="007120FC" w:rsidRPr="007120FC" w:rsidRDefault="007120FC" w:rsidP="007120FC">
            <w:pPr>
              <w:rPr>
                <w:rFonts w:ascii="Arial" w:eastAsia="Times New Roman" w:hAnsi="Arial" w:cs="Arial"/>
                <w:color w:val="000000"/>
                <w:sz w:val="16"/>
                <w:szCs w:val="16"/>
                <w:lang w:val="en-US"/>
              </w:rPr>
            </w:pPr>
          </w:p>
        </w:tc>
        <w:tc>
          <w:tcPr>
            <w:tcW w:w="1821" w:type="dxa"/>
            <w:vMerge/>
            <w:vAlign w:val="center"/>
            <w:hideMark/>
          </w:tcPr>
          <w:p w:rsidR="007120FC" w:rsidRPr="007120FC" w:rsidRDefault="007120FC" w:rsidP="007120FC">
            <w:pPr>
              <w:rPr>
                <w:rFonts w:ascii="Arial" w:eastAsia="Times New Roman" w:hAnsi="Arial" w:cs="Arial"/>
                <w:color w:val="000000"/>
                <w:sz w:val="16"/>
                <w:szCs w:val="16"/>
                <w:lang w:val="en-US"/>
              </w:rPr>
            </w:pPr>
          </w:p>
        </w:tc>
      </w:tr>
      <w:tr w:rsidR="007120FC" w:rsidRPr="007120FC" w:rsidTr="002E2301">
        <w:trPr>
          <w:trHeight w:val="525"/>
        </w:trPr>
        <w:tc>
          <w:tcPr>
            <w:tcW w:w="4937" w:type="dxa"/>
            <w:shd w:val="clear" w:color="auto" w:fill="auto"/>
            <w:vAlign w:val="center"/>
            <w:hideMark/>
          </w:tcPr>
          <w:p w:rsidR="007120FC" w:rsidRPr="007120FC" w:rsidRDefault="007120FC" w:rsidP="007120FC">
            <w:pPr>
              <w:rPr>
                <w:rFonts w:ascii="Arial" w:eastAsia="Times New Roman" w:hAnsi="Arial" w:cs="Arial"/>
                <w:color w:val="000000"/>
                <w:sz w:val="16"/>
                <w:szCs w:val="16"/>
              </w:rPr>
            </w:pPr>
            <w:r w:rsidRPr="007120FC">
              <w:rPr>
                <w:rFonts w:ascii="Arial" w:eastAsia="Times New Roman" w:hAnsi="Arial" w:cs="Arial"/>
                <w:color w:val="000000"/>
                <w:sz w:val="16"/>
                <w:szCs w:val="16"/>
              </w:rPr>
              <w:t>JABÓN LÍQUIDO PARA LAS MANOS  CONTENIDO 3.785 LITROS</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GALON</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2</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QUE SE REQUIERA</w:t>
            </w:r>
          </w:p>
        </w:tc>
      </w:tr>
      <w:tr w:rsidR="007120FC" w:rsidRPr="007120FC" w:rsidTr="002E2301">
        <w:trPr>
          <w:trHeight w:val="525"/>
        </w:trPr>
        <w:tc>
          <w:tcPr>
            <w:tcW w:w="4937" w:type="dxa"/>
            <w:shd w:val="clear" w:color="auto" w:fill="auto"/>
            <w:vAlign w:val="center"/>
            <w:hideMark/>
          </w:tcPr>
          <w:p w:rsidR="007120FC" w:rsidRPr="007120FC" w:rsidRDefault="007120FC" w:rsidP="007120FC">
            <w:pPr>
              <w:rPr>
                <w:rFonts w:ascii="Arial" w:eastAsia="Times New Roman" w:hAnsi="Arial" w:cs="Arial"/>
                <w:color w:val="000000"/>
                <w:sz w:val="16"/>
                <w:szCs w:val="16"/>
              </w:rPr>
            </w:pPr>
            <w:r w:rsidRPr="007120FC">
              <w:rPr>
                <w:rFonts w:ascii="Arial" w:eastAsia="Times New Roman" w:hAnsi="Arial" w:cs="Arial"/>
                <w:color w:val="000000"/>
                <w:sz w:val="16"/>
                <w:szCs w:val="16"/>
              </w:rPr>
              <w:t>JABÓN EN POLVO PARA LAVAR DETERGENTE BIODEGRADABLE COLOR BLANCO DE 10KG</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BOLSA</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lang w:val="en-US"/>
              </w:rPr>
              <w:t>1</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30 DÍAS</w:t>
            </w:r>
          </w:p>
        </w:tc>
      </w:tr>
      <w:tr w:rsidR="007120FC" w:rsidRPr="007120FC" w:rsidTr="002E2301">
        <w:trPr>
          <w:trHeight w:val="525"/>
        </w:trPr>
        <w:tc>
          <w:tcPr>
            <w:tcW w:w="4937" w:type="dxa"/>
            <w:shd w:val="clear" w:color="auto" w:fill="auto"/>
            <w:vAlign w:val="center"/>
            <w:hideMark/>
          </w:tcPr>
          <w:p w:rsidR="007120FC" w:rsidRPr="007120FC" w:rsidRDefault="007120FC" w:rsidP="007120FC">
            <w:pPr>
              <w:jc w:val="both"/>
              <w:rPr>
                <w:rFonts w:ascii="Arial" w:eastAsia="Times New Roman" w:hAnsi="Arial" w:cs="Arial"/>
                <w:color w:val="000000"/>
                <w:sz w:val="16"/>
                <w:szCs w:val="16"/>
              </w:rPr>
            </w:pPr>
            <w:r w:rsidRPr="007120FC">
              <w:rPr>
                <w:rFonts w:ascii="Arial" w:eastAsia="Times New Roman" w:hAnsi="Arial" w:cs="Arial"/>
                <w:color w:val="000000"/>
                <w:sz w:val="16"/>
                <w:szCs w:val="16"/>
              </w:rPr>
              <w:t>ROLLO DE PAPEL SECANTE BLANCO MARCA FAPSA, 12 PIEZAS</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 xml:space="preserve">CAJA CON 12 </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1</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30 DÍAS</w:t>
            </w:r>
          </w:p>
        </w:tc>
      </w:tr>
      <w:tr w:rsidR="007120FC" w:rsidRPr="007120FC" w:rsidTr="002E2301">
        <w:trPr>
          <w:trHeight w:val="300"/>
        </w:trPr>
        <w:tc>
          <w:tcPr>
            <w:tcW w:w="4937" w:type="dxa"/>
            <w:vMerge w:val="restart"/>
            <w:shd w:val="clear" w:color="auto" w:fill="auto"/>
            <w:vAlign w:val="center"/>
            <w:hideMark/>
          </w:tcPr>
          <w:p w:rsidR="007120FC" w:rsidRPr="007120FC" w:rsidRDefault="007120FC" w:rsidP="007120FC">
            <w:pPr>
              <w:rPr>
                <w:rFonts w:ascii="Arial" w:eastAsia="Times New Roman" w:hAnsi="Arial" w:cs="Arial"/>
                <w:color w:val="000000"/>
                <w:sz w:val="16"/>
                <w:szCs w:val="16"/>
              </w:rPr>
            </w:pPr>
            <w:r w:rsidRPr="007120FC">
              <w:rPr>
                <w:rFonts w:ascii="Arial" w:eastAsia="Times New Roman" w:hAnsi="Arial" w:cs="Arial"/>
                <w:color w:val="000000"/>
                <w:sz w:val="16"/>
                <w:szCs w:val="16"/>
              </w:rPr>
              <w:t>TOALLA INTERDOBLADA BLANCA MARCA FAPSA.</w:t>
            </w:r>
          </w:p>
        </w:tc>
        <w:tc>
          <w:tcPr>
            <w:tcW w:w="1312" w:type="dxa"/>
            <w:vMerge w:val="restart"/>
            <w:shd w:val="clear" w:color="auto" w:fill="auto"/>
            <w:vAlign w:val="center"/>
            <w:hideMark/>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CAJA CON 16 PAQUETES DE 200 TOALLAS</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 </w:t>
            </w:r>
          </w:p>
        </w:tc>
        <w:tc>
          <w:tcPr>
            <w:tcW w:w="1821" w:type="dxa"/>
            <w:vMerge w:val="restart"/>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30 DÍAS</w:t>
            </w:r>
          </w:p>
        </w:tc>
      </w:tr>
      <w:tr w:rsidR="007120FC" w:rsidRPr="007120FC" w:rsidTr="002E2301">
        <w:trPr>
          <w:trHeight w:val="300"/>
        </w:trPr>
        <w:tc>
          <w:tcPr>
            <w:tcW w:w="4937" w:type="dxa"/>
            <w:vMerge/>
            <w:vAlign w:val="center"/>
            <w:hideMark/>
          </w:tcPr>
          <w:p w:rsidR="007120FC" w:rsidRPr="007120FC" w:rsidRDefault="007120FC" w:rsidP="007120FC">
            <w:pPr>
              <w:rPr>
                <w:rFonts w:ascii="Arial" w:eastAsia="Times New Roman" w:hAnsi="Arial" w:cs="Arial"/>
                <w:color w:val="000000"/>
                <w:sz w:val="16"/>
                <w:szCs w:val="16"/>
                <w:lang w:val="en-US"/>
              </w:rPr>
            </w:pPr>
          </w:p>
        </w:tc>
        <w:tc>
          <w:tcPr>
            <w:tcW w:w="1312" w:type="dxa"/>
            <w:vMerge/>
            <w:vAlign w:val="center"/>
            <w:hideMark/>
          </w:tcPr>
          <w:p w:rsidR="007120FC" w:rsidRPr="007120FC" w:rsidRDefault="007120FC" w:rsidP="007120FC">
            <w:pPr>
              <w:rPr>
                <w:rFonts w:ascii="Arial" w:eastAsia="Times New Roman" w:hAnsi="Arial" w:cs="Arial"/>
                <w:color w:val="000000"/>
                <w:sz w:val="16"/>
                <w:szCs w:val="16"/>
                <w:lang w:val="en-US"/>
              </w:rPr>
            </w:pP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10</w:t>
            </w:r>
          </w:p>
        </w:tc>
        <w:tc>
          <w:tcPr>
            <w:tcW w:w="1821" w:type="dxa"/>
            <w:vMerge/>
            <w:vAlign w:val="center"/>
            <w:hideMark/>
          </w:tcPr>
          <w:p w:rsidR="007120FC" w:rsidRPr="007120FC" w:rsidRDefault="007120FC" w:rsidP="007120FC">
            <w:pPr>
              <w:rPr>
                <w:rFonts w:ascii="Arial" w:eastAsia="Times New Roman" w:hAnsi="Arial" w:cs="Arial"/>
                <w:color w:val="000000"/>
                <w:sz w:val="16"/>
                <w:szCs w:val="16"/>
                <w:lang w:val="en-US"/>
              </w:rPr>
            </w:pPr>
          </w:p>
        </w:tc>
      </w:tr>
      <w:tr w:rsidR="007120FC" w:rsidRPr="007120FC" w:rsidTr="002E2301">
        <w:trPr>
          <w:trHeight w:val="228"/>
        </w:trPr>
        <w:tc>
          <w:tcPr>
            <w:tcW w:w="4937" w:type="dxa"/>
            <w:vMerge/>
            <w:vAlign w:val="center"/>
            <w:hideMark/>
          </w:tcPr>
          <w:p w:rsidR="007120FC" w:rsidRPr="007120FC" w:rsidRDefault="007120FC" w:rsidP="007120FC">
            <w:pPr>
              <w:rPr>
                <w:rFonts w:ascii="Arial" w:eastAsia="Times New Roman" w:hAnsi="Arial" w:cs="Arial"/>
                <w:color w:val="000000"/>
                <w:sz w:val="16"/>
                <w:szCs w:val="16"/>
                <w:lang w:val="en-US"/>
              </w:rPr>
            </w:pPr>
          </w:p>
        </w:tc>
        <w:tc>
          <w:tcPr>
            <w:tcW w:w="1312" w:type="dxa"/>
            <w:vMerge/>
            <w:vAlign w:val="center"/>
            <w:hideMark/>
          </w:tcPr>
          <w:p w:rsidR="007120FC" w:rsidRPr="007120FC" w:rsidRDefault="007120FC" w:rsidP="007120FC">
            <w:pPr>
              <w:rPr>
                <w:rFonts w:ascii="Arial" w:eastAsia="Times New Roman" w:hAnsi="Arial" w:cs="Arial"/>
                <w:color w:val="000000"/>
                <w:sz w:val="16"/>
                <w:szCs w:val="16"/>
                <w:lang w:val="en-US"/>
              </w:rPr>
            </w:pP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 </w:t>
            </w:r>
          </w:p>
        </w:tc>
        <w:tc>
          <w:tcPr>
            <w:tcW w:w="1821" w:type="dxa"/>
            <w:vMerge/>
            <w:vAlign w:val="center"/>
            <w:hideMark/>
          </w:tcPr>
          <w:p w:rsidR="007120FC" w:rsidRPr="007120FC" w:rsidRDefault="007120FC" w:rsidP="007120FC">
            <w:pPr>
              <w:rPr>
                <w:rFonts w:ascii="Arial" w:eastAsia="Times New Roman" w:hAnsi="Arial" w:cs="Arial"/>
                <w:color w:val="000000"/>
                <w:sz w:val="16"/>
                <w:szCs w:val="16"/>
                <w:lang w:val="en-US"/>
              </w:rPr>
            </w:pPr>
          </w:p>
        </w:tc>
      </w:tr>
      <w:tr w:rsidR="007120FC" w:rsidRPr="007120FC" w:rsidTr="002E2301">
        <w:trPr>
          <w:trHeight w:val="525"/>
        </w:trPr>
        <w:tc>
          <w:tcPr>
            <w:tcW w:w="4937" w:type="dxa"/>
            <w:shd w:val="clear" w:color="auto" w:fill="auto"/>
            <w:vAlign w:val="center"/>
            <w:hideMark/>
          </w:tcPr>
          <w:p w:rsidR="007120FC" w:rsidRPr="007120FC" w:rsidRDefault="007120FC" w:rsidP="007120FC">
            <w:pPr>
              <w:rPr>
                <w:rFonts w:ascii="Arial" w:eastAsia="Times New Roman" w:hAnsi="Arial" w:cs="Arial"/>
                <w:color w:val="000000"/>
                <w:sz w:val="16"/>
                <w:szCs w:val="16"/>
              </w:rPr>
            </w:pPr>
            <w:r w:rsidRPr="007120FC">
              <w:rPr>
                <w:rFonts w:ascii="Arial" w:eastAsia="Times New Roman" w:hAnsi="Arial" w:cs="Arial"/>
                <w:color w:val="000000"/>
                <w:sz w:val="16"/>
                <w:szCs w:val="16"/>
              </w:rPr>
              <w:t>FIBRAS ALMOHADILLAS DE FIBRA ESPONJA DE 80 Y 120 MM SCOTCHBRITE</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PIEZA</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12</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60 DÍAS</w:t>
            </w:r>
          </w:p>
        </w:tc>
      </w:tr>
      <w:tr w:rsidR="007120FC" w:rsidRPr="007120FC" w:rsidTr="002E2301">
        <w:trPr>
          <w:trHeight w:val="315"/>
        </w:trPr>
        <w:tc>
          <w:tcPr>
            <w:tcW w:w="4937" w:type="dxa"/>
            <w:shd w:val="clear" w:color="auto" w:fill="auto"/>
            <w:vAlign w:val="center"/>
            <w:hideMark/>
          </w:tcPr>
          <w:p w:rsidR="007120FC" w:rsidRPr="007120FC" w:rsidRDefault="007120FC" w:rsidP="007120FC">
            <w:pP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FIBRAS DE FIERRO</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PIEZA</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1</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30 DÍAS</w:t>
            </w:r>
          </w:p>
        </w:tc>
      </w:tr>
      <w:tr w:rsidR="007120FC" w:rsidRPr="007120FC" w:rsidTr="002E2301">
        <w:trPr>
          <w:trHeight w:val="315"/>
        </w:trPr>
        <w:tc>
          <w:tcPr>
            <w:tcW w:w="4937" w:type="dxa"/>
            <w:shd w:val="clear" w:color="auto" w:fill="auto"/>
            <w:vAlign w:val="center"/>
            <w:hideMark/>
          </w:tcPr>
          <w:p w:rsidR="007120FC" w:rsidRPr="007120FC" w:rsidRDefault="007120FC" w:rsidP="007120FC">
            <w:pPr>
              <w:jc w:val="both"/>
              <w:rPr>
                <w:rFonts w:ascii="Arial" w:eastAsia="Times New Roman" w:hAnsi="Arial" w:cs="Arial"/>
                <w:color w:val="000000"/>
                <w:sz w:val="16"/>
                <w:szCs w:val="16"/>
              </w:rPr>
            </w:pPr>
            <w:r w:rsidRPr="007120FC">
              <w:rPr>
                <w:rFonts w:ascii="Arial" w:eastAsia="Times New Roman" w:hAnsi="Arial" w:cs="Arial"/>
                <w:color w:val="000000"/>
                <w:sz w:val="16"/>
                <w:szCs w:val="16"/>
              </w:rPr>
              <w:t>LIQUIDO LIMPIADOR, PINOL ,CONTENIDO 3.785 L</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GALON</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6</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30 DÍAS</w:t>
            </w:r>
          </w:p>
        </w:tc>
      </w:tr>
      <w:tr w:rsidR="007120FC" w:rsidRPr="007120FC" w:rsidTr="002E2301">
        <w:trPr>
          <w:trHeight w:val="315"/>
        </w:trPr>
        <w:tc>
          <w:tcPr>
            <w:tcW w:w="4937" w:type="dxa"/>
            <w:shd w:val="clear" w:color="auto" w:fill="auto"/>
            <w:vAlign w:val="center"/>
            <w:hideMark/>
          </w:tcPr>
          <w:p w:rsidR="007120FC" w:rsidRPr="007120FC" w:rsidRDefault="007120FC" w:rsidP="007120FC">
            <w:pPr>
              <w:jc w:val="both"/>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CLORO  DE 3.785</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GALON</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10</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30 DÍAS</w:t>
            </w:r>
          </w:p>
        </w:tc>
      </w:tr>
      <w:tr w:rsidR="007120FC" w:rsidRPr="007120FC" w:rsidTr="002E2301">
        <w:trPr>
          <w:trHeight w:val="315"/>
        </w:trPr>
        <w:tc>
          <w:tcPr>
            <w:tcW w:w="4937" w:type="dxa"/>
            <w:shd w:val="clear" w:color="auto" w:fill="auto"/>
            <w:vAlign w:val="center"/>
            <w:hideMark/>
          </w:tcPr>
          <w:p w:rsidR="007120FC" w:rsidRPr="007120FC" w:rsidRDefault="007120FC" w:rsidP="007120FC">
            <w:pPr>
              <w:jc w:val="both"/>
              <w:rPr>
                <w:rFonts w:ascii="Arial" w:eastAsia="Times New Roman" w:hAnsi="Arial" w:cs="Arial"/>
                <w:color w:val="000000"/>
                <w:sz w:val="16"/>
                <w:szCs w:val="16"/>
                <w:lang w:val="en-US"/>
              </w:rPr>
            </w:pPr>
            <w:r w:rsidRPr="007120FC">
              <w:rPr>
                <w:rFonts w:ascii="Arial" w:eastAsia="Times New Roman" w:hAnsi="Arial" w:cs="Arial"/>
                <w:color w:val="000000"/>
                <w:sz w:val="16"/>
                <w:szCs w:val="16"/>
              </w:rPr>
              <w:t>SARRICIDA PARA SANITARIOS DE 3.785</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GALON</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4</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QUE SE REQUIERA</w:t>
            </w:r>
          </w:p>
        </w:tc>
      </w:tr>
      <w:tr w:rsidR="007120FC" w:rsidRPr="007120FC" w:rsidTr="002E2301">
        <w:trPr>
          <w:trHeight w:val="315"/>
        </w:trPr>
        <w:tc>
          <w:tcPr>
            <w:tcW w:w="4937" w:type="dxa"/>
            <w:shd w:val="clear" w:color="auto" w:fill="auto"/>
            <w:vAlign w:val="center"/>
            <w:hideMark/>
          </w:tcPr>
          <w:p w:rsidR="007120FC" w:rsidRPr="007120FC" w:rsidRDefault="007120FC" w:rsidP="007120FC">
            <w:pPr>
              <w:jc w:val="both"/>
              <w:rPr>
                <w:rFonts w:ascii="Arial" w:eastAsia="Times New Roman" w:hAnsi="Arial" w:cs="Arial"/>
                <w:color w:val="000000"/>
                <w:sz w:val="16"/>
                <w:szCs w:val="16"/>
                <w:lang w:val="en-US"/>
              </w:rPr>
            </w:pPr>
            <w:r w:rsidRPr="007120FC">
              <w:rPr>
                <w:rFonts w:ascii="Arial" w:eastAsia="Times New Roman" w:hAnsi="Arial" w:cs="Arial"/>
                <w:color w:val="000000"/>
                <w:sz w:val="16"/>
                <w:szCs w:val="16"/>
              </w:rPr>
              <w:t>AROMA LIQUIDO DE 3.785</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GALON</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8</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30 DÍAS</w:t>
            </w:r>
          </w:p>
        </w:tc>
      </w:tr>
      <w:tr w:rsidR="007120FC" w:rsidRPr="007120FC" w:rsidTr="002E2301">
        <w:trPr>
          <w:trHeight w:val="525"/>
        </w:trPr>
        <w:tc>
          <w:tcPr>
            <w:tcW w:w="4937" w:type="dxa"/>
            <w:shd w:val="clear" w:color="auto" w:fill="auto"/>
            <w:vAlign w:val="center"/>
            <w:hideMark/>
          </w:tcPr>
          <w:p w:rsidR="007120FC" w:rsidRPr="007120FC" w:rsidRDefault="007120FC" w:rsidP="007120FC">
            <w:pPr>
              <w:jc w:val="both"/>
              <w:rPr>
                <w:rFonts w:ascii="Arial" w:eastAsia="Times New Roman" w:hAnsi="Arial" w:cs="Arial"/>
                <w:color w:val="000000"/>
                <w:sz w:val="16"/>
                <w:szCs w:val="16"/>
                <w:lang w:val="en-US"/>
              </w:rPr>
            </w:pPr>
            <w:r w:rsidRPr="007120FC">
              <w:rPr>
                <w:rFonts w:ascii="Arial" w:eastAsia="Times New Roman" w:hAnsi="Arial" w:cs="Arial"/>
                <w:color w:val="000000"/>
                <w:sz w:val="16"/>
                <w:szCs w:val="16"/>
              </w:rPr>
              <w:t>TOALLAS MICROFIBRAS MARCA KIRKLAND</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PAQUETE CON 36</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1</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60 DÍAS</w:t>
            </w:r>
          </w:p>
        </w:tc>
      </w:tr>
      <w:tr w:rsidR="007120FC" w:rsidRPr="007120FC" w:rsidTr="002E2301">
        <w:trPr>
          <w:trHeight w:val="315"/>
        </w:trPr>
        <w:tc>
          <w:tcPr>
            <w:tcW w:w="4937" w:type="dxa"/>
            <w:shd w:val="clear" w:color="auto" w:fill="auto"/>
            <w:vAlign w:val="center"/>
          </w:tcPr>
          <w:p w:rsidR="007120FC" w:rsidRPr="007120FC" w:rsidRDefault="007120FC" w:rsidP="007120FC">
            <w:pPr>
              <w:jc w:val="both"/>
              <w:rPr>
                <w:rFonts w:ascii="Arial" w:eastAsia="Times New Roman" w:hAnsi="Arial" w:cs="Arial"/>
                <w:color w:val="000000"/>
                <w:sz w:val="16"/>
                <w:szCs w:val="16"/>
                <w:lang w:val="es-ES"/>
              </w:rPr>
            </w:pPr>
            <w:r w:rsidRPr="007120FC">
              <w:rPr>
                <w:rFonts w:ascii="Arial" w:eastAsia="Times New Roman" w:hAnsi="Arial" w:cs="Arial"/>
                <w:color w:val="000000"/>
                <w:sz w:val="16"/>
                <w:szCs w:val="16"/>
                <w:lang w:val="es-ES"/>
              </w:rPr>
              <w:t>CEPILLO DE MADERA DE JERGA SUAVE PARA BARRER CALLES CON MANGO Y MANERAL 36”</w:t>
            </w:r>
          </w:p>
        </w:tc>
        <w:tc>
          <w:tcPr>
            <w:tcW w:w="1312" w:type="dxa"/>
            <w:shd w:val="clear" w:color="auto" w:fill="auto"/>
            <w:vAlign w:val="center"/>
          </w:tcPr>
          <w:p w:rsidR="007120FC" w:rsidRPr="007120FC" w:rsidRDefault="007120FC" w:rsidP="007120FC">
            <w:pPr>
              <w:jc w:val="center"/>
              <w:rPr>
                <w:rFonts w:ascii="Arial" w:eastAsia="Times New Roman" w:hAnsi="Arial" w:cs="Arial"/>
                <w:color w:val="000000"/>
                <w:sz w:val="16"/>
                <w:szCs w:val="16"/>
                <w:lang w:val="es-ES"/>
              </w:rPr>
            </w:pPr>
            <w:r w:rsidRPr="007120FC">
              <w:rPr>
                <w:rFonts w:ascii="Arial" w:eastAsia="Times New Roman" w:hAnsi="Arial" w:cs="Arial"/>
                <w:color w:val="000000"/>
                <w:sz w:val="16"/>
                <w:szCs w:val="16"/>
                <w:lang w:val="es-ES"/>
              </w:rPr>
              <w:t>PIEZA</w:t>
            </w:r>
          </w:p>
        </w:tc>
        <w:tc>
          <w:tcPr>
            <w:tcW w:w="1261" w:type="dxa"/>
            <w:shd w:val="clear" w:color="auto" w:fill="auto"/>
            <w:noWrap/>
            <w:vAlign w:val="center"/>
          </w:tcPr>
          <w:p w:rsidR="007120FC" w:rsidRPr="007120FC" w:rsidRDefault="007120FC" w:rsidP="007120FC">
            <w:pPr>
              <w:jc w:val="center"/>
              <w:rPr>
                <w:rFonts w:ascii="Arial" w:eastAsia="Times New Roman" w:hAnsi="Arial" w:cs="Arial"/>
                <w:color w:val="000000"/>
                <w:sz w:val="16"/>
                <w:szCs w:val="16"/>
                <w:lang w:val="es-ES"/>
              </w:rPr>
            </w:pPr>
            <w:r w:rsidRPr="007120FC">
              <w:rPr>
                <w:rFonts w:ascii="Arial" w:eastAsia="Times New Roman" w:hAnsi="Arial" w:cs="Arial"/>
                <w:color w:val="000000"/>
                <w:sz w:val="16"/>
                <w:szCs w:val="16"/>
                <w:lang w:val="es-ES"/>
              </w:rPr>
              <w:t>2</w:t>
            </w:r>
          </w:p>
        </w:tc>
        <w:tc>
          <w:tcPr>
            <w:tcW w:w="1821" w:type="dxa"/>
            <w:shd w:val="clear" w:color="auto" w:fill="auto"/>
            <w:vAlign w:val="center"/>
          </w:tcPr>
          <w:p w:rsidR="007120FC" w:rsidRPr="007120FC" w:rsidRDefault="007120FC" w:rsidP="007120FC">
            <w:pPr>
              <w:jc w:val="center"/>
              <w:rPr>
                <w:rFonts w:ascii="Arial" w:eastAsia="Times New Roman" w:hAnsi="Arial" w:cs="Arial"/>
                <w:color w:val="000000"/>
                <w:sz w:val="16"/>
                <w:szCs w:val="16"/>
                <w:lang w:val="es-ES"/>
              </w:rPr>
            </w:pPr>
            <w:r w:rsidRPr="007120FC">
              <w:rPr>
                <w:rFonts w:ascii="Arial" w:eastAsia="Times New Roman" w:hAnsi="Arial" w:cs="Arial"/>
                <w:color w:val="000000"/>
                <w:sz w:val="16"/>
                <w:szCs w:val="16"/>
              </w:rPr>
              <w:t>CADA 90 DÍAS</w:t>
            </w:r>
          </w:p>
        </w:tc>
      </w:tr>
      <w:tr w:rsidR="007120FC" w:rsidRPr="007120FC" w:rsidTr="002E2301">
        <w:trPr>
          <w:trHeight w:val="525"/>
        </w:trPr>
        <w:tc>
          <w:tcPr>
            <w:tcW w:w="4937" w:type="dxa"/>
            <w:shd w:val="clear" w:color="auto" w:fill="auto"/>
            <w:vAlign w:val="center"/>
            <w:hideMark/>
          </w:tcPr>
          <w:p w:rsidR="007120FC" w:rsidRPr="007120FC" w:rsidRDefault="007120FC" w:rsidP="007120FC">
            <w:pPr>
              <w:jc w:val="both"/>
              <w:rPr>
                <w:rFonts w:ascii="Arial" w:eastAsia="Times New Roman" w:hAnsi="Arial" w:cs="Arial"/>
                <w:color w:val="000000"/>
                <w:sz w:val="16"/>
                <w:szCs w:val="16"/>
              </w:rPr>
            </w:pPr>
            <w:r w:rsidRPr="007120FC">
              <w:rPr>
                <w:rFonts w:ascii="Arial" w:eastAsia="Times New Roman" w:hAnsi="Arial" w:cs="Arial"/>
                <w:color w:val="000000"/>
                <w:sz w:val="16"/>
                <w:szCs w:val="16"/>
              </w:rPr>
              <w:t>CONOS DE PAPEL PARA AGUA MARCA VENUS (CAJA CON 25 CAJAS DE 200 PZAS CADA UNO) DE 4.5 OZ</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 xml:space="preserve"> CAJA</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1</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30 DÍAS</w:t>
            </w:r>
          </w:p>
        </w:tc>
      </w:tr>
      <w:tr w:rsidR="007120FC" w:rsidRPr="007120FC" w:rsidTr="002E2301">
        <w:trPr>
          <w:trHeight w:val="780"/>
        </w:trPr>
        <w:tc>
          <w:tcPr>
            <w:tcW w:w="4937" w:type="dxa"/>
            <w:shd w:val="clear" w:color="auto" w:fill="auto"/>
            <w:vAlign w:val="center"/>
            <w:hideMark/>
          </w:tcPr>
          <w:p w:rsidR="007120FC" w:rsidRPr="007120FC" w:rsidRDefault="007120FC" w:rsidP="007120FC">
            <w:pPr>
              <w:jc w:val="both"/>
              <w:rPr>
                <w:rFonts w:ascii="Arial" w:eastAsia="Times New Roman" w:hAnsi="Arial" w:cs="Arial"/>
                <w:color w:val="000000"/>
                <w:sz w:val="16"/>
                <w:szCs w:val="16"/>
              </w:rPr>
            </w:pPr>
            <w:r w:rsidRPr="007120FC">
              <w:rPr>
                <w:rFonts w:ascii="Arial" w:eastAsia="Times New Roman" w:hAnsi="Arial" w:cs="Arial"/>
                <w:color w:val="000000"/>
                <w:sz w:val="16"/>
                <w:szCs w:val="16"/>
              </w:rPr>
              <w:t>ROLLO DE PAPEL SANITARIO JUMBO JR MARCA FAPSA  DE DOBLE HOJA 180M  DE LARGO POR 9 CM DE ANCHO  C/U</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CAJA CON 12 ROLLOS</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10</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30 DÍAS</w:t>
            </w:r>
          </w:p>
        </w:tc>
      </w:tr>
      <w:tr w:rsidR="007120FC" w:rsidRPr="007120FC" w:rsidTr="002E2301">
        <w:trPr>
          <w:trHeight w:val="315"/>
        </w:trPr>
        <w:tc>
          <w:tcPr>
            <w:tcW w:w="4937" w:type="dxa"/>
            <w:shd w:val="clear" w:color="auto" w:fill="auto"/>
            <w:vAlign w:val="center"/>
            <w:hideMark/>
          </w:tcPr>
          <w:p w:rsidR="007120FC" w:rsidRPr="007120FC" w:rsidRDefault="007120FC" w:rsidP="007120FC">
            <w:pPr>
              <w:jc w:val="both"/>
              <w:rPr>
                <w:rFonts w:ascii="Arial" w:eastAsia="Times New Roman" w:hAnsi="Arial" w:cs="Arial"/>
                <w:color w:val="000000"/>
                <w:sz w:val="16"/>
                <w:szCs w:val="16"/>
              </w:rPr>
            </w:pPr>
            <w:r w:rsidRPr="007120FC">
              <w:rPr>
                <w:rFonts w:ascii="Arial" w:eastAsia="Times New Roman" w:hAnsi="Arial" w:cs="Arial"/>
                <w:color w:val="000000"/>
                <w:sz w:val="16"/>
                <w:szCs w:val="16"/>
              </w:rPr>
              <w:t>DETERGENTE LIQUIDO 8.3 LITROS MAS COLOR</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lang w:val="en-US"/>
              </w:rPr>
              <w:t>PIEZA</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lang w:val="en-US"/>
              </w:rPr>
              <w:t>2</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lang w:val="en-US"/>
              </w:rPr>
              <w:t>CADA 30 DÍAS</w:t>
            </w:r>
          </w:p>
        </w:tc>
      </w:tr>
      <w:tr w:rsidR="007120FC" w:rsidRPr="007120FC" w:rsidTr="002E2301">
        <w:trPr>
          <w:trHeight w:val="315"/>
        </w:trPr>
        <w:tc>
          <w:tcPr>
            <w:tcW w:w="4937" w:type="dxa"/>
            <w:shd w:val="clear" w:color="auto" w:fill="auto"/>
            <w:vAlign w:val="center"/>
            <w:hideMark/>
          </w:tcPr>
          <w:p w:rsidR="007120FC" w:rsidRPr="007120FC" w:rsidRDefault="007120FC" w:rsidP="007120FC">
            <w:pPr>
              <w:jc w:val="both"/>
              <w:rPr>
                <w:rFonts w:ascii="Arial" w:eastAsia="Times New Roman" w:hAnsi="Arial" w:cs="Arial"/>
                <w:color w:val="000000"/>
                <w:sz w:val="16"/>
                <w:szCs w:val="16"/>
                <w:lang w:val="en-US"/>
              </w:rPr>
            </w:pPr>
            <w:r w:rsidRPr="007120FC">
              <w:rPr>
                <w:rFonts w:ascii="Arial" w:eastAsia="Times New Roman" w:hAnsi="Arial" w:cs="Arial"/>
                <w:color w:val="000000"/>
                <w:sz w:val="16"/>
                <w:szCs w:val="16"/>
              </w:rPr>
              <w:t>PASTILLAS PARA WC.</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PIEZA</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50</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60 DÍAS</w:t>
            </w:r>
          </w:p>
        </w:tc>
      </w:tr>
      <w:tr w:rsidR="007120FC" w:rsidRPr="007120FC" w:rsidTr="002E2301">
        <w:trPr>
          <w:trHeight w:val="525"/>
        </w:trPr>
        <w:tc>
          <w:tcPr>
            <w:tcW w:w="4937" w:type="dxa"/>
            <w:shd w:val="clear" w:color="auto" w:fill="auto"/>
            <w:vAlign w:val="center"/>
            <w:hideMark/>
          </w:tcPr>
          <w:p w:rsidR="007120FC" w:rsidRPr="007120FC" w:rsidRDefault="007120FC" w:rsidP="007120FC">
            <w:pP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BOLSA PARA BASURA COLOR GRIS O NEGRA DE 60 GAL. ALTA DENSIDAD</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CAJA  CON 500</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1</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90 DÍAS</w:t>
            </w:r>
          </w:p>
        </w:tc>
      </w:tr>
      <w:tr w:rsidR="007120FC" w:rsidRPr="007120FC" w:rsidTr="002E2301">
        <w:trPr>
          <w:trHeight w:val="1035"/>
        </w:trPr>
        <w:tc>
          <w:tcPr>
            <w:tcW w:w="4937" w:type="dxa"/>
            <w:shd w:val="clear" w:color="auto" w:fill="auto"/>
            <w:vAlign w:val="center"/>
          </w:tcPr>
          <w:p w:rsidR="007120FC" w:rsidRPr="007120FC" w:rsidRDefault="007120FC" w:rsidP="007120FC">
            <w:pPr>
              <w:jc w:val="both"/>
              <w:rPr>
                <w:rFonts w:ascii="Arial" w:eastAsia="Times New Roman" w:hAnsi="Arial" w:cs="Arial"/>
                <w:color w:val="000000"/>
                <w:sz w:val="16"/>
                <w:szCs w:val="16"/>
              </w:rPr>
            </w:pPr>
            <w:r w:rsidRPr="007120FC">
              <w:rPr>
                <w:rFonts w:ascii="Arial" w:eastAsia="Times New Roman" w:hAnsi="Arial" w:cs="Arial"/>
                <w:color w:val="000000"/>
                <w:sz w:val="16"/>
                <w:szCs w:val="16"/>
              </w:rPr>
              <w:t>ACIDO MURIATICO</w:t>
            </w:r>
          </w:p>
        </w:tc>
        <w:tc>
          <w:tcPr>
            <w:tcW w:w="1312" w:type="dxa"/>
            <w:shd w:val="clear" w:color="auto" w:fill="auto"/>
            <w:vAlign w:val="center"/>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lang w:val="en-US"/>
              </w:rPr>
              <w:t>GALON</w:t>
            </w:r>
          </w:p>
        </w:tc>
        <w:tc>
          <w:tcPr>
            <w:tcW w:w="1261" w:type="dxa"/>
            <w:shd w:val="clear" w:color="auto" w:fill="auto"/>
            <w:noWrap/>
            <w:vAlign w:val="center"/>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lang w:val="en-US"/>
              </w:rPr>
              <w:t>2</w:t>
            </w:r>
          </w:p>
        </w:tc>
        <w:tc>
          <w:tcPr>
            <w:tcW w:w="1821" w:type="dxa"/>
            <w:shd w:val="clear" w:color="auto" w:fill="auto"/>
            <w:vAlign w:val="center"/>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CADA 30 DIAS</w:t>
            </w:r>
          </w:p>
        </w:tc>
      </w:tr>
      <w:tr w:rsidR="007120FC" w:rsidRPr="007120FC" w:rsidTr="002E2301">
        <w:trPr>
          <w:trHeight w:val="1035"/>
        </w:trPr>
        <w:tc>
          <w:tcPr>
            <w:tcW w:w="4937" w:type="dxa"/>
            <w:shd w:val="clear" w:color="auto" w:fill="auto"/>
            <w:vAlign w:val="center"/>
            <w:hideMark/>
          </w:tcPr>
          <w:p w:rsidR="007120FC" w:rsidRPr="007120FC" w:rsidRDefault="007120FC" w:rsidP="007120FC">
            <w:pPr>
              <w:jc w:val="both"/>
              <w:rPr>
                <w:rFonts w:ascii="Arial" w:eastAsia="Times New Roman" w:hAnsi="Arial" w:cs="Arial"/>
                <w:color w:val="000000"/>
                <w:sz w:val="16"/>
                <w:szCs w:val="16"/>
                <w:lang w:val="es-MX"/>
              </w:rPr>
            </w:pPr>
            <w:r w:rsidRPr="007120FC">
              <w:rPr>
                <w:rFonts w:ascii="Arial" w:eastAsia="Times New Roman" w:hAnsi="Arial" w:cs="Arial"/>
                <w:color w:val="000000"/>
                <w:sz w:val="16"/>
                <w:szCs w:val="16"/>
              </w:rPr>
              <w:t>SOSA CAUSTCA LIQUIDA O GRANULADA</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GALON</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1</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AL INICIO DEL SERVICIO Y CADA QUE SE REQUIERA</w:t>
            </w:r>
          </w:p>
        </w:tc>
      </w:tr>
      <w:tr w:rsidR="007120FC" w:rsidRPr="007120FC" w:rsidTr="002E2301">
        <w:trPr>
          <w:trHeight w:val="525"/>
        </w:trPr>
        <w:tc>
          <w:tcPr>
            <w:tcW w:w="4937" w:type="dxa"/>
            <w:shd w:val="clear" w:color="auto" w:fill="auto"/>
            <w:vAlign w:val="center"/>
          </w:tcPr>
          <w:p w:rsidR="007120FC" w:rsidRPr="007120FC" w:rsidRDefault="007120FC" w:rsidP="007120FC">
            <w:pPr>
              <w:jc w:val="both"/>
              <w:rPr>
                <w:rFonts w:ascii="Arial" w:eastAsia="Times New Roman" w:hAnsi="Arial" w:cs="Arial"/>
                <w:color w:val="000000"/>
                <w:sz w:val="16"/>
                <w:szCs w:val="16"/>
                <w:lang w:val="es-ES"/>
              </w:rPr>
            </w:pPr>
            <w:r w:rsidRPr="007120FC">
              <w:rPr>
                <w:rFonts w:ascii="Arial" w:eastAsia="Times New Roman" w:hAnsi="Arial" w:cs="Arial"/>
                <w:color w:val="000000"/>
                <w:sz w:val="16"/>
                <w:szCs w:val="16"/>
                <w:lang w:val="es-ES"/>
              </w:rPr>
              <w:t>BOLSAS PARA LA BASURA COLOR NEGRO DE 24 IN POR 33 IN</w:t>
            </w:r>
          </w:p>
        </w:tc>
        <w:tc>
          <w:tcPr>
            <w:tcW w:w="1312" w:type="dxa"/>
            <w:shd w:val="clear" w:color="auto" w:fill="auto"/>
            <w:vAlign w:val="center"/>
          </w:tcPr>
          <w:p w:rsidR="007120FC" w:rsidRPr="007120FC" w:rsidRDefault="007120FC" w:rsidP="007120FC">
            <w:pPr>
              <w:jc w:val="center"/>
              <w:rPr>
                <w:rFonts w:ascii="Arial" w:eastAsia="Times New Roman" w:hAnsi="Arial" w:cs="Arial"/>
                <w:color w:val="000000"/>
                <w:sz w:val="16"/>
                <w:szCs w:val="16"/>
                <w:lang w:val="es-ES"/>
              </w:rPr>
            </w:pPr>
            <w:r w:rsidRPr="007120FC">
              <w:rPr>
                <w:rFonts w:ascii="Arial" w:eastAsia="Times New Roman" w:hAnsi="Arial" w:cs="Arial"/>
                <w:color w:val="000000"/>
                <w:sz w:val="16"/>
                <w:szCs w:val="16"/>
                <w:lang w:val="es-ES"/>
              </w:rPr>
              <w:t>CAJA CON 1000</w:t>
            </w:r>
          </w:p>
        </w:tc>
        <w:tc>
          <w:tcPr>
            <w:tcW w:w="1261" w:type="dxa"/>
            <w:shd w:val="clear" w:color="auto" w:fill="auto"/>
            <w:noWrap/>
            <w:vAlign w:val="center"/>
          </w:tcPr>
          <w:p w:rsidR="007120FC" w:rsidRPr="007120FC" w:rsidRDefault="007120FC" w:rsidP="007120FC">
            <w:pPr>
              <w:jc w:val="center"/>
              <w:rPr>
                <w:rFonts w:ascii="Arial" w:eastAsia="Times New Roman" w:hAnsi="Arial" w:cs="Arial"/>
                <w:color w:val="000000"/>
                <w:sz w:val="16"/>
                <w:szCs w:val="16"/>
                <w:lang w:val="es-ES"/>
              </w:rPr>
            </w:pPr>
            <w:r w:rsidRPr="007120FC">
              <w:rPr>
                <w:rFonts w:ascii="Arial" w:eastAsia="Times New Roman" w:hAnsi="Arial" w:cs="Arial"/>
                <w:color w:val="000000"/>
                <w:sz w:val="16"/>
                <w:szCs w:val="16"/>
                <w:lang w:val="es-ES"/>
              </w:rPr>
              <w:t>1</w:t>
            </w:r>
          </w:p>
        </w:tc>
        <w:tc>
          <w:tcPr>
            <w:tcW w:w="1821" w:type="dxa"/>
            <w:shd w:val="clear" w:color="auto" w:fill="auto"/>
            <w:vAlign w:val="center"/>
          </w:tcPr>
          <w:p w:rsidR="007120FC" w:rsidRPr="007120FC" w:rsidRDefault="007120FC" w:rsidP="007120FC">
            <w:pPr>
              <w:jc w:val="center"/>
              <w:rPr>
                <w:rFonts w:ascii="Arial" w:eastAsia="Times New Roman" w:hAnsi="Arial" w:cs="Arial"/>
                <w:color w:val="000000"/>
                <w:sz w:val="16"/>
                <w:szCs w:val="16"/>
                <w:lang w:val="es-ES"/>
              </w:rPr>
            </w:pPr>
            <w:r w:rsidRPr="007120FC">
              <w:rPr>
                <w:rFonts w:ascii="Arial" w:eastAsia="Times New Roman" w:hAnsi="Arial" w:cs="Arial"/>
                <w:color w:val="000000"/>
                <w:sz w:val="16"/>
                <w:szCs w:val="16"/>
              </w:rPr>
              <w:t>CADA QUE SE REQUIERA</w:t>
            </w:r>
          </w:p>
        </w:tc>
      </w:tr>
      <w:tr w:rsidR="007120FC" w:rsidRPr="007120FC" w:rsidTr="002E2301">
        <w:trPr>
          <w:trHeight w:val="525"/>
        </w:trPr>
        <w:tc>
          <w:tcPr>
            <w:tcW w:w="4937" w:type="dxa"/>
            <w:shd w:val="clear" w:color="auto" w:fill="auto"/>
            <w:vAlign w:val="center"/>
            <w:hideMark/>
          </w:tcPr>
          <w:p w:rsidR="007120FC" w:rsidRPr="007120FC" w:rsidRDefault="007120FC" w:rsidP="007120FC">
            <w:pPr>
              <w:jc w:val="both"/>
              <w:rPr>
                <w:rFonts w:ascii="Arial" w:eastAsia="Times New Roman" w:hAnsi="Arial" w:cs="Arial"/>
                <w:color w:val="000000"/>
                <w:sz w:val="16"/>
                <w:szCs w:val="16"/>
              </w:rPr>
            </w:pPr>
            <w:r w:rsidRPr="007120FC">
              <w:rPr>
                <w:rFonts w:ascii="Arial" w:eastAsia="Times New Roman" w:hAnsi="Arial" w:cs="Arial"/>
                <w:color w:val="000000"/>
                <w:sz w:val="16"/>
                <w:szCs w:val="16"/>
              </w:rPr>
              <w:t>LÍQUIDO PARA LIMPIAR VIDRIOS Y CRISTALES  CONTENIDO DE 1 LITRO </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LITRO</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1</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lang w:val="en-US"/>
              </w:rPr>
              <w:t>CADA QUE SE REQUIERA</w:t>
            </w:r>
          </w:p>
        </w:tc>
      </w:tr>
      <w:tr w:rsidR="007120FC" w:rsidRPr="007120FC" w:rsidTr="002E2301">
        <w:trPr>
          <w:trHeight w:val="525"/>
        </w:trPr>
        <w:tc>
          <w:tcPr>
            <w:tcW w:w="4937" w:type="dxa"/>
            <w:shd w:val="clear" w:color="auto" w:fill="auto"/>
            <w:vAlign w:val="center"/>
            <w:hideMark/>
          </w:tcPr>
          <w:p w:rsidR="007120FC" w:rsidRPr="007120FC" w:rsidRDefault="007120FC" w:rsidP="007120FC">
            <w:pPr>
              <w:ind w:right="-210"/>
              <w:jc w:val="both"/>
              <w:rPr>
                <w:rFonts w:ascii="Arial" w:eastAsia="Times New Roman" w:hAnsi="Arial" w:cs="Arial"/>
                <w:color w:val="000000"/>
                <w:sz w:val="16"/>
                <w:szCs w:val="16"/>
              </w:rPr>
            </w:pPr>
            <w:r w:rsidRPr="007120FC">
              <w:rPr>
                <w:rFonts w:ascii="Arial" w:eastAsia="Times New Roman" w:hAnsi="Arial" w:cs="Arial"/>
                <w:color w:val="000000"/>
                <w:sz w:val="16"/>
                <w:szCs w:val="16"/>
              </w:rPr>
              <w:lastRenderedPageBreak/>
              <w:t>REJILLAS PARA MINGITORIO CON PASTILLA DESODORANTE </w:t>
            </w:r>
          </w:p>
        </w:tc>
        <w:tc>
          <w:tcPr>
            <w:tcW w:w="1312"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CAJA C/12</w:t>
            </w:r>
          </w:p>
        </w:tc>
        <w:tc>
          <w:tcPr>
            <w:tcW w:w="1261" w:type="dxa"/>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1</w:t>
            </w:r>
          </w:p>
        </w:tc>
        <w:tc>
          <w:tcPr>
            <w:tcW w:w="1821" w:type="dxa"/>
            <w:shd w:val="clear" w:color="auto" w:fill="auto"/>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lang w:val="en-US"/>
              </w:rPr>
              <w:t>CADA QUE SE REQUIERA</w:t>
            </w:r>
          </w:p>
        </w:tc>
      </w:tr>
    </w:tbl>
    <w:p w:rsidR="007120FC" w:rsidRPr="007120FC" w:rsidRDefault="007120FC" w:rsidP="007120FC">
      <w:pPr>
        <w:jc w:val="center"/>
        <w:rPr>
          <w:rFonts w:ascii="Arial" w:eastAsia="Calibri" w:hAnsi="Arial" w:cs="Arial"/>
          <w:b/>
          <w:lang w:val="es-MX"/>
        </w:rPr>
      </w:pPr>
    </w:p>
    <w:p w:rsidR="007120FC" w:rsidRPr="007120FC" w:rsidRDefault="007120FC" w:rsidP="007120FC">
      <w:pPr>
        <w:jc w:val="center"/>
        <w:rPr>
          <w:rFonts w:ascii="Arial" w:eastAsia="Calibri" w:hAnsi="Arial" w:cs="Arial"/>
          <w:b/>
          <w:lang w:val="es-MX"/>
        </w:rPr>
      </w:pPr>
    </w:p>
    <w:p w:rsidR="007120FC" w:rsidRPr="007120FC" w:rsidRDefault="007120FC" w:rsidP="007120FC">
      <w:pPr>
        <w:jc w:val="center"/>
        <w:rPr>
          <w:rFonts w:ascii="Arial" w:eastAsia="Calibri" w:hAnsi="Arial" w:cs="Arial"/>
          <w:b/>
          <w:lang w:val="es-MX"/>
        </w:rPr>
      </w:pPr>
      <w:r w:rsidRPr="007120FC">
        <w:rPr>
          <w:rFonts w:ascii="Arial" w:eastAsia="Calibri" w:hAnsi="Arial" w:cs="Arial"/>
          <w:b/>
          <w:lang w:val="es-MX"/>
        </w:rPr>
        <w:t>EQUIPO Y HERRAMIENTA</w:t>
      </w:r>
    </w:p>
    <w:p w:rsidR="007120FC" w:rsidRPr="007120FC" w:rsidRDefault="007120FC" w:rsidP="007120FC">
      <w:pPr>
        <w:jc w:val="center"/>
        <w:rPr>
          <w:rFonts w:ascii="Arial" w:eastAsia="Calibri" w:hAnsi="Arial" w:cs="Arial"/>
          <w:b/>
          <w:lang w:val="es-MX"/>
        </w:rPr>
      </w:pPr>
      <w:r w:rsidRPr="007120FC">
        <w:rPr>
          <w:rFonts w:ascii="Arial" w:eastAsia="Calibri" w:hAnsi="Arial" w:cs="Arial"/>
          <w:b/>
          <w:lang w:val="es-MX"/>
        </w:rPr>
        <w:t>A ENTREGAR AL INICIO DEL SERVICIO</w:t>
      </w:r>
    </w:p>
    <w:p w:rsidR="007120FC" w:rsidRPr="007120FC" w:rsidRDefault="007120FC" w:rsidP="007120FC">
      <w:pPr>
        <w:jc w:val="center"/>
        <w:rPr>
          <w:rFonts w:ascii="Arial" w:eastAsia="Calibri" w:hAnsi="Arial" w:cs="Arial"/>
          <w:b/>
          <w:lang w:val="es-MX"/>
        </w:rPr>
      </w:pPr>
    </w:p>
    <w:tbl>
      <w:tblPr>
        <w:tblW w:w="8769" w:type="dxa"/>
        <w:tblInd w:w="93" w:type="dxa"/>
        <w:tblLook w:val="04A0" w:firstRow="1" w:lastRow="0" w:firstColumn="1" w:lastColumn="0" w:noHBand="0" w:noVBand="1"/>
      </w:tblPr>
      <w:tblGrid>
        <w:gridCol w:w="3473"/>
        <w:gridCol w:w="1906"/>
        <w:gridCol w:w="1290"/>
        <w:gridCol w:w="2292"/>
      </w:tblGrid>
      <w:tr w:rsidR="007120FC" w:rsidRPr="007120FC" w:rsidTr="002E2301">
        <w:trPr>
          <w:trHeight w:val="481"/>
        </w:trPr>
        <w:tc>
          <w:tcPr>
            <w:tcW w:w="33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0FC" w:rsidRPr="007120FC" w:rsidRDefault="007120FC" w:rsidP="007120FC">
            <w:pPr>
              <w:rPr>
                <w:rFonts w:ascii="Arial" w:eastAsia="Times New Roman" w:hAnsi="Arial" w:cs="Arial"/>
                <w:b/>
                <w:bCs/>
                <w:color w:val="000000"/>
                <w:sz w:val="16"/>
                <w:szCs w:val="16"/>
                <w:lang w:val="en-US"/>
              </w:rPr>
            </w:pPr>
            <w:r w:rsidRPr="007120FC">
              <w:rPr>
                <w:rFonts w:ascii="Arial" w:eastAsia="Times New Roman" w:hAnsi="Arial" w:cs="Arial"/>
                <w:b/>
                <w:bCs/>
                <w:color w:val="000000"/>
                <w:sz w:val="16"/>
                <w:szCs w:val="16"/>
              </w:rPr>
              <w:t>CONCEPTO Y DESCRIPCION</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jc w:val="center"/>
              <w:rPr>
                <w:rFonts w:ascii="Arial" w:eastAsia="Times New Roman" w:hAnsi="Arial" w:cs="Arial"/>
                <w:b/>
                <w:bCs/>
                <w:color w:val="000000"/>
                <w:sz w:val="16"/>
                <w:szCs w:val="16"/>
              </w:rPr>
            </w:pPr>
            <w:r w:rsidRPr="007120FC">
              <w:rPr>
                <w:rFonts w:ascii="Arial" w:eastAsia="Times New Roman" w:hAnsi="Arial" w:cs="Arial"/>
                <w:b/>
                <w:bCs/>
                <w:color w:val="000000"/>
                <w:sz w:val="16"/>
                <w:szCs w:val="16"/>
              </w:rPr>
              <w:t>UNIDAD DE MEDIDA</w:t>
            </w:r>
          </w:p>
        </w:tc>
        <w:tc>
          <w:tcPr>
            <w:tcW w:w="12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0FC" w:rsidRPr="007120FC" w:rsidRDefault="007120FC" w:rsidP="007120FC">
            <w:pPr>
              <w:jc w:val="center"/>
              <w:rPr>
                <w:rFonts w:ascii="Arial" w:eastAsia="Times New Roman" w:hAnsi="Arial" w:cs="Arial"/>
                <w:b/>
                <w:bCs/>
                <w:color w:val="000000"/>
                <w:sz w:val="16"/>
                <w:szCs w:val="16"/>
                <w:lang w:val="en-US"/>
              </w:rPr>
            </w:pPr>
            <w:r w:rsidRPr="007120FC">
              <w:rPr>
                <w:rFonts w:ascii="Arial" w:eastAsia="Times New Roman" w:hAnsi="Arial" w:cs="Arial"/>
                <w:b/>
                <w:bCs/>
                <w:color w:val="000000"/>
                <w:sz w:val="16"/>
                <w:szCs w:val="16"/>
              </w:rPr>
              <w:t>CANTIDAD</w:t>
            </w:r>
          </w:p>
        </w:tc>
        <w:tc>
          <w:tcPr>
            <w:tcW w:w="22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0FC" w:rsidRPr="007120FC" w:rsidRDefault="007120FC" w:rsidP="007120FC">
            <w:pPr>
              <w:jc w:val="center"/>
              <w:rPr>
                <w:rFonts w:ascii="Arial" w:eastAsia="Times New Roman" w:hAnsi="Arial" w:cs="Arial"/>
                <w:b/>
                <w:bCs/>
                <w:color w:val="000000"/>
                <w:sz w:val="16"/>
                <w:szCs w:val="16"/>
                <w:lang w:val="en-US"/>
              </w:rPr>
            </w:pPr>
            <w:r w:rsidRPr="007120FC">
              <w:rPr>
                <w:rFonts w:ascii="Arial" w:eastAsia="Times New Roman" w:hAnsi="Arial" w:cs="Arial"/>
                <w:b/>
                <w:bCs/>
                <w:color w:val="000000"/>
                <w:sz w:val="16"/>
                <w:szCs w:val="16"/>
              </w:rPr>
              <w:t>PLAZO DE ENTREGA</w:t>
            </w:r>
          </w:p>
        </w:tc>
      </w:tr>
      <w:tr w:rsidR="007120FC" w:rsidRPr="007120FC" w:rsidTr="002E2301">
        <w:trPr>
          <w:trHeight w:val="365"/>
        </w:trPr>
        <w:tc>
          <w:tcPr>
            <w:tcW w:w="3381"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jc w:val="both"/>
              <w:rPr>
                <w:rFonts w:ascii="Arial" w:eastAsia="Times New Roman" w:hAnsi="Arial" w:cs="Arial"/>
                <w:color w:val="000000"/>
                <w:sz w:val="16"/>
                <w:szCs w:val="16"/>
                <w:lang w:val="es-MX"/>
              </w:rPr>
            </w:pPr>
            <w:r w:rsidRPr="007120FC">
              <w:rPr>
                <w:rFonts w:ascii="Arial" w:eastAsia="Times New Roman" w:hAnsi="Arial" w:cs="Arial"/>
                <w:color w:val="000000"/>
                <w:sz w:val="16"/>
                <w:szCs w:val="16"/>
              </w:rPr>
              <w:t>GUANTES, AMARILLOS DE HULE XL Y L</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PAR</w:t>
            </w:r>
          </w:p>
        </w:tc>
        <w:tc>
          <w:tcPr>
            <w:tcW w:w="12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12</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QUE SE REQUIERA</w:t>
            </w:r>
          </w:p>
        </w:tc>
      </w:tr>
      <w:tr w:rsidR="007120FC" w:rsidRPr="007120FC" w:rsidTr="002E2301">
        <w:trPr>
          <w:trHeight w:val="365"/>
        </w:trPr>
        <w:tc>
          <w:tcPr>
            <w:tcW w:w="3381"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jc w:val="both"/>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CEPILLOS PARA SANITARIO.</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PIEZA</w:t>
            </w:r>
          </w:p>
        </w:tc>
        <w:tc>
          <w:tcPr>
            <w:tcW w:w="12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6</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AL INICIO DEL SERVICIO Y CADA QUE SE REQUIERA</w:t>
            </w:r>
          </w:p>
        </w:tc>
      </w:tr>
      <w:tr w:rsidR="007120FC" w:rsidRPr="007120FC" w:rsidTr="002E2301">
        <w:trPr>
          <w:trHeight w:val="365"/>
        </w:trPr>
        <w:tc>
          <w:tcPr>
            <w:tcW w:w="3381"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REPUESTO PARA TRAPAEADOR 36”</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PIEZA</w:t>
            </w:r>
          </w:p>
        </w:tc>
        <w:tc>
          <w:tcPr>
            <w:tcW w:w="12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5</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QUE SE REQUIERA</w:t>
            </w:r>
          </w:p>
        </w:tc>
      </w:tr>
      <w:tr w:rsidR="007120FC" w:rsidRPr="007120FC" w:rsidTr="002E2301">
        <w:trPr>
          <w:trHeight w:val="365"/>
        </w:trPr>
        <w:tc>
          <w:tcPr>
            <w:tcW w:w="3381"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rPr>
                <w:rFonts w:ascii="Arial" w:eastAsia="Times New Roman" w:hAnsi="Arial" w:cs="Arial"/>
                <w:color w:val="000000"/>
                <w:sz w:val="16"/>
                <w:szCs w:val="16"/>
              </w:rPr>
            </w:pPr>
            <w:r w:rsidRPr="007120FC">
              <w:rPr>
                <w:rFonts w:ascii="Arial" w:eastAsia="Times New Roman" w:hAnsi="Arial" w:cs="Arial"/>
                <w:color w:val="000000"/>
                <w:sz w:val="16"/>
                <w:szCs w:val="16"/>
              </w:rPr>
              <w:t>ATOMIZADORES CON DEPOSITO GRADUADO</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PIEZA</w:t>
            </w:r>
          </w:p>
        </w:tc>
        <w:tc>
          <w:tcPr>
            <w:tcW w:w="12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6</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AL INICIO DEL SERVICIO Y CADA QUE SE REQUIERA</w:t>
            </w:r>
          </w:p>
        </w:tc>
      </w:tr>
      <w:tr w:rsidR="007120FC" w:rsidRPr="007120FC" w:rsidTr="002E2301">
        <w:trPr>
          <w:trHeight w:val="365"/>
        </w:trPr>
        <w:tc>
          <w:tcPr>
            <w:tcW w:w="3381"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jc w:val="both"/>
              <w:rPr>
                <w:rFonts w:ascii="Arial" w:eastAsia="Times New Roman" w:hAnsi="Arial" w:cs="Arial"/>
                <w:color w:val="000000"/>
                <w:sz w:val="16"/>
                <w:szCs w:val="16"/>
                <w:lang w:val="en-US"/>
              </w:rPr>
            </w:pPr>
            <w:r w:rsidRPr="007120FC">
              <w:rPr>
                <w:rFonts w:ascii="Arial" w:eastAsia="Times New Roman" w:hAnsi="Arial" w:cs="Arial"/>
                <w:color w:val="000000"/>
                <w:sz w:val="16"/>
                <w:szCs w:val="16"/>
              </w:rPr>
              <w:t>REPUESTO PARA MOPA</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PIEZA</w:t>
            </w:r>
          </w:p>
        </w:tc>
        <w:tc>
          <w:tcPr>
            <w:tcW w:w="12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1</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CADA QUE SE REQUIERA</w:t>
            </w:r>
          </w:p>
        </w:tc>
      </w:tr>
      <w:tr w:rsidR="007120FC" w:rsidRPr="007120FC" w:rsidTr="002E2301">
        <w:trPr>
          <w:trHeight w:val="365"/>
        </w:trPr>
        <w:tc>
          <w:tcPr>
            <w:tcW w:w="3381"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jc w:val="both"/>
              <w:rPr>
                <w:rFonts w:ascii="Arial" w:eastAsia="Times New Roman" w:hAnsi="Arial" w:cs="Arial"/>
                <w:color w:val="000000"/>
                <w:sz w:val="16"/>
                <w:szCs w:val="16"/>
              </w:rPr>
            </w:pPr>
            <w:r w:rsidRPr="007120FC">
              <w:rPr>
                <w:rFonts w:ascii="Arial" w:eastAsia="Times New Roman" w:hAnsi="Arial" w:cs="Arial"/>
                <w:color w:val="000000"/>
                <w:sz w:val="16"/>
                <w:szCs w:val="16"/>
              </w:rPr>
              <w:t>ESCOBA, CERDAS DE PLASTICO CON MANGO DE MADERA</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PIEZA</w:t>
            </w:r>
          </w:p>
        </w:tc>
        <w:tc>
          <w:tcPr>
            <w:tcW w:w="12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5</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AL INICIO DEL SERVICIO Y CADA QUE SE REQUIERA</w:t>
            </w:r>
          </w:p>
        </w:tc>
      </w:tr>
      <w:tr w:rsidR="007120FC" w:rsidRPr="007120FC" w:rsidTr="002E2301">
        <w:trPr>
          <w:trHeight w:val="365"/>
        </w:trPr>
        <w:tc>
          <w:tcPr>
            <w:tcW w:w="33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rPr>
                <w:rFonts w:ascii="Arial" w:eastAsia="Times New Roman" w:hAnsi="Arial" w:cs="Arial"/>
                <w:color w:val="000000"/>
                <w:sz w:val="16"/>
                <w:szCs w:val="16"/>
              </w:rPr>
            </w:pPr>
            <w:r w:rsidRPr="007120FC">
              <w:rPr>
                <w:rFonts w:ascii="Arial" w:eastAsia="Times New Roman" w:hAnsi="Arial" w:cs="Arial"/>
                <w:color w:val="000000"/>
                <w:sz w:val="16"/>
                <w:szCs w:val="16"/>
              </w:rPr>
              <w:t>Jaladores para vidrios y pisos.</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PIEZA</w:t>
            </w:r>
          </w:p>
        </w:tc>
        <w:tc>
          <w:tcPr>
            <w:tcW w:w="12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2</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Al inicio del servicio y Cada que se requiera</w:t>
            </w:r>
          </w:p>
        </w:tc>
      </w:tr>
      <w:tr w:rsidR="007120FC" w:rsidRPr="007120FC" w:rsidTr="002E2301">
        <w:trPr>
          <w:trHeight w:val="365"/>
        </w:trPr>
        <w:tc>
          <w:tcPr>
            <w:tcW w:w="3381"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keepNext/>
              <w:shd w:val="clear" w:color="auto" w:fill="FFFFFF"/>
              <w:jc w:val="center"/>
              <w:textAlignment w:val="bottom"/>
              <w:outlineLvl w:val="1"/>
              <w:rPr>
                <w:rFonts w:ascii="Arial" w:hAnsi="Arial" w:cs="Arial"/>
                <w:color w:val="000000"/>
                <w:sz w:val="16"/>
                <w:szCs w:val="16"/>
              </w:rPr>
            </w:pPr>
            <w:r w:rsidRPr="007120FC">
              <w:rPr>
                <w:rFonts w:ascii="Arial" w:hAnsi="Arial" w:cs="Arial"/>
                <w:color w:val="000000"/>
                <w:sz w:val="16"/>
                <w:szCs w:val="16"/>
              </w:rPr>
              <w:t>CARRITO STANDARD RUBBERMAID</w:t>
            </w:r>
            <w:r w:rsidRPr="007120FC">
              <w:rPr>
                <w:rFonts w:ascii="Arial" w:hAnsi="Arial" w:cs="Arial"/>
                <w:color w:val="000000"/>
                <w:sz w:val="16"/>
                <w:szCs w:val="16"/>
                <w:vertAlign w:val="superscript"/>
              </w:rPr>
              <w:t xml:space="preserve">® </w:t>
            </w:r>
            <w:r w:rsidRPr="007120FC">
              <w:rPr>
                <w:rFonts w:ascii="Arial" w:hAnsi="Arial" w:cs="Arial"/>
                <w:color w:val="000000"/>
                <w:sz w:val="16"/>
                <w:szCs w:val="16"/>
              </w:rPr>
              <w:t xml:space="preserve">PARA EL ASEO DE 22 X46 X38” CON BOLSA DE REPUESTO DE </w:t>
            </w:r>
            <w:r w:rsidRPr="007120FC">
              <w:rPr>
                <w:rFonts w:ascii="Tahoma" w:hAnsi="Tahoma"/>
                <w:sz w:val="16"/>
                <w:szCs w:val="16"/>
              </w:rPr>
              <w:t>10</w:t>
            </w:r>
            <w:r w:rsidRPr="007120FC">
              <w:rPr>
                <w:rFonts w:ascii="Arial" w:hAnsi="Arial" w:cs="Arial"/>
                <w:color w:val="000000"/>
                <w:sz w:val="16"/>
                <w:szCs w:val="16"/>
                <w:shd w:val="clear" w:color="auto" w:fill="FFFFFF"/>
              </w:rPr>
              <w:t> x </w:t>
            </w:r>
            <w:r w:rsidRPr="007120FC">
              <w:rPr>
                <w:rFonts w:ascii="Tahoma" w:hAnsi="Tahoma"/>
                <w:sz w:val="16"/>
                <w:szCs w:val="16"/>
              </w:rPr>
              <w:t>16</w:t>
            </w:r>
            <w:r w:rsidRPr="007120FC">
              <w:rPr>
                <w:rFonts w:ascii="Arial" w:hAnsi="Arial" w:cs="Arial"/>
                <w:color w:val="000000"/>
                <w:sz w:val="16"/>
                <w:szCs w:val="16"/>
                <w:shd w:val="clear" w:color="auto" w:fill="FFFFFF"/>
              </w:rPr>
              <w:t> x </w:t>
            </w:r>
            <w:r w:rsidRPr="007120FC">
              <w:rPr>
                <w:rFonts w:ascii="Tahoma" w:hAnsi="Tahoma"/>
                <w:sz w:val="16"/>
                <w:szCs w:val="16"/>
              </w:rPr>
              <w:t>30"</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PIEZA</w:t>
            </w:r>
          </w:p>
        </w:tc>
        <w:tc>
          <w:tcPr>
            <w:tcW w:w="1263" w:type="dxa"/>
            <w:tcBorders>
              <w:top w:val="single" w:sz="4" w:space="0" w:color="auto"/>
              <w:left w:val="single" w:sz="4" w:space="0" w:color="auto"/>
              <w:bottom w:val="single" w:sz="4" w:space="0" w:color="auto"/>
              <w:right w:val="single" w:sz="4" w:space="0" w:color="auto"/>
            </w:tcBorders>
            <w:shd w:val="clear" w:color="auto" w:fill="auto"/>
            <w:noWrap/>
            <w:vAlign w:val="center"/>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3</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AL INICIO DEL SERVICIO</w:t>
            </w:r>
          </w:p>
        </w:tc>
      </w:tr>
      <w:tr w:rsidR="007120FC" w:rsidRPr="007120FC" w:rsidTr="002E2301">
        <w:trPr>
          <w:trHeight w:val="365"/>
        </w:trPr>
        <w:tc>
          <w:tcPr>
            <w:tcW w:w="33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Motas con gancho </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PIEZA</w:t>
            </w:r>
          </w:p>
        </w:tc>
        <w:tc>
          <w:tcPr>
            <w:tcW w:w="12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1</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Al inicio del servicio y Cada que se requiera</w:t>
            </w:r>
          </w:p>
        </w:tc>
      </w:tr>
      <w:tr w:rsidR="007120FC" w:rsidRPr="007120FC" w:rsidTr="002E2301">
        <w:trPr>
          <w:trHeight w:val="365"/>
        </w:trPr>
        <w:tc>
          <w:tcPr>
            <w:tcW w:w="33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rPr>
                <w:rFonts w:ascii="Arial" w:eastAsia="Times New Roman" w:hAnsi="Arial" w:cs="Arial"/>
                <w:color w:val="000000"/>
                <w:sz w:val="16"/>
                <w:szCs w:val="16"/>
              </w:rPr>
            </w:pPr>
            <w:r w:rsidRPr="007120FC">
              <w:rPr>
                <w:rFonts w:ascii="Arial" w:eastAsia="Times New Roman" w:hAnsi="Arial" w:cs="Arial"/>
                <w:color w:val="000000"/>
                <w:sz w:val="16"/>
                <w:szCs w:val="16"/>
              </w:rPr>
              <w:t>QUITACHICLES CON REPUESTO,  PORTANAVAJA Y NAVAJAS DE UN SOLO FILO</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PIEZA</w:t>
            </w:r>
          </w:p>
        </w:tc>
        <w:tc>
          <w:tcPr>
            <w:tcW w:w="12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1</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Al inicio del servicio y Cada que se requiera</w:t>
            </w:r>
          </w:p>
        </w:tc>
      </w:tr>
      <w:tr w:rsidR="007120FC" w:rsidRPr="007120FC" w:rsidTr="002E2301">
        <w:trPr>
          <w:trHeight w:val="365"/>
        </w:trPr>
        <w:tc>
          <w:tcPr>
            <w:tcW w:w="33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rPr>
                <w:rFonts w:ascii="Arial" w:eastAsia="Times New Roman" w:hAnsi="Arial" w:cs="Arial"/>
                <w:color w:val="000000"/>
                <w:sz w:val="16"/>
                <w:szCs w:val="16"/>
              </w:rPr>
            </w:pPr>
            <w:r w:rsidRPr="007120FC">
              <w:rPr>
                <w:rFonts w:ascii="Arial" w:eastAsia="Times New Roman" w:hAnsi="Arial" w:cs="Arial"/>
                <w:color w:val="000000"/>
                <w:sz w:val="16"/>
                <w:szCs w:val="16"/>
              </w:rPr>
              <w:t>Palo para Trapeadores de plástico</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PIEZA</w:t>
            </w:r>
          </w:p>
        </w:tc>
        <w:tc>
          <w:tcPr>
            <w:tcW w:w="12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5</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Al inicio del servicio y Cada que se requiera</w:t>
            </w:r>
          </w:p>
        </w:tc>
      </w:tr>
      <w:tr w:rsidR="007120FC" w:rsidRPr="007120FC" w:rsidTr="002E2301">
        <w:trPr>
          <w:trHeight w:val="365"/>
        </w:trPr>
        <w:tc>
          <w:tcPr>
            <w:tcW w:w="33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rPr>
                <w:rFonts w:ascii="Arial" w:eastAsia="Times New Roman" w:hAnsi="Arial" w:cs="Arial"/>
                <w:color w:val="000000"/>
                <w:sz w:val="16"/>
                <w:szCs w:val="16"/>
              </w:rPr>
            </w:pPr>
            <w:r w:rsidRPr="007120FC">
              <w:rPr>
                <w:rFonts w:ascii="Arial" w:eastAsia="Times New Roman" w:hAnsi="Arial" w:cs="Arial"/>
                <w:color w:val="000000"/>
                <w:sz w:val="16"/>
                <w:szCs w:val="16"/>
              </w:rPr>
              <w:t>Recogedores de plástico con llantas</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PIEZA</w:t>
            </w:r>
          </w:p>
        </w:tc>
        <w:tc>
          <w:tcPr>
            <w:tcW w:w="12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5</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Al inicio del servicio y Cada que se requiera</w:t>
            </w:r>
          </w:p>
        </w:tc>
      </w:tr>
      <w:tr w:rsidR="007120FC" w:rsidRPr="007120FC" w:rsidTr="002E2301">
        <w:trPr>
          <w:trHeight w:val="365"/>
        </w:trPr>
        <w:tc>
          <w:tcPr>
            <w:tcW w:w="33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Plumeros largos y cortos.</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PIEZA DE CADA UNO</w:t>
            </w:r>
          </w:p>
        </w:tc>
        <w:tc>
          <w:tcPr>
            <w:tcW w:w="12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2</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Al inicio del servicio y Cada que se requiera</w:t>
            </w:r>
          </w:p>
        </w:tc>
      </w:tr>
      <w:tr w:rsidR="007120FC" w:rsidRPr="007120FC" w:rsidTr="002E2301">
        <w:trPr>
          <w:trHeight w:val="365"/>
        </w:trPr>
        <w:tc>
          <w:tcPr>
            <w:tcW w:w="33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0FC" w:rsidRPr="007120FC" w:rsidRDefault="007120FC" w:rsidP="007120FC">
            <w:pP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BOMBA DESTAPACAÑOS</w:t>
            </w:r>
          </w:p>
        </w:tc>
        <w:tc>
          <w:tcPr>
            <w:tcW w:w="18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PIEZA</w:t>
            </w:r>
          </w:p>
        </w:tc>
        <w:tc>
          <w:tcPr>
            <w:tcW w:w="12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20FC" w:rsidRPr="007120FC" w:rsidRDefault="007120FC" w:rsidP="007120FC">
            <w:pPr>
              <w:jc w:val="center"/>
              <w:rPr>
                <w:rFonts w:ascii="Arial" w:eastAsia="Times New Roman" w:hAnsi="Arial" w:cs="Arial"/>
                <w:color w:val="000000"/>
                <w:sz w:val="16"/>
                <w:szCs w:val="16"/>
                <w:lang w:val="en-US"/>
              </w:rPr>
            </w:pPr>
            <w:r w:rsidRPr="007120FC">
              <w:rPr>
                <w:rFonts w:ascii="Arial" w:eastAsia="Times New Roman" w:hAnsi="Arial" w:cs="Arial"/>
                <w:color w:val="000000"/>
                <w:sz w:val="16"/>
                <w:szCs w:val="16"/>
              </w:rPr>
              <w:t>1</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20FC" w:rsidRPr="007120FC" w:rsidRDefault="007120FC" w:rsidP="007120FC">
            <w:pPr>
              <w:jc w:val="center"/>
              <w:rPr>
                <w:rFonts w:ascii="Arial" w:eastAsia="Times New Roman" w:hAnsi="Arial" w:cs="Arial"/>
                <w:color w:val="000000"/>
                <w:sz w:val="16"/>
                <w:szCs w:val="16"/>
              </w:rPr>
            </w:pPr>
            <w:r w:rsidRPr="007120FC">
              <w:rPr>
                <w:rFonts w:ascii="Arial" w:eastAsia="Times New Roman" w:hAnsi="Arial" w:cs="Arial"/>
                <w:color w:val="000000"/>
                <w:sz w:val="16"/>
                <w:szCs w:val="16"/>
              </w:rPr>
              <w:t>Al inicio del servicio y Cada que se requiera</w:t>
            </w:r>
          </w:p>
        </w:tc>
      </w:tr>
      <w:tr w:rsidR="007120FC" w:rsidRPr="007120FC" w:rsidTr="002E2301">
        <w:trPr>
          <w:trHeight w:val="2470"/>
        </w:trPr>
        <w:tc>
          <w:tcPr>
            <w:tcW w:w="8769" w:type="dxa"/>
            <w:gridSpan w:val="4"/>
            <w:tcBorders>
              <w:top w:val="single" w:sz="4" w:space="0" w:color="auto"/>
              <w:left w:val="nil"/>
              <w:right w:val="nil"/>
            </w:tcBorders>
            <w:shd w:val="clear" w:color="auto" w:fill="auto"/>
            <w:noWrap/>
            <w:vAlign w:val="center"/>
            <w:hideMark/>
          </w:tcPr>
          <w:p w:rsidR="007120FC" w:rsidRPr="007120FC" w:rsidRDefault="007120FC" w:rsidP="007120FC">
            <w:pPr>
              <w:jc w:val="center"/>
              <w:rPr>
                <w:rFonts w:ascii="Arial" w:eastAsia="Times New Roman" w:hAnsi="Arial" w:cs="Arial"/>
                <w:b/>
                <w:bCs/>
                <w:color w:val="000000"/>
                <w:sz w:val="16"/>
                <w:szCs w:val="16"/>
              </w:rPr>
            </w:pPr>
          </w:p>
          <w:p w:rsidR="007120FC" w:rsidRPr="007120FC" w:rsidRDefault="007120FC" w:rsidP="007120FC">
            <w:pPr>
              <w:jc w:val="center"/>
              <w:rPr>
                <w:rFonts w:ascii="Arial" w:eastAsia="Times New Roman" w:hAnsi="Arial" w:cs="Arial"/>
                <w:b/>
                <w:bCs/>
                <w:color w:val="000000"/>
                <w:sz w:val="16"/>
                <w:szCs w:val="16"/>
              </w:rPr>
            </w:pPr>
          </w:p>
          <w:p w:rsidR="007120FC" w:rsidRPr="007120FC" w:rsidRDefault="007120FC" w:rsidP="007120FC">
            <w:pPr>
              <w:tabs>
                <w:tab w:val="left" w:pos="720"/>
              </w:tabs>
              <w:spacing w:line="360" w:lineRule="auto"/>
              <w:ind w:left="720"/>
              <w:jc w:val="center"/>
              <w:rPr>
                <w:rFonts w:ascii="Arial" w:hAnsi="Arial" w:cs="Arial"/>
                <w:b/>
                <w:sz w:val="16"/>
                <w:szCs w:val="16"/>
              </w:rPr>
            </w:pPr>
            <w:r w:rsidRPr="007120FC">
              <w:rPr>
                <w:rFonts w:ascii="Arial" w:hAnsi="Arial" w:cs="Arial"/>
                <w:b/>
                <w:sz w:val="16"/>
                <w:szCs w:val="16"/>
              </w:rPr>
              <w:t>UNIFORME DEL PERSONAL</w:t>
            </w:r>
          </w:p>
          <w:tbl>
            <w:tblPr>
              <w:tblW w:w="9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1617"/>
              <w:gridCol w:w="1261"/>
              <w:gridCol w:w="1815"/>
            </w:tblGrid>
            <w:tr w:rsidR="007120FC" w:rsidRPr="007120FC" w:rsidTr="002E2301">
              <w:tc>
                <w:tcPr>
                  <w:tcW w:w="4361" w:type="dxa"/>
                  <w:shd w:val="clear" w:color="auto" w:fill="auto"/>
                  <w:vAlign w:val="center"/>
                </w:tcPr>
                <w:p w:rsidR="007120FC" w:rsidRPr="007120FC" w:rsidRDefault="007120FC" w:rsidP="007120FC">
                  <w:pPr>
                    <w:jc w:val="both"/>
                    <w:rPr>
                      <w:rFonts w:ascii="Arial" w:eastAsia="Times New Roman" w:hAnsi="Arial" w:cs="Arial"/>
                      <w:b/>
                      <w:bCs/>
                      <w:sz w:val="16"/>
                      <w:szCs w:val="16"/>
                      <w:lang w:val="es-MX"/>
                    </w:rPr>
                  </w:pPr>
                  <w:r w:rsidRPr="007120FC">
                    <w:rPr>
                      <w:rFonts w:ascii="Arial" w:eastAsia="Times New Roman" w:hAnsi="Arial" w:cs="Arial"/>
                      <w:b/>
                      <w:bCs/>
                      <w:sz w:val="16"/>
                      <w:szCs w:val="16"/>
                      <w:lang w:val="es-ES"/>
                    </w:rPr>
                    <w:t>CONCEPTO (INMUEBLE)</w:t>
                  </w:r>
                </w:p>
              </w:tc>
              <w:tc>
                <w:tcPr>
                  <w:tcW w:w="1617" w:type="dxa"/>
                  <w:vAlign w:val="center"/>
                </w:tcPr>
                <w:p w:rsidR="007120FC" w:rsidRPr="007120FC" w:rsidRDefault="007120FC" w:rsidP="007120FC">
                  <w:pPr>
                    <w:jc w:val="center"/>
                    <w:rPr>
                      <w:rFonts w:ascii="Arial" w:eastAsia="Times New Roman" w:hAnsi="Arial" w:cs="Arial"/>
                      <w:b/>
                      <w:bCs/>
                      <w:sz w:val="16"/>
                      <w:szCs w:val="16"/>
                      <w:lang w:val="es-ES"/>
                    </w:rPr>
                  </w:pPr>
                </w:p>
                <w:p w:rsidR="007120FC" w:rsidRPr="007120FC" w:rsidRDefault="007120FC" w:rsidP="007120FC">
                  <w:pPr>
                    <w:jc w:val="center"/>
                    <w:rPr>
                      <w:rFonts w:ascii="Arial" w:eastAsia="Times New Roman" w:hAnsi="Arial" w:cs="Arial"/>
                      <w:b/>
                      <w:bCs/>
                      <w:sz w:val="16"/>
                      <w:szCs w:val="16"/>
                      <w:lang w:val="es-ES"/>
                    </w:rPr>
                  </w:pPr>
                  <w:r w:rsidRPr="007120FC">
                    <w:rPr>
                      <w:rFonts w:ascii="Arial" w:eastAsia="Times New Roman" w:hAnsi="Arial" w:cs="Arial"/>
                      <w:b/>
                      <w:bCs/>
                      <w:sz w:val="16"/>
                      <w:szCs w:val="16"/>
                      <w:lang w:val="es-ES"/>
                    </w:rPr>
                    <w:t>UNIDAD DE MEDIDA</w:t>
                  </w:r>
                </w:p>
              </w:tc>
              <w:tc>
                <w:tcPr>
                  <w:tcW w:w="1261" w:type="dxa"/>
                  <w:vAlign w:val="center"/>
                </w:tcPr>
                <w:p w:rsidR="007120FC" w:rsidRPr="007120FC" w:rsidRDefault="007120FC" w:rsidP="007120FC">
                  <w:pPr>
                    <w:jc w:val="center"/>
                    <w:rPr>
                      <w:rFonts w:ascii="Arial" w:eastAsia="Times New Roman" w:hAnsi="Arial" w:cs="Arial"/>
                      <w:b/>
                      <w:bCs/>
                      <w:sz w:val="16"/>
                      <w:szCs w:val="16"/>
                      <w:lang w:val="es-ES"/>
                    </w:rPr>
                  </w:pPr>
                </w:p>
                <w:p w:rsidR="007120FC" w:rsidRPr="007120FC" w:rsidRDefault="007120FC" w:rsidP="007120FC">
                  <w:pPr>
                    <w:jc w:val="center"/>
                    <w:rPr>
                      <w:rFonts w:ascii="Arial" w:eastAsia="Times New Roman" w:hAnsi="Arial" w:cs="Arial"/>
                      <w:b/>
                      <w:bCs/>
                      <w:sz w:val="16"/>
                      <w:szCs w:val="16"/>
                      <w:lang w:val="es-ES"/>
                    </w:rPr>
                  </w:pPr>
                  <w:r w:rsidRPr="007120FC">
                    <w:rPr>
                      <w:rFonts w:ascii="Arial" w:eastAsia="Times New Roman" w:hAnsi="Arial" w:cs="Arial"/>
                      <w:b/>
                      <w:bCs/>
                      <w:sz w:val="16"/>
                      <w:szCs w:val="16"/>
                      <w:lang w:val="es-ES"/>
                    </w:rPr>
                    <w:t>CANTIDAD</w:t>
                  </w:r>
                </w:p>
              </w:tc>
              <w:tc>
                <w:tcPr>
                  <w:tcW w:w="1815" w:type="dxa"/>
                  <w:vAlign w:val="center"/>
                </w:tcPr>
                <w:p w:rsidR="007120FC" w:rsidRPr="007120FC" w:rsidRDefault="007120FC" w:rsidP="007120FC">
                  <w:pPr>
                    <w:rPr>
                      <w:rFonts w:ascii="Arial" w:eastAsia="Times New Roman" w:hAnsi="Arial" w:cs="Arial"/>
                      <w:b/>
                      <w:bCs/>
                      <w:sz w:val="16"/>
                      <w:szCs w:val="16"/>
                      <w:lang w:val="es-ES"/>
                    </w:rPr>
                  </w:pPr>
                  <w:r w:rsidRPr="007120FC">
                    <w:rPr>
                      <w:rFonts w:ascii="Arial" w:eastAsia="Times New Roman" w:hAnsi="Arial" w:cs="Arial"/>
                      <w:b/>
                      <w:bCs/>
                      <w:sz w:val="16"/>
                      <w:szCs w:val="16"/>
                      <w:lang w:val="es-ES"/>
                    </w:rPr>
                    <w:t>PLAZO DE ENTREGA</w:t>
                  </w:r>
                </w:p>
              </w:tc>
            </w:tr>
            <w:tr w:rsidR="007120FC" w:rsidRPr="007120FC" w:rsidTr="002E2301">
              <w:tc>
                <w:tcPr>
                  <w:tcW w:w="4361" w:type="dxa"/>
                  <w:shd w:val="clear" w:color="auto" w:fill="auto"/>
                  <w:vAlign w:val="bottom"/>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MANDIL</w:t>
                  </w:r>
                </w:p>
              </w:tc>
              <w:tc>
                <w:tcPr>
                  <w:tcW w:w="16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 xml:space="preserve"> PIEZA</w:t>
                  </w:r>
                </w:p>
              </w:tc>
              <w:tc>
                <w:tcPr>
                  <w:tcW w:w="1261" w:type="dxa"/>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1</w:t>
                  </w:r>
                </w:p>
              </w:tc>
              <w:tc>
                <w:tcPr>
                  <w:tcW w:w="1815" w:type="dxa"/>
                  <w:vMerge w:val="restart"/>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bCs/>
                      <w:sz w:val="16"/>
                      <w:szCs w:val="16"/>
                      <w:lang w:val="es-ES"/>
                    </w:rPr>
                    <w:t>INICIO DEL SERVICIO Y CUANDO SE REQUIERA</w:t>
                  </w:r>
                </w:p>
              </w:tc>
            </w:tr>
            <w:tr w:rsidR="007120FC" w:rsidRPr="007120FC" w:rsidTr="002E2301">
              <w:tc>
                <w:tcPr>
                  <w:tcW w:w="4361" w:type="dxa"/>
                  <w:shd w:val="clear" w:color="auto" w:fill="auto"/>
                  <w:vAlign w:val="bottom"/>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GAFETE</w:t>
                  </w:r>
                </w:p>
              </w:tc>
              <w:tc>
                <w:tcPr>
                  <w:tcW w:w="1617" w:type="dxa"/>
                  <w:vAlign w:val="center"/>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PIEZA</w:t>
                  </w:r>
                </w:p>
              </w:tc>
              <w:tc>
                <w:tcPr>
                  <w:tcW w:w="1261" w:type="dxa"/>
                </w:tcPr>
                <w:p w:rsidR="007120FC" w:rsidRPr="007120FC" w:rsidRDefault="007120FC" w:rsidP="007120FC">
                  <w:pPr>
                    <w:jc w:val="center"/>
                    <w:rPr>
                      <w:rFonts w:ascii="Arial" w:eastAsia="Times New Roman" w:hAnsi="Arial" w:cs="Arial"/>
                      <w:sz w:val="16"/>
                      <w:szCs w:val="16"/>
                      <w:lang w:val="es-ES"/>
                    </w:rPr>
                  </w:pPr>
                  <w:r w:rsidRPr="007120FC">
                    <w:rPr>
                      <w:rFonts w:ascii="Arial" w:eastAsia="Times New Roman" w:hAnsi="Arial" w:cs="Arial"/>
                      <w:sz w:val="16"/>
                      <w:szCs w:val="16"/>
                      <w:lang w:val="es-ES"/>
                    </w:rPr>
                    <w:t>1</w:t>
                  </w:r>
                </w:p>
              </w:tc>
              <w:tc>
                <w:tcPr>
                  <w:tcW w:w="1815" w:type="dxa"/>
                  <w:vMerge/>
                </w:tcPr>
                <w:p w:rsidR="007120FC" w:rsidRPr="007120FC" w:rsidRDefault="007120FC" w:rsidP="007120FC">
                  <w:pPr>
                    <w:jc w:val="center"/>
                    <w:rPr>
                      <w:rFonts w:ascii="Arial" w:eastAsia="Times New Roman" w:hAnsi="Arial" w:cs="Arial"/>
                      <w:sz w:val="16"/>
                      <w:szCs w:val="16"/>
                      <w:lang w:val="es-ES"/>
                    </w:rPr>
                  </w:pPr>
                </w:p>
              </w:tc>
            </w:tr>
            <w:tr w:rsidR="007120FC" w:rsidRPr="007120FC" w:rsidTr="002E2301">
              <w:tc>
                <w:tcPr>
                  <w:tcW w:w="4361" w:type="dxa"/>
                  <w:shd w:val="clear" w:color="auto" w:fill="auto"/>
                  <w:vAlign w:val="bottom"/>
                </w:tcPr>
                <w:p w:rsidR="007120FC" w:rsidRPr="007120FC" w:rsidRDefault="007120FC" w:rsidP="007120FC">
                  <w:pPr>
                    <w:jc w:val="both"/>
                    <w:rPr>
                      <w:rFonts w:ascii="Arial" w:eastAsia="Times New Roman" w:hAnsi="Arial" w:cs="Arial"/>
                      <w:sz w:val="16"/>
                      <w:szCs w:val="16"/>
                      <w:lang w:val="es-ES"/>
                    </w:rPr>
                  </w:pPr>
                </w:p>
              </w:tc>
              <w:tc>
                <w:tcPr>
                  <w:tcW w:w="1617" w:type="dxa"/>
                  <w:vAlign w:val="center"/>
                </w:tcPr>
                <w:p w:rsidR="007120FC" w:rsidRPr="007120FC" w:rsidRDefault="007120FC" w:rsidP="007120FC">
                  <w:pPr>
                    <w:jc w:val="center"/>
                    <w:rPr>
                      <w:rFonts w:ascii="Arial" w:eastAsia="Times New Roman" w:hAnsi="Arial" w:cs="Arial"/>
                      <w:sz w:val="16"/>
                      <w:szCs w:val="16"/>
                      <w:lang w:val="es-ES"/>
                    </w:rPr>
                  </w:pPr>
                </w:p>
              </w:tc>
              <w:tc>
                <w:tcPr>
                  <w:tcW w:w="1261" w:type="dxa"/>
                </w:tcPr>
                <w:p w:rsidR="007120FC" w:rsidRPr="007120FC" w:rsidRDefault="007120FC" w:rsidP="007120FC">
                  <w:pPr>
                    <w:jc w:val="center"/>
                    <w:rPr>
                      <w:rFonts w:ascii="Arial" w:eastAsia="Times New Roman" w:hAnsi="Arial" w:cs="Arial"/>
                      <w:sz w:val="16"/>
                      <w:szCs w:val="16"/>
                      <w:lang w:val="es-ES"/>
                    </w:rPr>
                  </w:pPr>
                </w:p>
              </w:tc>
              <w:tc>
                <w:tcPr>
                  <w:tcW w:w="1815" w:type="dxa"/>
                  <w:vMerge/>
                </w:tcPr>
                <w:p w:rsidR="007120FC" w:rsidRPr="007120FC" w:rsidRDefault="007120FC" w:rsidP="007120FC">
                  <w:pPr>
                    <w:jc w:val="center"/>
                    <w:rPr>
                      <w:rFonts w:ascii="Arial" w:eastAsia="Times New Roman" w:hAnsi="Arial" w:cs="Arial"/>
                      <w:sz w:val="16"/>
                      <w:szCs w:val="16"/>
                      <w:lang w:val="es-ES"/>
                    </w:rPr>
                  </w:pPr>
                </w:p>
              </w:tc>
            </w:tr>
            <w:tr w:rsidR="007120FC" w:rsidRPr="007120FC" w:rsidTr="002E2301">
              <w:tc>
                <w:tcPr>
                  <w:tcW w:w="4361" w:type="dxa"/>
                  <w:shd w:val="clear" w:color="auto" w:fill="auto"/>
                  <w:vAlign w:val="bottom"/>
                </w:tcPr>
                <w:p w:rsidR="007120FC" w:rsidRPr="007120FC" w:rsidRDefault="007120FC" w:rsidP="007120FC">
                  <w:pPr>
                    <w:jc w:val="both"/>
                    <w:rPr>
                      <w:rFonts w:ascii="Arial" w:eastAsia="Times New Roman" w:hAnsi="Arial" w:cs="Arial"/>
                      <w:sz w:val="16"/>
                      <w:szCs w:val="16"/>
                      <w:lang w:val="es-ES"/>
                    </w:rPr>
                  </w:pPr>
                </w:p>
              </w:tc>
              <w:tc>
                <w:tcPr>
                  <w:tcW w:w="1617" w:type="dxa"/>
                  <w:vAlign w:val="center"/>
                </w:tcPr>
                <w:p w:rsidR="007120FC" w:rsidRPr="007120FC" w:rsidRDefault="007120FC" w:rsidP="007120FC">
                  <w:pPr>
                    <w:jc w:val="center"/>
                    <w:rPr>
                      <w:rFonts w:ascii="Arial" w:eastAsia="Times New Roman" w:hAnsi="Arial" w:cs="Arial"/>
                      <w:sz w:val="16"/>
                      <w:szCs w:val="16"/>
                      <w:lang w:val="es-ES"/>
                    </w:rPr>
                  </w:pPr>
                </w:p>
              </w:tc>
              <w:tc>
                <w:tcPr>
                  <w:tcW w:w="1261" w:type="dxa"/>
                  <w:vAlign w:val="bottom"/>
                </w:tcPr>
                <w:p w:rsidR="007120FC" w:rsidRPr="007120FC" w:rsidRDefault="007120FC" w:rsidP="007120FC">
                  <w:pPr>
                    <w:jc w:val="both"/>
                    <w:rPr>
                      <w:rFonts w:ascii="Arial" w:eastAsia="Times New Roman" w:hAnsi="Arial" w:cs="Arial"/>
                      <w:sz w:val="16"/>
                      <w:szCs w:val="16"/>
                      <w:lang w:val="es-ES"/>
                    </w:rPr>
                  </w:pPr>
                </w:p>
              </w:tc>
              <w:tc>
                <w:tcPr>
                  <w:tcW w:w="1815" w:type="dxa"/>
                  <w:vMerge/>
                </w:tcPr>
                <w:p w:rsidR="007120FC" w:rsidRPr="007120FC" w:rsidRDefault="007120FC" w:rsidP="007120FC">
                  <w:pPr>
                    <w:jc w:val="center"/>
                    <w:rPr>
                      <w:rFonts w:ascii="Arial" w:eastAsia="Times New Roman" w:hAnsi="Arial" w:cs="Arial"/>
                      <w:sz w:val="16"/>
                      <w:szCs w:val="16"/>
                      <w:lang w:val="es-ES"/>
                    </w:rPr>
                  </w:pPr>
                </w:p>
              </w:tc>
            </w:tr>
            <w:tr w:rsidR="007120FC" w:rsidRPr="007120FC" w:rsidTr="002E2301">
              <w:tc>
                <w:tcPr>
                  <w:tcW w:w="5978" w:type="dxa"/>
                  <w:gridSpan w:val="2"/>
                  <w:shd w:val="clear" w:color="auto" w:fill="auto"/>
                  <w:vAlign w:val="bottom"/>
                </w:tcPr>
                <w:p w:rsidR="007120FC" w:rsidRPr="007120FC" w:rsidRDefault="007120FC" w:rsidP="007120FC">
                  <w:pPr>
                    <w:jc w:val="both"/>
                    <w:rPr>
                      <w:rFonts w:ascii="Arial" w:eastAsia="Times New Roman" w:hAnsi="Arial" w:cs="Arial"/>
                      <w:sz w:val="16"/>
                      <w:szCs w:val="16"/>
                      <w:lang w:val="es-ES"/>
                    </w:rPr>
                  </w:pPr>
                  <w:r w:rsidRPr="007120FC">
                    <w:rPr>
                      <w:rFonts w:ascii="Arial" w:eastAsia="Times New Roman" w:hAnsi="Arial" w:cs="Arial"/>
                      <w:sz w:val="16"/>
                      <w:szCs w:val="16"/>
                      <w:lang w:val="es-ES"/>
                    </w:rPr>
                    <w:t>Es responsabilidad del prestador de servicios proporcionar un nuevo uniforme si se cambia de personal.</w:t>
                  </w:r>
                </w:p>
              </w:tc>
              <w:tc>
                <w:tcPr>
                  <w:tcW w:w="1261" w:type="dxa"/>
                </w:tcPr>
                <w:p w:rsidR="007120FC" w:rsidRPr="007120FC" w:rsidRDefault="007120FC" w:rsidP="007120FC">
                  <w:pPr>
                    <w:jc w:val="both"/>
                    <w:rPr>
                      <w:rFonts w:ascii="Arial" w:eastAsia="Times New Roman" w:hAnsi="Arial" w:cs="Arial"/>
                      <w:sz w:val="16"/>
                      <w:szCs w:val="16"/>
                      <w:lang w:val="es-ES"/>
                    </w:rPr>
                  </w:pPr>
                </w:p>
              </w:tc>
              <w:tc>
                <w:tcPr>
                  <w:tcW w:w="1815" w:type="dxa"/>
                </w:tcPr>
                <w:p w:rsidR="007120FC" w:rsidRPr="007120FC" w:rsidRDefault="007120FC" w:rsidP="007120FC">
                  <w:pPr>
                    <w:jc w:val="both"/>
                    <w:rPr>
                      <w:rFonts w:ascii="Arial" w:eastAsia="Times New Roman" w:hAnsi="Arial" w:cs="Arial"/>
                      <w:sz w:val="16"/>
                      <w:szCs w:val="16"/>
                      <w:lang w:val="es-ES"/>
                    </w:rPr>
                  </w:pPr>
                </w:p>
              </w:tc>
            </w:tr>
          </w:tbl>
          <w:p w:rsidR="007120FC" w:rsidRPr="007120FC" w:rsidRDefault="007120FC" w:rsidP="007120FC">
            <w:pPr>
              <w:jc w:val="center"/>
              <w:rPr>
                <w:rFonts w:ascii="Arial" w:eastAsia="Times New Roman" w:hAnsi="Arial" w:cs="Arial"/>
                <w:b/>
                <w:bCs/>
                <w:color w:val="000000"/>
                <w:sz w:val="16"/>
                <w:szCs w:val="16"/>
                <w:lang w:val="es-ES"/>
              </w:rPr>
            </w:pPr>
          </w:p>
          <w:p w:rsidR="007120FC" w:rsidRPr="007120FC" w:rsidRDefault="007120FC" w:rsidP="007120FC">
            <w:pPr>
              <w:rPr>
                <w:rFonts w:ascii="Arial" w:eastAsia="Times New Roman" w:hAnsi="Arial" w:cs="Arial"/>
                <w:b/>
                <w:bCs/>
                <w:color w:val="000000"/>
                <w:sz w:val="16"/>
                <w:szCs w:val="16"/>
              </w:rPr>
            </w:pPr>
          </w:p>
        </w:tc>
      </w:tr>
      <w:tr w:rsidR="007120FC" w:rsidRPr="007120FC" w:rsidTr="00B15099">
        <w:trPr>
          <w:trHeight w:val="80"/>
        </w:trPr>
        <w:tc>
          <w:tcPr>
            <w:tcW w:w="8769" w:type="dxa"/>
            <w:gridSpan w:val="4"/>
            <w:tcBorders>
              <w:left w:val="nil"/>
              <w:right w:val="nil"/>
            </w:tcBorders>
            <w:shd w:val="clear" w:color="auto" w:fill="auto"/>
            <w:noWrap/>
            <w:vAlign w:val="center"/>
          </w:tcPr>
          <w:p w:rsidR="007120FC" w:rsidRPr="007120FC" w:rsidRDefault="007120FC" w:rsidP="002E2301">
            <w:pPr>
              <w:rPr>
                <w:rFonts w:ascii="Arial" w:eastAsia="Times New Roman" w:hAnsi="Arial" w:cs="Arial"/>
                <w:b/>
                <w:bCs/>
                <w:color w:val="000000"/>
                <w:sz w:val="16"/>
                <w:szCs w:val="16"/>
              </w:rPr>
            </w:pPr>
          </w:p>
        </w:tc>
      </w:tr>
    </w:tbl>
    <w:p w:rsidR="007120FC" w:rsidRPr="007120FC" w:rsidRDefault="007120FC" w:rsidP="002E2301">
      <w:pPr>
        <w:tabs>
          <w:tab w:val="left" w:pos="3345"/>
        </w:tabs>
        <w:jc w:val="both"/>
        <w:rPr>
          <w:rFonts w:ascii="Arial" w:eastAsia="Calibri" w:hAnsi="Arial" w:cs="Arial"/>
          <w:lang w:val="es-MX"/>
        </w:rPr>
      </w:pP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Lugar de entrega: Los materiales, equipos, herramientas y uniformes el personal serán entregados en la fecha de inicio del servicio en el CENTRO DE ALTO RENDIMIENTO ENSENADA</w:t>
      </w:r>
    </w:p>
    <w:p w:rsidR="007120FC" w:rsidRPr="007120FC" w:rsidRDefault="007120FC" w:rsidP="007120FC">
      <w:pPr>
        <w:tabs>
          <w:tab w:val="left" w:pos="426"/>
        </w:tabs>
        <w:jc w:val="both"/>
        <w:rPr>
          <w:rFonts w:ascii="Arial" w:eastAsia="Calibri" w:hAnsi="Arial" w:cs="Arial"/>
          <w:lang w:val="es-MX"/>
        </w:rPr>
      </w:pPr>
    </w:p>
    <w:p w:rsidR="007120FC" w:rsidRPr="007120FC" w:rsidRDefault="007120FC" w:rsidP="007120FC">
      <w:pPr>
        <w:tabs>
          <w:tab w:val="left" w:pos="426"/>
        </w:tabs>
        <w:jc w:val="both"/>
        <w:rPr>
          <w:rFonts w:ascii="Arial" w:eastAsia="Calibri" w:hAnsi="Arial" w:cs="Arial"/>
          <w:lang w:val="es-MX"/>
        </w:rPr>
      </w:pPr>
      <w:r w:rsidRPr="007120FC">
        <w:rPr>
          <w:rFonts w:ascii="Arial" w:eastAsia="Calibri" w:hAnsi="Arial" w:cs="Arial"/>
          <w:lang w:val="es-MX"/>
        </w:rPr>
        <w:t xml:space="preserve">Los servicios propuestos por los licitantes en sus ofertas técnica y económica deberán cumplir como mínimo con las especificaciones señaladas en las presentes bases, debiendo incluir en el </w:t>
      </w:r>
      <w:r w:rsidRPr="007120FC">
        <w:rPr>
          <w:rFonts w:ascii="Arial" w:eastAsia="Calibri" w:hAnsi="Arial" w:cs="Arial"/>
          <w:lang w:val="es-MX"/>
        </w:rPr>
        <w:lastRenderedPageBreak/>
        <w:t xml:space="preserve">precio del elemento, el costo de equipo y herramientas de consumo y uniformes de los elementos a desarrollar tal servicio, indicadas en los cuadros que anteceden. </w:t>
      </w:r>
    </w:p>
    <w:p w:rsidR="007120FC" w:rsidRPr="007120FC" w:rsidRDefault="007120FC" w:rsidP="007120FC">
      <w:pPr>
        <w:tabs>
          <w:tab w:val="left" w:pos="426"/>
        </w:tabs>
        <w:jc w:val="both"/>
        <w:rPr>
          <w:rFonts w:ascii="Arial" w:eastAsia="Calibri" w:hAnsi="Arial" w:cs="Arial"/>
          <w:lang w:val="es-MX"/>
        </w:rPr>
      </w:pPr>
    </w:p>
    <w:p w:rsidR="007120FC" w:rsidRPr="007120FC" w:rsidRDefault="007120FC" w:rsidP="007120FC">
      <w:pPr>
        <w:jc w:val="both"/>
        <w:rPr>
          <w:rFonts w:ascii="Arial" w:eastAsia="Calibri" w:hAnsi="Arial" w:cs="Arial"/>
          <w:lang w:val="es-MX"/>
        </w:rPr>
      </w:pPr>
      <w:r w:rsidRPr="007120FC">
        <w:rPr>
          <w:rFonts w:ascii="Arial" w:eastAsia="Calibri" w:hAnsi="Arial" w:cs="Arial"/>
          <w:lang w:val="es-MX"/>
        </w:rPr>
        <w:t>El servicio deberá ser prestado por personal instruido, debidamente identificado, uniformado y aseado, así como estar plenamente acorde en los aspectos de confiabilidad por lo que la empresa y bajo su responsabilidad deberá supervisar que su personal guarde la debida disciplina y el mayor orden posible en su servicio, además de mantener el debido respeto, atención y cortesía en sus relaciones de trabajo con el personal y autoridades.</w:t>
      </w:r>
    </w:p>
    <w:p w:rsidR="007120FC" w:rsidRPr="007120FC" w:rsidRDefault="007120FC" w:rsidP="007120FC">
      <w:pPr>
        <w:tabs>
          <w:tab w:val="left" w:pos="720"/>
        </w:tabs>
        <w:ind w:left="720"/>
        <w:jc w:val="both"/>
        <w:rPr>
          <w:rFonts w:ascii="Arial" w:eastAsia="Calibri" w:hAnsi="Arial" w:cs="Arial"/>
          <w:lang w:val="es-MX"/>
        </w:rPr>
      </w:pPr>
    </w:p>
    <w:p w:rsidR="007120FC" w:rsidRPr="007120FC" w:rsidRDefault="007120FC" w:rsidP="007120FC">
      <w:pPr>
        <w:jc w:val="both"/>
        <w:rPr>
          <w:rFonts w:ascii="Arial" w:hAnsi="Arial" w:cs="Arial"/>
        </w:rPr>
      </w:pPr>
      <w:r w:rsidRPr="007120FC">
        <w:rPr>
          <w:rFonts w:ascii="Arial" w:hAnsi="Arial" w:cs="Arial"/>
        </w:rPr>
        <w:t>Los servicios propuestos por los licitantes en sus ofertas técnica y económica deberán cumplir como mínimo con las especificaciones señaladas en las presentes bases.</w:t>
      </w:r>
    </w:p>
    <w:p w:rsidR="007120FC" w:rsidRPr="007120FC" w:rsidRDefault="007120FC" w:rsidP="007120FC">
      <w:pPr>
        <w:jc w:val="both"/>
        <w:rPr>
          <w:rFonts w:ascii="Arial" w:hAnsi="Arial" w:cs="Arial"/>
        </w:rPr>
      </w:pPr>
      <w:r w:rsidRPr="007120FC">
        <w:rPr>
          <w:rFonts w:ascii="Arial" w:hAnsi="Arial" w:cs="Arial"/>
        </w:rPr>
        <w:t xml:space="preserve">Portar siempre uniforme e identificación. El material será recibido los días 10 al 20 de cada mes por el </w:t>
      </w:r>
      <w:r w:rsidRPr="007120FC">
        <w:rPr>
          <w:rFonts w:ascii="Arial" w:hAnsi="Arial" w:cs="Arial"/>
          <w:b/>
        </w:rPr>
        <w:t>Ing. Guillermo Castro Verdugo</w:t>
      </w:r>
      <w:r w:rsidRPr="007120FC">
        <w:rPr>
          <w:rFonts w:ascii="Arial" w:hAnsi="Arial" w:cs="Arial"/>
          <w:b/>
          <w:i/>
        </w:rPr>
        <w:t xml:space="preserve"> </w:t>
      </w:r>
      <w:r w:rsidRPr="007120FC">
        <w:rPr>
          <w:rFonts w:ascii="Arial" w:hAnsi="Arial" w:cs="Arial"/>
        </w:rPr>
        <w:t>o la persona que el designe en caso de no encontrarse en la instalación únicamente en horarios de 08:00 a 14:00 horas previa cita.</w:t>
      </w:r>
    </w:p>
    <w:p w:rsidR="007120FC" w:rsidRPr="007120FC" w:rsidRDefault="007120FC" w:rsidP="007120FC">
      <w:pPr>
        <w:jc w:val="both"/>
        <w:rPr>
          <w:rFonts w:ascii="Arial" w:hAnsi="Arial" w:cs="Arial"/>
        </w:rPr>
      </w:pPr>
      <w:r w:rsidRPr="007120FC">
        <w:rPr>
          <w:rFonts w:ascii="Arial" w:hAnsi="Arial" w:cs="Arial"/>
        </w:rPr>
        <w:t>El personal debe contar con todas las prestaciones que marca la Ley Federal del Trabajo, para que el Instituto quede libre de cualquier responsabilidad laboral o legal para con ellos, incluyendo como mínimo las prestaciones de seguridad social, uniformes, equipo, capacitación básica y supervisión constante.</w:t>
      </w:r>
    </w:p>
    <w:p w:rsidR="007120FC" w:rsidRPr="007120FC" w:rsidRDefault="007120FC" w:rsidP="007120FC">
      <w:pPr>
        <w:tabs>
          <w:tab w:val="left" w:pos="426"/>
        </w:tabs>
        <w:jc w:val="both"/>
        <w:rPr>
          <w:rFonts w:ascii="Arial" w:eastAsia="Calibri" w:hAnsi="Arial" w:cs="Arial"/>
          <w:b/>
          <w:lang w:val="es-MX"/>
        </w:rPr>
      </w:pPr>
    </w:p>
    <w:p w:rsidR="007120FC" w:rsidRPr="007120FC" w:rsidRDefault="007120FC" w:rsidP="007120FC">
      <w:pPr>
        <w:tabs>
          <w:tab w:val="left" w:pos="426"/>
        </w:tabs>
        <w:jc w:val="both"/>
        <w:rPr>
          <w:rFonts w:ascii="Arial" w:eastAsia="Calibri" w:hAnsi="Arial" w:cs="Arial"/>
          <w:b/>
          <w:lang w:val="es-MX"/>
        </w:rPr>
      </w:pPr>
      <w:r w:rsidRPr="007120FC">
        <w:rPr>
          <w:rFonts w:ascii="Arial" w:eastAsia="Calibri" w:hAnsi="Arial" w:cs="Arial"/>
          <w:b/>
          <w:lang w:val="es-MX"/>
        </w:rPr>
        <w:t>4.2 LUGAR DE PRESTACIÓN DE LOS SERVICIOS:</w:t>
      </w:r>
    </w:p>
    <w:p w:rsidR="007120FC" w:rsidRPr="007120FC" w:rsidRDefault="007120FC" w:rsidP="007120FC">
      <w:pPr>
        <w:tabs>
          <w:tab w:val="left" w:pos="426"/>
        </w:tabs>
        <w:spacing w:line="240" w:lineRule="exact"/>
        <w:jc w:val="both"/>
        <w:rPr>
          <w:rFonts w:ascii="Arial" w:hAnsi="Arial" w:cs="Arial"/>
        </w:rPr>
      </w:pPr>
    </w:p>
    <w:p w:rsidR="007120FC" w:rsidRPr="007120FC" w:rsidRDefault="007120FC" w:rsidP="007120FC">
      <w:pPr>
        <w:tabs>
          <w:tab w:val="left" w:pos="426"/>
        </w:tabs>
        <w:jc w:val="both"/>
        <w:rPr>
          <w:rFonts w:ascii="Arial" w:eastAsia="Calibri" w:hAnsi="Arial" w:cs="Arial"/>
          <w:lang w:val="es-MX"/>
        </w:rPr>
      </w:pPr>
      <w:r w:rsidRPr="007120FC">
        <w:rPr>
          <w:rFonts w:ascii="Arial" w:eastAsia="Calibri" w:hAnsi="Arial" w:cs="Arial"/>
          <w:lang w:val="es-MX"/>
        </w:rPr>
        <w:t>Los servicios objeto de la presente licitación deberán ser prestados en los centros de trabajo correspondientes al paquete por el que participan como a continuación se indica.</w:t>
      </w:r>
    </w:p>
    <w:p w:rsidR="007120FC" w:rsidRPr="007120FC" w:rsidRDefault="007120FC" w:rsidP="007120FC">
      <w:pPr>
        <w:tabs>
          <w:tab w:val="left" w:pos="426"/>
        </w:tabs>
        <w:jc w:val="both"/>
        <w:rPr>
          <w:rFonts w:ascii="Arial" w:eastAsia="Calibri" w:hAnsi="Arial" w:cs="Arial"/>
          <w:lang w:val="es-MX"/>
        </w:rPr>
      </w:pPr>
    </w:p>
    <w:tbl>
      <w:tblPr>
        <w:tblW w:w="8889" w:type="dxa"/>
        <w:jc w:val="center"/>
        <w:tblCellMar>
          <w:left w:w="70" w:type="dxa"/>
          <w:right w:w="70" w:type="dxa"/>
        </w:tblCellMar>
        <w:tblLook w:val="04A0" w:firstRow="1" w:lastRow="0" w:firstColumn="1" w:lastColumn="0" w:noHBand="0" w:noVBand="1"/>
      </w:tblPr>
      <w:tblGrid>
        <w:gridCol w:w="1727"/>
        <w:gridCol w:w="7162"/>
      </w:tblGrid>
      <w:tr w:rsidR="007120FC" w:rsidRPr="007120FC" w:rsidTr="002E2301">
        <w:trPr>
          <w:trHeight w:val="285"/>
          <w:tblHeader/>
          <w:jc w:val="center"/>
        </w:trPr>
        <w:tc>
          <w:tcPr>
            <w:tcW w:w="1727"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7120FC" w:rsidRPr="007120FC" w:rsidRDefault="007120FC" w:rsidP="007120FC">
            <w:pPr>
              <w:tabs>
                <w:tab w:val="left" w:pos="426"/>
              </w:tabs>
              <w:jc w:val="center"/>
              <w:rPr>
                <w:rFonts w:ascii="Arial" w:hAnsi="Arial" w:cs="Arial"/>
              </w:rPr>
            </w:pPr>
            <w:r w:rsidRPr="007120FC">
              <w:rPr>
                <w:rFonts w:ascii="Arial" w:hAnsi="Arial" w:cs="Arial"/>
              </w:rPr>
              <w:t>PAQUETE</w:t>
            </w:r>
          </w:p>
        </w:tc>
        <w:tc>
          <w:tcPr>
            <w:tcW w:w="7162" w:type="dxa"/>
            <w:tcBorders>
              <w:top w:val="single" w:sz="4" w:space="0" w:color="auto"/>
              <w:left w:val="nil"/>
              <w:bottom w:val="single" w:sz="4" w:space="0" w:color="auto"/>
              <w:right w:val="single" w:sz="4" w:space="0" w:color="auto"/>
            </w:tcBorders>
            <w:shd w:val="clear" w:color="auto" w:fill="FFFFFF"/>
            <w:noWrap/>
            <w:vAlign w:val="center"/>
          </w:tcPr>
          <w:p w:rsidR="007120FC" w:rsidRPr="007120FC" w:rsidRDefault="007120FC" w:rsidP="007120FC">
            <w:pPr>
              <w:tabs>
                <w:tab w:val="left" w:pos="426"/>
              </w:tabs>
              <w:jc w:val="center"/>
              <w:rPr>
                <w:rFonts w:ascii="Arial" w:hAnsi="Arial" w:cs="Arial"/>
              </w:rPr>
            </w:pPr>
            <w:r w:rsidRPr="007120FC">
              <w:rPr>
                <w:rFonts w:ascii="Arial" w:hAnsi="Arial" w:cs="Arial"/>
              </w:rPr>
              <w:t>CENTRO DE TRABAJO/ DOMICILIO</w:t>
            </w:r>
          </w:p>
        </w:tc>
      </w:tr>
      <w:tr w:rsidR="007120FC" w:rsidRPr="007120FC" w:rsidTr="002E2301">
        <w:trPr>
          <w:trHeight w:val="476"/>
          <w:jc w:val="center"/>
        </w:trPr>
        <w:tc>
          <w:tcPr>
            <w:tcW w:w="1727" w:type="dxa"/>
            <w:tcBorders>
              <w:top w:val="nil"/>
              <w:left w:val="single" w:sz="4" w:space="0" w:color="auto"/>
              <w:bottom w:val="single" w:sz="4" w:space="0" w:color="auto"/>
              <w:right w:val="single" w:sz="4" w:space="0" w:color="auto"/>
            </w:tcBorders>
            <w:shd w:val="clear" w:color="auto" w:fill="auto"/>
            <w:vAlign w:val="center"/>
          </w:tcPr>
          <w:p w:rsidR="007120FC" w:rsidRPr="007120FC" w:rsidRDefault="007120FC" w:rsidP="007120FC">
            <w:pPr>
              <w:tabs>
                <w:tab w:val="left" w:pos="426"/>
              </w:tabs>
              <w:rPr>
                <w:rFonts w:ascii="Arial" w:hAnsi="Arial" w:cs="Arial"/>
              </w:rPr>
            </w:pPr>
            <w:r w:rsidRPr="007120FC">
              <w:rPr>
                <w:rFonts w:ascii="Arial" w:hAnsi="Arial" w:cs="Arial"/>
              </w:rPr>
              <w:t>1  MEXICALI</w:t>
            </w:r>
          </w:p>
        </w:tc>
        <w:tc>
          <w:tcPr>
            <w:tcW w:w="7162" w:type="dxa"/>
            <w:tcBorders>
              <w:top w:val="nil"/>
              <w:left w:val="nil"/>
              <w:bottom w:val="single" w:sz="4" w:space="0" w:color="auto"/>
              <w:right w:val="single" w:sz="4" w:space="0" w:color="auto"/>
            </w:tcBorders>
            <w:shd w:val="clear" w:color="auto" w:fill="auto"/>
            <w:vAlign w:val="bottom"/>
          </w:tcPr>
          <w:p w:rsidR="007120FC" w:rsidRPr="007120FC" w:rsidRDefault="007120FC" w:rsidP="007120FC">
            <w:pPr>
              <w:tabs>
                <w:tab w:val="left" w:pos="426"/>
              </w:tabs>
              <w:jc w:val="both"/>
              <w:rPr>
                <w:rFonts w:ascii="Arial" w:hAnsi="Arial" w:cs="Arial"/>
              </w:rPr>
            </w:pPr>
            <w:r w:rsidRPr="007120FC">
              <w:rPr>
                <w:rFonts w:ascii="Arial" w:hAnsi="Arial" w:cs="Arial"/>
              </w:rPr>
              <w:t>Calzada Aviación sin número, Ciudad Deportiva, Colonia Cuauhtémoc, Mexicali Baja California</w:t>
            </w:r>
          </w:p>
        </w:tc>
      </w:tr>
      <w:tr w:rsidR="007120FC" w:rsidRPr="007120FC" w:rsidTr="002E2301">
        <w:trPr>
          <w:trHeight w:val="476"/>
          <w:jc w:val="center"/>
        </w:trPr>
        <w:tc>
          <w:tcPr>
            <w:tcW w:w="1727" w:type="dxa"/>
            <w:tcBorders>
              <w:top w:val="nil"/>
              <w:left w:val="single" w:sz="4" w:space="0" w:color="auto"/>
              <w:bottom w:val="single" w:sz="4" w:space="0" w:color="auto"/>
              <w:right w:val="single" w:sz="4" w:space="0" w:color="auto"/>
            </w:tcBorders>
            <w:shd w:val="clear" w:color="auto" w:fill="auto"/>
            <w:vAlign w:val="center"/>
          </w:tcPr>
          <w:p w:rsidR="007120FC" w:rsidRPr="007120FC" w:rsidRDefault="007120FC" w:rsidP="007120FC">
            <w:pPr>
              <w:tabs>
                <w:tab w:val="left" w:pos="426"/>
              </w:tabs>
              <w:rPr>
                <w:rFonts w:ascii="Arial" w:hAnsi="Arial" w:cs="Arial"/>
              </w:rPr>
            </w:pPr>
          </w:p>
        </w:tc>
        <w:tc>
          <w:tcPr>
            <w:tcW w:w="7162" w:type="dxa"/>
            <w:tcBorders>
              <w:top w:val="nil"/>
              <w:left w:val="nil"/>
              <w:bottom w:val="single" w:sz="4" w:space="0" w:color="auto"/>
              <w:right w:val="single" w:sz="4" w:space="0" w:color="auto"/>
            </w:tcBorders>
            <w:shd w:val="clear" w:color="auto" w:fill="auto"/>
            <w:vAlign w:val="bottom"/>
          </w:tcPr>
          <w:p w:rsidR="007120FC" w:rsidRPr="007120FC" w:rsidRDefault="007120FC" w:rsidP="007120FC">
            <w:pPr>
              <w:tabs>
                <w:tab w:val="left" w:pos="426"/>
              </w:tabs>
              <w:jc w:val="both"/>
              <w:rPr>
                <w:rFonts w:ascii="Arial" w:hAnsi="Arial" w:cs="Arial"/>
              </w:rPr>
            </w:pPr>
            <w:r w:rsidRPr="007120FC">
              <w:rPr>
                <w:rFonts w:ascii="Arial" w:hAnsi="Arial" w:cs="Arial"/>
              </w:rPr>
              <w:t>Poblado Guadalupe Victoria, Gimnasio de Halterofilia</w:t>
            </w:r>
          </w:p>
        </w:tc>
      </w:tr>
      <w:tr w:rsidR="007120FC" w:rsidRPr="007120FC" w:rsidTr="002E2301">
        <w:trPr>
          <w:trHeight w:val="348"/>
          <w:jc w:val="center"/>
        </w:trPr>
        <w:tc>
          <w:tcPr>
            <w:tcW w:w="1727" w:type="dxa"/>
            <w:tcBorders>
              <w:top w:val="nil"/>
              <w:left w:val="single" w:sz="4" w:space="0" w:color="auto"/>
              <w:bottom w:val="single" w:sz="4" w:space="0" w:color="auto"/>
              <w:right w:val="single" w:sz="4" w:space="0" w:color="auto"/>
            </w:tcBorders>
            <w:shd w:val="clear" w:color="auto" w:fill="auto"/>
            <w:vAlign w:val="center"/>
          </w:tcPr>
          <w:p w:rsidR="007120FC" w:rsidRPr="007120FC" w:rsidRDefault="007120FC" w:rsidP="007120FC">
            <w:pPr>
              <w:tabs>
                <w:tab w:val="left" w:pos="426"/>
              </w:tabs>
              <w:rPr>
                <w:rFonts w:ascii="Arial" w:hAnsi="Arial" w:cs="Arial"/>
              </w:rPr>
            </w:pPr>
            <w:r w:rsidRPr="007120FC">
              <w:rPr>
                <w:rFonts w:ascii="Arial" w:hAnsi="Arial" w:cs="Arial"/>
              </w:rPr>
              <w:t>2  ENSENADA</w:t>
            </w:r>
          </w:p>
        </w:tc>
        <w:tc>
          <w:tcPr>
            <w:tcW w:w="7162" w:type="dxa"/>
            <w:tcBorders>
              <w:top w:val="nil"/>
              <w:left w:val="nil"/>
              <w:bottom w:val="single" w:sz="4" w:space="0" w:color="auto"/>
              <w:right w:val="single" w:sz="4" w:space="0" w:color="auto"/>
            </w:tcBorders>
            <w:shd w:val="clear" w:color="auto" w:fill="auto"/>
            <w:vAlign w:val="bottom"/>
          </w:tcPr>
          <w:p w:rsidR="007120FC" w:rsidRPr="007120FC" w:rsidRDefault="007120FC" w:rsidP="007120FC">
            <w:pPr>
              <w:tabs>
                <w:tab w:val="left" w:pos="426"/>
              </w:tabs>
              <w:jc w:val="both"/>
              <w:rPr>
                <w:rFonts w:ascii="Arial" w:hAnsi="Arial" w:cs="Arial"/>
              </w:rPr>
            </w:pPr>
            <w:proofErr w:type="spellStart"/>
            <w:r w:rsidRPr="007120FC">
              <w:rPr>
                <w:rFonts w:ascii="Arial" w:hAnsi="Arial" w:cs="Arial"/>
              </w:rPr>
              <w:t>Blvd</w:t>
            </w:r>
            <w:proofErr w:type="spellEnd"/>
            <w:r w:rsidRPr="007120FC">
              <w:rPr>
                <w:rFonts w:ascii="Arial" w:hAnsi="Arial" w:cs="Arial"/>
              </w:rPr>
              <w:t xml:space="preserve">. de Los Lagos y Zertuche s/n </w:t>
            </w:r>
            <w:proofErr w:type="spellStart"/>
            <w:r w:rsidRPr="007120FC">
              <w:rPr>
                <w:rFonts w:ascii="Arial" w:hAnsi="Arial" w:cs="Arial"/>
              </w:rPr>
              <w:t>Fracc</w:t>
            </w:r>
            <w:proofErr w:type="spellEnd"/>
            <w:r w:rsidRPr="007120FC">
              <w:rPr>
                <w:rFonts w:ascii="Arial" w:hAnsi="Arial" w:cs="Arial"/>
              </w:rPr>
              <w:t>. Valle Dorado Ciudad Deportiva</w:t>
            </w:r>
          </w:p>
        </w:tc>
      </w:tr>
    </w:tbl>
    <w:p w:rsidR="007120FC" w:rsidRPr="007120FC" w:rsidRDefault="007120FC" w:rsidP="007120FC">
      <w:pPr>
        <w:jc w:val="both"/>
        <w:rPr>
          <w:rFonts w:ascii="Arial" w:hAnsi="Arial" w:cs="Arial"/>
        </w:rPr>
      </w:pPr>
    </w:p>
    <w:p w:rsidR="007120FC" w:rsidRPr="007120FC" w:rsidRDefault="007120FC" w:rsidP="007120FC">
      <w:pPr>
        <w:tabs>
          <w:tab w:val="left" w:pos="142"/>
        </w:tabs>
        <w:jc w:val="both"/>
        <w:rPr>
          <w:rFonts w:ascii="Arial" w:hAnsi="Arial" w:cs="Arial"/>
          <w:b/>
        </w:rPr>
      </w:pPr>
      <w:r w:rsidRPr="007120FC">
        <w:rPr>
          <w:rFonts w:ascii="Arial" w:hAnsi="Arial" w:cs="Arial"/>
          <w:b/>
        </w:rPr>
        <w:t>4.3 FECHA DE INICIO, PLAZO DE VIGENCIA DEL CONTRATO Y CONDICIONES DE LOS SERVICIOS:</w:t>
      </w:r>
    </w:p>
    <w:p w:rsidR="007120FC" w:rsidRPr="007120FC" w:rsidRDefault="007120FC" w:rsidP="007120FC">
      <w:pPr>
        <w:tabs>
          <w:tab w:val="left" w:pos="142"/>
        </w:tabs>
        <w:spacing w:line="240" w:lineRule="exact"/>
        <w:jc w:val="both"/>
        <w:rPr>
          <w:rFonts w:ascii="Arial" w:hAnsi="Arial" w:cs="Arial"/>
        </w:rPr>
      </w:pPr>
    </w:p>
    <w:p w:rsidR="007120FC" w:rsidRPr="007120FC" w:rsidRDefault="007120FC" w:rsidP="007120FC">
      <w:pPr>
        <w:rPr>
          <w:rFonts w:ascii="Arial" w:hAnsi="Arial" w:cs="Arial"/>
          <w:b/>
        </w:rPr>
      </w:pPr>
      <w:r w:rsidRPr="007120FC">
        <w:rPr>
          <w:rFonts w:ascii="Arial" w:hAnsi="Arial" w:cs="Arial"/>
          <w:bCs/>
        </w:rPr>
        <w:t xml:space="preserve">El inicio de los servicios objeto de ésta licitación deberá realizarse por el período </w:t>
      </w:r>
      <w:r w:rsidRPr="00E6308A">
        <w:rPr>
          <w:rFonts w:ascii="Arial" w:hAnsi="Arial" w:cs="Arial"/>
          <w:bCs/>
        </w:rPr>
        <w:t>del</w:t>
      </w:r>
      <w:r w:rsidRPr="00E6308A">
        <w:rPr>
          <w:rFonts w:ascii="Arial" w:hAnsi="Arial" w:cs="Arial"/>
          <w:b/>
          <w:bCs/>
        </w:rPr>
        <w:t xml:space="preserve"> </w:t>
      </w:r>
      <w:r w:rsidRPr="00E6308A">
        <w:rPr>
          <w:rFonts w:ascii="Arial" w:hAnsi="Arial" w:cs="Arial"/>
        </w:rPr>
        <w:t xml:space="preserve">16 de marzo de 2021 al </w:t>
      </w:r>
      <w:r w:rsidR="00E6308A" w:rsidRPr="00E6308A">
        <w:rPr>
          <w:rFonts w:ascii="Arial" w:hAnsi="Arial" w:cs="Arial"/>
        </w:rPr>
        <w:t>31 de diciembre de 2021</w:t>
      </w:r>
      <w:r w:rsidRPr="00E6308A">
        <w:rPr>
          <w:rFonts w:ascii="Arial" w:hAnsi="Arial" w:cs="Arial"/>
        </w:rPr>
        <w:t>.</w:t>
      </w:r>
    </w:p>
    <w:p w:rsidR="007120FC" w:rsidRPr="007120FC" w:rsidRDefault="007120FC" w:rsidP="007120FC">
      <w:pPr>
        <w:tabs>
          <w:tab w:val="left" w:pos="142"/>
        </w:tabs>
        <w:jc w:val="both"/>
        <w:rPr>
          <w:rFonts w:ascii="Arial" w:hAnsi="Arial" w:cs="Arial"/>
          <w:bCs/>
          <w:i/>
        </w:rPr>
      </w:pPr>
    </w:p>
    <w:p w:rsidR="007120FC" w:rsidRPr="007120FC" w:rsidRDefault="007120FC" w:rsidP="007120FC">
      <w:pPr>
        <w:tabs>
          <w:tab w:val="left" w:pos="142"/>
        </w:tabs>
        <w:jc w:val="both"/>
        <w:rPr>
          <w:rFonts w:ascii="Arial" w:hAnsi="Arial" w:cs="Arial"/>
          <w:bCs/>
        </w:rPr>
      </w:pPr>
      <w:r w:rsidRPr="007120FC">
        <w:rPr>
          <w:rFonts w:ascii="Arial" w:hAnsi="Arial" w:cs="Arial"/>
          <w:bCs/>
        </w:rPr>
        <w:t>La entrega de equipo para iniciar el servicio será precisamente en la fecha señalada para dar inicio a la prestación de los servicios y deberá considerarse la sustitución de los mismos cuando por el deterioro sea necesario sin cargo adicional para “La Convocante”.</w:t>
      </w:r>
    </w:p>
    <w:p w:rsidR="007120FC" w:rsidRPr="007120FC" w:rsidRDefault="007120FC" w:rsidP="007120FC">
      <w:pPr>
        <w:rPr>
          <w:rFonts w:ascii="Arial" w:hAnsi="Arial" w:cs="Arial"/>
        </w:rPr>
      </w:pPr>
    </w:p>
    <w:p w:rsidR="007120FC" w:rsidRPr="007120FC" w:rsidRDefault="007120FC" w:rsidP="007120FC">
      <w:pPr>
        <w:tabs>
          <w:tab w:val="left" w:pos="142"/>
        </w:tabs>
        <w:jc w:val="both"/>
        <w:rPr>
          <w:rFonts w:ascii="Arial" w:hAnsi="Arial" w:cs="Arial"/>
          <w:bCs/>
        </w:rPr>
      </w:pPr>
      <w:r w:rsidRPr="007120FC">
        <w:rPr>
          <w:rFonts w:ascii="Arial" w:hAnsi="Arial" w:cs="Arial"/>
          <w:bCs/>
        </w:rPr>
        <w:t>Las entregas de los materiales se realizarán de la siguiente manera:</w:t>
      </w:r>
    </w:p>
    <w:p w:rsidR="007120FC" w:rsidRPr="007120FC" w:rsidRDefault="007120FC" w:rsidP="007120FC">
      <w:pPr>
        <w:tabs>
          <w:tab w:val="left" w:pos="142"/>
        </w:tabs>
        <w:jc w:val="both"/>
        <w:rPr>
          <w:rFonts w:ascii="Arial" w:hAnsi="Arial" w:cs="Arial"/>
          <w:bCs/>
        </w:rPr>
      </w:pPr>
    </w:p>
    <w:p w:rsidR="007120FC" w:rsidRPr="007120FC" w:rsidRDefault="007120FC" w:rsidP="007120FC">
      <w:pPr>
        <w:tabs>
          <w:tab w:val="left" w:pos="142"/>
        </w:tabs>
        <w:jc w:val="both"/>
        <w:rPr>
          <w:rFonts w:ascii="Arial" w:hAnsi="Arial" w:cs="Arial"/>
          <w:bCs/>
        </w:rPr>
      </w:pPr>
      <w:r w:rsidRPr="007120FC">
        <w:rPr>
          <w:rFonts w:ascii="Arial" w:hAnsi="Arial" w:cs="Arial"/>
          <w:bCs/>
        </w:rPr>
        <w:t xml:space="preserve">a).- Al inicio del servicio: se entregarán los y la totalidad de los equipos señalados en los párrafos que anteceden. </w:t>
      </w:r>
    </w:p>
    <w:p w:rsidR="007120FC" w:rsidRPr="007120FC" w:rsidRDefault="007120FC" w:rsidP="007120FC">
      <w:pPr>
        <w:tabs>
          <w:tab w:val="left" w:pos="142"/>
        </w:tabs>
        <w:jc w:val="both"/>
        <w:rPr>
          <w:rFonts w:ascii="Arial" w:hAnsi="Arial" w:cs="Arial"/>
          <w:bCs/>
        </w:rPr>
      </w:pPr>
    </w:p>
    <w:p w:rsidR="007120FC" w:rsidRPr="007120FC" w:rsidRDefault="007120FC" w:rsidP="007120FC">
      <w:pPr>
        <w:tabs>
          <w:tab w:val="left" w:pos="142"/>
        </w:tabs>
        <w:jc w:val="both"/>
        <w:rPr>
          <w:rFonts w:ascii="Arial" w:hAnsi="Arial" w:cs="Arial"/>
          <w:bCs/>
        </w:rPr>
      </w:pPr>
      <w:r w:rsidRPr="007120FC">
        <w:rPr>
          <w:rFonts w:ascii="Arial" w:hAnsi="Arial" w:cs="Arial"/>
          <w:bCs/>
        </w:rPr>
        <w:t>b).- Entregas posteriores: Se entregará uniforme para cada elemento cuando ocurra la sustitución de un elemento operativo.</w:t>
      </w:r>
    </w:p>
    <w:p w:rsidR="007120FC" w:rsidRPr="007120FC" w:rsidRDefault="007120FC" w:rsidP="007120FC">
      <w:pPr>
        <w:tabs>
          <w:tab w:val="left" w:pos="142"/>
        </w:tabs>
        <w:jc w:val="both"/>
        <w:rPr>
          <w:rFonts w:ascii="Arial" w:hAnsi="Arial" w:cs="Arial"/>
          <w:bCs/>
        </w:rPr>
      </w:pPr>
    </w:p>
    <w:p w:rsidR="007120FC" w:rsidRPr="007120FC" w:rsidRDefault="007120FC" w:rsidP="007120FC">
      <w:pPr>
        <w:tabs>
          <w:tab w:val="left" w:pos="142"/>
        </w:tabs>
        <w:jc w:val="both"/>
        <w:rPr>
          <w:rFonts w:ascii="Arial" w:hAnsi="Arial" w:cs="Arial"/>
          <w:bCs/>
        </w:rPr>
      </w:pPr>
      <w:r w:rsidRPr="007120FC">
        <w:rPr>
          <w:rFonts w:ascii="Arial" w:hAnsi="Arial" w:cs="Arial"/>
          <w:b/>
          <w:i/>
        </w:rPr>
        <w:t>Para el caso de que los equipos y uniformes de los elementos no sean entregados en los tiempos señalados el costo de los mismos será descontado de la factura que deba pagarse al prestador de servicios del mes en que ocurra la incidencia</w:t>
      </w:r>
      <w:r w:rsidRPr="007120FC">
        <w:rPr>
          <w:rFonts w:ascii="Arial" w:hAnsi="Arial" w:cs="Arial"/>
          <w:bCs/>
        </w:rPr>
        <w:t xml:space="preserve">, lo anterior independientemente de la aplicación de penas convencionales por el retraso en las entregas y las sanciones que </w:t>
      </w:r>
      <w:r w:rsidRPr="007120FC">
        <w:rPr>
          <w:rFonts w:ascii="Arial" w:hAnsi="Arial" w:cs="Arial"/>
          <w:bCs/>
        </w:rPr>
        <w:lastRenderedPageBreak/>
        <w:t>correspondan por la prestación deficiente del servicio o en su caso se procederá a la rescisión administrativa del contrato.</w:t>
      </w:r>
    </w:p>
    <w:p w:rsidR="007120FC" w:rsidRPr="007120FC" w:rsidRDefault="007120FC" w:rsidP="007120FC">
      <w:pPr>
        <w:tabs>
          <w:tab w:val="left" w:pos="142"/>
        </w:tabs>
        <w:jc w:val="both"/>
        <w:rPr>
          <w:rFonts w:ascii="Arial" w:hAnsi="Arial" w:cs="Arial"/>
          <w:bCs/>
        </w:rPr>
      </w:pPr>
      <w:r w:rsidRPr="007120FC">
        <w:rPr>
          <w:rFonts w:ascii="Arial" w:hAnsi="Arial" w:cs="Arial"/>
          <w:bCs/>
        </w:rPr>
        <w:t xml:space="preserve"> </w:t>
      </w:r>
    </w:p>
    <w:p w:rsidR="007120FC" w:rsidRPr="007120FC" w:rsidRDefault="007120FC" w:rsidP="007120FC">
      <w:pPr>
        <w:tabs>
          <w:tab w:val="left" w:pos="142"/>
        </w:tabs>
        <w:jc w:val="both"/>
        <w:rPr>
          <w:rFonts w:ascii="Arial" w:hAnsi="Arial" w:cs="Arial"/>
          <w:bCs/>
        </w:rPr>
      </w:pPr>
      <w:r w:rsidRPr="007120FC">
        <w:rPr>
          <w:rFonts w:ascii="Arial" w:hAnsi="Arial" w:cs="Arial"/>
          <w:bCs/>
        </w:rPr>
        <w:t xml:space="preserve">Se entiende que los servicios serán recibidos a entera satisfacción de “La Convocante” una vez que se realice la inspección de los mismos mediante la supervisión del inicio de los servicios y la que en forma permanente se realice a las actividades desarrolladas por los elementos operativos y sobre las entregas del equipo y uniformes en los términos en que ha quedado descrito, a efecto de verificar que las entregas se realicen de acuerdo a las necesidades del servicio y los servicios prestados como los bienes entregados para la ejecución de los servicios cumplan con las especificaciones y condiciones solicitadas en las presentes bases y las ofertadas en la propuesta técnica del licitante que serán las mismas que se pacten en el contrato que en su caso se celebre. </w:t>
      </w:r>
    </w:p>
    <w:p w:rsidR="007120FC" w:rsidRPr="007120FC" w:rsidRDefault="007120FC" w:rsidP="007120FC">
      <w:pPr>
        <w:tabs>
          <w:tab w:val="left" w:pos="142"/>
        </w:tabs>
        <w:jc w:val="both"/>
        <w:rPr>
          <w:rFonts w:ascii="Arial" w:hAnsi="Arial" w:cs="Arial"/>
          <w:bCs/>
        </w:rPr>
      </w:pPr>
    </w:p>
    <w:p w:rsidR="007120FC" w:rsidRPr="007120FC" w:rsidRDefault="007120FC" w:rsidP="007120FC">
      <w:pPr>
        <w:tabs>
          <w:tab w:val="left" w:pos="142"/>
        </w:tabs>
        <w:jc w:val="both"/>
        <w:rPr>
          <w:rFonts w:ascii="Arial" w:hAnsi="Arial" w:cs="Arial"/>
          <w:bCs/>
        </w:rPr>
      </w:pPr>
      <w:r w:rsidRPr="007120FC">
        <w:rPr>
          <w:rFonts w:ascii="Arial" w:hAnsi="Arial" w:cs="Arial"/>
          <w:bCs/>
        </w:rPr>
        <w:t>La recepción de los servicios para inspección y supervisión en la fecha de inicio estará a cargo de personal técnico de “La Convocante” que a continuación se identifica.</w:t>
      </w:r>
    </w:p>
    <w:p w:rsidR="007120FC" w:rsidRPr="007120FC" w:rsidRDefault="007120FC" w:rsidP="007120FC">
      <w:pPr>
        <w:tabs>
          <w:tab w:val="left" w:pos="720"/>
        </w:tabs>
        <w:ind w:left="720"/>
        <w:jc w:val="both"/>
        <w:rPr>
          <w:rFonts w:ascii="Arial" w:hAnsi="Arial" w:cs="Arial"/>
          <w:bCs/>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7120FC" w:rsidRPr="007120FC" w:rsidTr="002E2301">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7120FC" w:rsidRPr="007120FC" w:rsidRDefault="007120FC" w:rsidP="007120FC">
            <w:pPr>
              <w:jc w:val="center"/>
              <w:rPr>
                <w:rFonts w:ascii="Arial" w:eastAsia="Times New Roman" w:hAnsi="Arial" w:cs="Arial"/>
                <w:b/>
                <w:bCs/>
                <w:lang w:val="es-CL" w:eastAsia="es-CL"/>
              </w:rPr>
            </w:pPr>
            <w:r w:rsidRPr="007120FC">
              <w:rPr>
                <w:rFonts w:ascii="Arial" w:eastAsia="Times New Roman" w:hAnsi="Arial" w:cs="Arial"/>
                <w:b/>
                <w:bCs/>
                <w:lang w:val="es-CL" w:eastAsia="es-CL"/>
              </w:rPr>
              <w:t>PARTIDA</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7120FC" w:rsidRPr="007120FC" w:rsidRDefault="007120FC" w:rsidP="007120FC">
            <w:pPr>
              <w:jc w:val="center"/>
              <w:rPr>
                <w:rFonts w:ascii="Arial" w:eastAsia="Times New Roman" w:hAnsi="Arial" w:cs="Arial"/>
                <w:b/>
                <w:bCs/>
                <w:lang w:val="es-CL" w:eastAsia="es-CL"/>
              </w:rPr>
            </w:pPr>
            <w:r w:rsidRPr="007120FC">
              <w:rPr>
                <w:rFonts w:ascii="Arial" w:eastAsia="Times New Roman" w:hAnsi="Arial" w:cs="Arial"/>
                <w:b/>
                <w:bCs/>
                <w:lang w:val="es-CL" w:eastAsia="es-CL"/>
              </w:rPr>
              <w:t>NOMBRE Y TELEFONO DEL SERVIDOR PUBLICO</w:t>
            </w:r>
          </w:p>
        </w:tc>
      </w:tr>
      <w:tr w:rsidR="007120FC" w:rsidRPr="007120FC" w:rsidTr="002E2301">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tabs>
                <w:tab w:val="left" w:pos="426"/>
              </w:tabs>
              <w:spacing w:after="160" w:line="259" w:lineRule="auto"/>
              <w:rPr>
                <w:rFonts w:ascii="Arial" w:eastAsia="Times New Roman" w:hAnsi="Arial" w:cs="Arial"/>
                <w:bCs/>
                <w:lang w:val="es-CL" w:eastAsia="es-CL"/>
              </w:rPr>
            </w:pPr>
            <w:r w:rsidRPr="007120FC">
              <w:rPr>
                <w:rFonts w:ascii="Arial" w:eastAsia="Times New Roman" w:hAnsi="Arial" w:cs="Arial"/>
                <w:bCs/>
                <w:lang w:val="es-CL" w:eastAsia="es-CL"/>
              </w:rPr>
              <w:t>1  MEXICALI</w:t>
            </w:r>
          </w:p>
        </w:tc>
        <w:tc>
          <w:tcPr>
            <w:tcW w:w="7036" w:type="dxa"/>
            <w:tcBorders>
              <w:top w:val="single" w:sz="4" w:space="0" w:color="auto"/>
              <w:left w:val="nil"/>
              <w:bottom w:val="single" w:sz="4" w:space="0" w:color="auto"/>
              <w:right w:val="single" w:sz="4" w:space="0" w:color="auto"/>
            </w:tcBorders>
            <w:shd w:val="clear" w:color="auto" w:fill="auto"/>
            <w:vAlign w:val="bottom"/>
          </w:tcPr>
          <w:p w:rsidR="007120FC" w:rsidRPr="007120FC" w:rsidRDefault="007120FC" w:rsidP="007120FC">
            <w:pPr>
              <w:tabs>
                <w:tab w:val="left" w:pos="426"/>
              </w:tabs>
              <w:spacing w:after="160" w:line="259" w:lineRule="auto"/>
              <w:rPr>
                <w:rFonts w:ascii="Arial" w:eastAsia="Times New Roman" w:hAnsi="Arial" w:cs="Arial"/>
                <w:bCs/>
                <w:lang w:val="es-CL" w:eastAsia="es-CL"/>
              </w:rPr>
            </w:pPr>
            <w:r w:rsidRPr="007120FC">
              <w:rPr>
                <w:rFonts w:ascii="Arial" w:eastAsia="Calibri" w:hAnsi="Arial" w:cs="Arial"/>
                <w:lang w:val="es-ES"/>
              </w:rPr>
              <w:t xml:space="preserve">Lic. Armando Padilla </w:t>
            </w:r>
            <w:proofErr w:type="spellStart"/>
            <w:r w:rsidRPr="007120FC">
              <w:rPr>
                <w:rFonts w:ascii="Arial" w:eastAsia="Calibri" w:hAnsi="Arial" w:cs="Arial"/>
                <w:lang w:val="es-ES"/>
              </w:rPr>
              <w:t>Gonzalez</w:t>
            </w:r>
            <w:proofErr w:type="spellEnd"/>
            <w:r w:rsidRPr="007120FC">
              <w:rPr>
                <w:rFonts w:ascii="Arial" w:eastAsia="Calibri" w:hAnsi="Arial" w:cs="Arial"/>
                <w:lang w:val="es-ES"/>
              </w:rPr>
              <w:t xml:space="preserve"> </w:t>
            </w:r>
            <w:r w:rsidRPr="007120FC">
              <w:rPr>
                <w:rFonts w:ascii="Arial" w:eastAsia="Times New Roman" w:hAnsi="Arial" w:cs="Arial"/>
                <w:bCs/>
                <w:lang w:val="es-CL" w:eastAsia="es-CL"/>
              </w:rPr>
              <w:t>(686) 5 68 2670</w:t>
            </w:r>
          </w:p>
        </w:tc>
      </w:tr>
      <w:tr w:rsidR="007120FC" w:rsidRPr="007120FC" w:rsidTr="002E2301">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7120FC" w:rsidRPr="007120FC" w:rsidRDefault="007120FC" w:rsidP="007120FC">
            <w:pPr>
              <w:tabs>
                <w:tab w:val="left" w:pos="426"/>
              </w:tabs>
              <w:spacing w:after="160" w:line="259" w:lineRule="auto"/>
              <w:rPr>
                <w:rFonts w:ascii="Arial" w:eastAsia="Times New Roman" w:hAnsi="Arial" w:cs="Arial"/>
                <w:bCs/>
                <w:lang w:val="es-CL" w:eastAsia="es-CL"/>
              </w:rPr>
            </w:pPr>
          </w:p>
          <w:p w:rsidR="007120FC" w:rsidRPr="007120FC" w:rsidRDefault="007120FC" w:rsidP="007120FC">
            <w:pPr>
              <w:tabs>
                <w:tab w:val="left" w:pos="426"/>
              </w:tabs>
              <w:spacing w:after="160" w:line="259" w:lineRule="auto"/>
              <w:rPr>
                <w:rFonts w:ascii="Arial" w:eastAsia="Times New Roman" w:hAnsi="Arial" w:cs="Arial"/>
                <w:bCs/>
                <w:lang w:val="es-CL" w:eastAsia="es-CL"/>
              </w:rPr>
            </w:pPr>
            <w:r w:rsidRPr="007120FC">
              <w:rPr>
                <w:rFonts w:ascii="Arial" w:eastAsia="Times New Roman" w:hAnsi="Arial" w:cs="Arial"/>
                <w:bCs/>
                <w:lang w:val="es-CL" w:eastAsia="es-CL"/>
              </w:rPr>
              <w:t>2 ENSENADA</w:t>
            </w:r>
          </w:p>
        </w:tc>
        <w:tc>
          <w:tcPr>
            <w:tcW w:w="7036" w:type="dxa"/>
            <w:tcBorders>
              <w:top w:val="single" w:sz="4" w:space="0" w:color="auto"/>
              <w:left w:val="nil"/>
              <w:bottom w:val="single" w:sz="4" w:space="0" w:color="auto"/>
              <w:right w:val="single" w:sz="4" w:space="0" w:color="auto"/>
            </w:tcBorders>
            <w:shd w:val="clear" w:color="auto" w:fill="auto"/>
            <w:vAlign w:val="bottom"/>
          </w:tcPr>
          <w:p w:rsidR="007120FC" w:rsidRPr="007120FC" w:rsidRDefault="007120FC" w:rsidP="007120FC">
            <w:pPr>
              <w:tabs>
                <w:tab w:val="left" w:pos="426"/>
              </w:tabs>
              <w:spacing w:after="160" w:line="259" w:lineRule="auto"/>
              <w:rPr>
                <w:rFonts w:ascii="Arial" w:eastAsia="Times New Roman" w:hAnsi="Arial" w:cs="Arial"/>
                <w:bCs/>
                <w:lang w:val="es-CL" w:eastAsia="es-CL"/>
              </w:rPr>
            </w:pPr>
            <w:r w:rsidRPr="007120FC">
              <w:rPr>
                <w:rFonts w:ascii="Arial" w:eastAsia="Times New Roman" w:hAnsi="Arial" w:cs="Arial"/>
                <w:bCs/>
                <w:lang w:val="es-CL" w:eastAsia="es-CL"/>
              </w:rPr>
              <w:t>Lic. Jaime Guadalupe Zepeda Avalos, teléfono (646) 120 5735</w:t>
            </w:r>
          </w:p>
        </w:tc>
      </w:tr>
    </w:tbl>
    <w:p w:rsidR="007120FC" w:rsidRPr="007120FC" w:rsidRDefault="007120FC" w:rsidP="007120FC">
      <w:pPr>
        <w:tabs>
          <w:tab w:val="left" w:pos="720"/>
        </w:tabs>
        <w:ind w:left="720"/>
        <w:jc w:val="both"/>
        <w:rPr>
          <w:rFonts w:ascii="Arial" w:hAnsi="Arial" w:cs="Arial"/>
          <w:bCs/>
        </w:rPr>
      </w:pPr>
    </w:p>
    <w:p w:rsidR="007120FC" w:rsidRPr="007120FC" w:rsidRDefault="007120FC" w:rsidP="007120FC">
      <w:pPr>
        <w:tabs>
          <w:tab w:val="left" w:pos="450"/>
          <w:tab w:val="left" w:pos="720"/>
        </w:tabs>
        <w:spacing w:line="240" w:lineRule="exact"/>
        <w:jc w:val="both"/>
        <w:rPr>
          <w:rFonts w:ascii="Arial" w:hAnsi="Arial" w:cs="Arial"/>
          <w:b/>
        </w:rPr>
      </w:pPr>
      <w:r w:rsidRPr="007120FC">
        <w:rPr>
          <w:rFonts w:ascii="Arial" w:hAnsi="Arial" w:cs="Arial"/>
          <w:b/>
        </w:rPr>
        <w:t xml:space="preserve">      </w:t>
      </w:r>
    </w:p>
    <w:p w:rsidR="007120FC" w:rsidRPr="007120FC" w:rsidRDefault="007120FC" w:rsidP="007120FC">
      <w:pPr>
        <w:tabs>
          <w:tab w:val="left" w:pos="450"/>
          <w:tab w:val="left" w:pos="720"/>
        </w:tabs>
        <w:spacing w:line="240" w:lineRule="exact"/>
        <w:jc w:val="both"/>
        <w:rPr>
          <w:rFonts w:ascii="Arial" w:hAnsi="Arial" w:cs="Arial"/>
          <w:b/>
        </w:rPr>
      </w:pPr>
      <w:r w:rsidRPr="007120FC">
        <w:rPr>
          <w:rFonts w:ascii="Arial" w:hAnsi="Arial" w:cs="Arial"/>
          <w:b/>
        </w:rPr>
        <w:t>4.4.- PERIODO DE GARANTÍA DE LOS SERVICIOS:</w:t>
      </w:r>
    </w:p>
    <w:p w:rsidR="007120FC" w:rsidRPr="007120FC" w:rsidRDefault="007120FC" w:rsidP="007120FC">
      <w:pPr>
        <w:tabs>
          <w:tab w:val="left" w:pos="720"/>
        </w:tabs>
        <w:spacing w:line="240" w:lineRule="exact"/>
        <w:ind w:left="720"/>
        <w:jc w:val="both"/>
        <w:rPr>
          <w:rFonts w:ascii="Arial" w:hAnsi="Arial" w:cs="Arial"/>
        </w:rPr>
      </w:pPr>
    </w:p>
    <w:p w:rsidR="007120FC" w:rsidRPr="00D00824" w:rsidRDefault="007120FC" w:rsidP="00D00824">
      <w:pPr>
        <w:tabs>
          <w:tab w:val="left" w:pos="0"/>
          <w:tab w:val="left" w:pos="142"/>
        </w:tabs>
        <w:jc w:val="both"/>
        <w:rPr>
          <w:rFonts w:ascii="Arial" w:hAnsi="Arial" w:cs="Arial"/>
          <w:sz w:val="24"/>
          <w:szCs w:val="24"/>
        </w:rPr>
      </w:pPr>
      <w:r w:rsidRPr="007120FC">
        <w:rPr>
          <w:rFonts w:ascii="Arial" w:hAnsi="Arial" w:cs="Arial"/>
        </w:rPr>
        <w:t>El periodo mínimo de garantía de los servicios, equipo y uniformes de los elementos que se solicita en la presente licitación, será durante la vigencia del contrato y tendrá por objeto responder por el incumplimiento de cualquiera de las obligaciones contraídas en el contrato que en su caso se formalice respecto de la forma y términos en que debe prestarse el servicio.</w:t>
      </w:r>
    </w:p>
    <w:p w:rsidR="007120FC" w:rsidRDefault="007120FC" w:rsidP="002D3523">
      <w:pPr>
        <w:pStyle w:val="3"/>
        <w:ind w:left="1260" w:hanging="540"/>
        <w:jc w:val="center"/>
        <w:rPr>
          <w:rFonts w:ascii="Arial" w:hAnsi="Arial" w:cs="Arial"/>
          <w:b/>
          <w:bCs/>
          <w:sz w:val="28"/>
          <w:szCs w:val="28"/>
          <w:lang w:val="es-MX"/>
        </w:rPr>
      </w:pPr>
    </w:p>
    <w:p w:rsidR="002D3523" w:rsidRPr="002D46A1" w:rsidRDefault="002D3523" w:rsidP="002D3523">
      <w:pPr>
        <w:pStyle w:val="3"/>
        <w:ind w:left="1260" w:hanging="540"/>
        <w:jc w:val="center"/>
        <w:rPr>
          <w:rFonts w:ascii="Arial" w:hAnsi="Arial" w:cs="Arial"/>
          <w:b/>
          <w:bCs/>
          <w:sz w:val="28"/>
          <w:szCs w:val="28"/>
          <w:lang w:val="es-ES"/>
        </w:rPr>
      </w:pPr>
      <w:r>
        <w:rPr>
          <w:rFonts w:ascii="Arial" w:hAnsi="Arial" w:cs="Arial"/>
          <w:b/>
          <w:bCs/>
          <w:sz w:val="28"/>
          <w:szCs w:val="28"/>
          <w:lang w:val="es-ES"/>
        </w:rPr>
        <w:t>PAQUETE 3</w:t>
      </w:r>
    </w:p>
    <w:p w:rsidR="002D3523" w:rsidRDefault="002D3523" w:rsidP="002D3523">
      <w:pPr>
        <w:pStyle w:val="3"/>
        <w:ind w:left="1260" w:hanging="540"/>
        <w:jc w:val="center"/>
        <w:rPr>
          <w:rFonts w:ascii="Arial" w:hAnsi="Arial" w:cs="Arial"/>
          <w:b/>
          <w:bCs/>
          <w:sz w:val="28"/>
          <w:szCs w:val="28"/>
          <w:lang w:val="es-MX"/>
        </w:rPr>
      </w:pPr>
      <w:r>
        <w:rPr>
          <w:rFonts w:ascii="Arial" w:hAnsi="Arial" w:cs="Arial"/>
          <w:b/>
          <w:bCs/>
          <w:sz w:val="28"/>
          <w:szCs w:val="28"/>
          <w:lang w:val="es-MX"/>
        </w:rPr>
        <w:t>COMISION ESTATAL DE SERVICIOS PUBLICOS DE TECATE</w:t>
      </w:r>
    </w:p>
    <w:p w:rsidR="002D3523" w:rsidRDefault="002D3523" w:rsidP="002D3523">
      <w:pPr>
        <w:pStyle w:val="3"/>
        <w:ind w:left="1260" w:hanging="540"/>
        <w:jc w:val="center"/>
        <w:rPr>
          <w:rFonts w:ascii="Arial" w:hAnsi="Arial" w:cs="Arial"/>
          <w:b/>
          <w:bCs/>
          <w:sz w:val="28"/>
          <w:szCs w:val="28"/>
          <w:lang w:val="es-MX"/>
        </w:rPr>
      </w:pPr>
    </w:p>
    <w:p w:rsidR="00D00824" w:rsidRPr="00D00824" w:rsidRDefault="00D00824" w:rsidP="00D00824">
      <w:pPr>
        <w:jc w:val="center"/>
        <w:rPr>
          <w:rFonts w:ascii="Trebuchet MS" w:eastAsia="Times New Roman" w:hAnsi="Trebuchet MS" w:cs="Arial"/>
          <w:b/>
          <w:bCs/>
          <w:lang w:val="es-ES" w:eastAsia="es-ES"/>
        </w:rPr>
      </w:pPr>
      <w:r w:rsidRPr="00D00824">
        <w:rPr>
          <w:rFonts w:ascii="Trebuchet MS" w:eastAsia="Times New Roman" w:hAnsi="Trebuchet MS" w:cs="Arial"/>
          <w:b/>
          <w:bCs/>
          <w:lang w:val="es-ES" w:eastAsia="es-ES"/>
        </w:rPr>
        <w:t>ESPECIFICACION DE LOS SERVICIOS DE LIMPIEZA</w:t>
      </w:r>
    </w:p>
    <w:p w:rsidR="00D00824" w:rsidRPr="00D00824" w:rsidRDefault="00D00824" w:rsidP="00D00824">
      <w:pPr>
        <w:ind w:right="18"/>
        <w:jc w:val="both"/>
        <w:rPr>
          <w:rFonts w:ascii="Trebuchet MS" w:eastAsia="SimSun" w:hAnsi="Trebuchet MS" w:cs="Arial"/>
        </w:rPr>
      </w:pPr>
    </w:p>
    <w:p w:rsidR="00D00824" w:rsidRPr="00E6308A" w:rsidRDefault="00D00824" w:rsidP="00D00824">
      <w:pPr>
        <w:ind w:right="18"/>
        <w:jc w:val="both"/>
        <w:rPr>
          <w:rFonts w:ascii="Trebuchet MS" w:eastAsia="SimSun" w:hAnsi="Trebuchet MS" w:cs="Arial"/>
        </w:rPr>
      </w:pPr>
      <w:r w:rsidRPr="00D00824">
        <w:rPr>
          <w:rFonts w:ascii="Trebuchet MS" w:eastAsia="SimSun" w:hAnsi="Trebuchet MS" w:cs="Arial"/>
        </w:rPr>
        <w:t xml:space="preserve">Contratación para el Servicio de Limpieza y Mantenimiento para Oficinas de La Comisión Estatal de Servicios Públicos de Tecate del periodo comprendido </w:t>
      </w:r>
      <w:r w:rsidRPr="00E6308A">
        <w:rPr>
          <w:rFonts w:ascii="Trebuchet MS" w:eastAsia="SimSun" w:hAnsi="Trebuchet MS" w:cs="Arial"/>
        </w:rPr>
        <w:t xml:space="preserve">del 01 de marzo de 2021 al </w:t>
      </w:r>
      <w:r w:rsidR="00E6308A" w:rsidRPr="00E6308A">
        <w:rPr>
          <w:rFonts w:ascii="Trebuchet MS" w:eastAsia="SimSun" w:hAnsi="Trebuchet MS" w:cs="Arial"/>
        </w:rPr>
        <w:t>31de diciembre de 2021</w:t>
      </w:r>
      <w:r w:rsidRPr="00E6308A">
        <w:rPr>
          <w:rFonts w:ascii="Trebuchet MS" w:eastAsia="SimSun" w:hAnsi="Trebuchet MS" w:cs="Arial"/>
        </w:rPr>
        <w:t>.</w:t>
      </w:r>
    </w:p>
    <w:p w:rsidR="00D00824" w:rsidRPr="00E6308A" w:rsidRDefault="00D00824" w:rsidP="00D00824">
      <w:pPr>
        <w:jc w:val="both"/>
        <w:rPr>
          <w:rFonts w:ascii="Trebuchet MS" w:eastAsia="Times New Roman" w:hAnsi="Trebuchet MS" w:cs="Arial"/>
          <w:lang w:val="es-ES" w:eastAsia="es-ES"/>
        </w:rPr>
      </w:pPr>
    </w:p>
    <w:p w:rsidR="00D00824" w:rsidRPr="00D00824" w:rsidRDefault="00D00824" w:rsidP="00A57FAF">
      <w:pPr>
        <w:numPr>
          <w:ilvl w:val="0"/>
          <w:numId w:val="35"/>
        </w:numPr>
        <w:ind w:left="360"/>
        <w:jc w:val="both"/>
        <w:rPr>
          <w:rFonts w:ascii="Trebuchet MS" w:eastAsia="Times New Roman" w:hAnsi="Trebuchet MS" w:cs="Arial"/>
          <w:lang w:val="es-ES" w:eastAsia="es-ES"/>
        </w:rPr>
      </w:pPr>
      <w:r w:rsidRPr="00E6308A">
        <w:rPr>
          <w:rFonts w:ascii="Trebuchet MS" w:eastAsia="Times New Roman" w:hAnsi="Trebuchet MS" w:cs="Arial"/>
          <w:lang w:val="es-ES" w:eastAsia="es-ES"/>
        </w:rPr>
        <w:t>El horario para iniciar las actividades de limpieza será a partir de las 17:00 de lunes a viernes horas y el sábado a partir de las 12:00 horas.  Con excepción de los puntos</w:t>
      </w:r>
      <w:r w:rsidRPr="00D00824">
        <w:rPr>
          <w:rFonts w:ascii="Trebuchet MS" w:eastAsia="Times New Roman" w:hAnsi="Trebuchet MS" w:cs="Arial"/>
          <w:lang w:val="es-ES" w:eastAsia="es-ES"/>
        </w:rPr>
        <w:t xml:space="preserve"> del Hongo y Cajas Recaudadoras en los cuales los horarios serán matutinos a partir de 9:00 horas. Con excepción de las oficinas de Dirección General, Contabilidad y Recursos Humanos (todas ubicadas en Edificio Central) mismas que deberán limpiarse en horario matutino. </w:t>
      </w:r>
    </w:p>
    <w:p w:rsidR="00D00824" w:rsidRPr="00D00824" w:rsidRDefault="00D00824" w:rsidP="00D00824">
      <w:pPr>
        <w:ind w:left="360"/>
        <w:jc w:val="both"/>
        <w:rPr>
          <w:rFonts w:ascii="Trebuchet MS" w:eastAsia="Times New Roman" w:hAnsi="Trebuchet MS" w:cs="Arial"/>
          <w:lang w:val="es-ES" w:eastAsia="es-ES"/>
        </w:rPr>
      </w:pPr>
    </w:p>
    <w:p w:rsidR="002E2301" w:rsidRDefault="00D00824" w:rsidP="00A57FAF">
      <w:pPr>
        <w:numPr>
          <w:ilvl w:val="0"/>
          <w:numId w:val="35"/>
        </w:numPr>
        <w:ind w:left="360"/>
        <w:jc w:val="both"/>
        <w:rPr>
          <w:rFonts w:ascii="Trebuchet MS" w:eastAsia="Times New Roman" w:hAnsi="Trebuchet MS" w:cs="Arial"/>
          <w:lang w:val="es-ES" w:eastAsia="es-ES"/>
        </w:rPr>
      </w:pPr>
      <w:r w:rsidRPr="002E2301">
        <w:rPr>
          <w:rFonts w:ascii="Trebuchet MS" w:eastAsia="Times New Roman" w:hAnsi="Trebuchet MS" w:cs="Arial"/>
          <w:lang w:val="es-ES" w:eastAsia="es-ES"/>
        </w:rPr>
        <w:t>En las oficinas centrales se requiere una persona fija de las 7:30 a las 12:30</w:t>
      </w:r>
      <w:r w:rsidRPr="002E2301">
        <w:rPr>
          <w:rFonts w:ascii="Trebuchet MS" w:eastAsia="Times New Roman" w:hAnsi="Trebuchet MS" w:cs="Arial"/>
          <w:color w:val="FF0000"/>
          <w:lang w:val="es-ES" w:eastAsia="es-ES"/>
        </w:rPr>
        <w:t xml:space="preserve"> </w:t>
      </w:r>
      <w:r w:rsidRPr="002E2301">
        <w:rPr>
          <w:rFonts w:ascii="Trebuchet MS" w:eastAsia="Times New Roman" w:hAnsi="Trebuchet MS" w:cs="Arial"/>
          <w:lang w:val="es-ES" w:eastAsia="es-ES"/>
        </w:rPr>
        <w:t>horas de lunes a viernes para atención de necesidades de limpieza en áreas generales o comunes y las oficinas anteriormente mencionadas.</w:t>
      </w:r>
    </w:p>
    <w:p w:rsidR="002E2301" w:rsidRDefault="002E2301" w:rsidP="002E2301">
      <w:pPr>
        <w:pStyle w:val="Prrafodelista"/>
        <w:rPr>
          <w:rFonts w:ascii="Trebuchet MS" w:eastAsia="Times New Roman" w:hAnsi="Trebuchet MS" w:cs="Arial"/>
          <w:lang w:val="es-ES" w:eastAsia="es-ES"/>
        </w:rPr>
      </w:pPr>
    </w:p>
    <w:p w:rsidR="00D00824" w:rsidRPr="002E2301" w:rsidRDefault="00D00824" w:rsidP="00A57FAF">
      <w:pPr>
        <w:numPr>
          <w:ilvl w:val="0"/>
          <w:numId w:val="35"/>
        </w:numPr>
        <w:ind w:left="360"/>
        <w:jc w:val="both"/>
        <w:rPr>
          <w:rFonts w:ascii="Trebuchet MS" w:eastAsia="Times New Roman" w:hAnsi="Trebuchet MS" w:cs="Arial"/>
          <w:lang w:val="es-ES" w:eastAsia="es-ES"/>
        </w:rPr>
      </w:pPr>
      <w:r w:rsidRPr="002E2301">
        <w:rPr>
          <w:rFonts w:ascii="Trebuchet MS" w:eastAsia="Times New Roman" w:hAnsi="Trebuchet MS" w:cs="Arial"/>
          <w:lang w:val="es-ES" w:eastAsia="es-ES"/>
        </w:rPr>
        <w:lastRenderedPageBreak/>
        <w:t xml:space="preserve">En lo relativo a la limpieza </w:t>
      </w:r>
      <w:r w:rsidRPr="002E2301">
        <w:rPr>
          <w:rFonts w:ascii="Trebuchet MS" w:eastAsia="Times New Roman" w:hAnsi="Trebuchet MS" w:cs="Arial"/>
          <w:b/>
          <w:u w:val="single"/>
          <w:lang w:val="es-ES" w:eastAsia="es-ES"/>
        </w:rPr>
        <w:t>EXTERIOR</w:t>
      </w:r>
      <w:r w:rsidRPr="002E2301">
        <w:rPr>
          <w:rFonts w:ascii="Trebuchet MS" w:eastAsia="Times New Roman" w:hAnsi="Trebuchet MS" w:cs="Arial"/>
          <w:lang w:val="es-ES" w:eastAsia="es-ES"/>
        </w:rPr>
        <w:t xml:space="preserve"> de la Planta Tratadora el Rincón Tecate, se solicita además del personal que labora por la tarde, una persona diariamente de lunes a viernes en el horario de las 08:00 am a las 17:00 horas.</w:t>
      </w:r>
    </w:p>
    <w:p w:rsidR="00D00824" w:rsidRPr="00D00824" w:rsidRDefault="00D00824" w:rsidP="00D00824">
      <w:pPr>
        <w:ind w:left="720"/>
        <w:rPr>
          <w:rFonts w:ascii="Trebuchet MS" w:eastAsia="Times New Roman" w:hAnsi="Trebuchet MS" w:cs="Arial"/>
          <w:lang w:val="es-ES" w:eastAsia="es-ES"/>
        </w:rPr>
      </w:pPr>
    </w:p>
    <w:p w:rsidR="00D00824" w:rsidRPr="00D00824" w:rsidRDefault="00D00824" w:rsidP="00A57FAF">
      <w:pPr>
        <w:numPr>
          <w:ilvl w:val="0"/>
          <w:numId w:val="35"/>
        </w:numPr>
        <w:ind w:left="360"/>
        <w:jc w:val="both"/>
        <w:rPr>
          <w:rFonts w:ascii="Trebuchet MS" w:eastAsia="Times New Roman" w:hAnsi="Trebuchet MS" w:cs="Arial"/>
          <w:lang w:val="es-ES" w:eastAsia="es-ES"/>
        </w:rPr>
      </w:pPr>
      <w:r w:rsidRPr="00D00824">
        <w:rPr>
          <w:rFonts w:ascii="Trebuchet MS" w:eastAsia="Times New Roman" w:hAnsi="Trebuchet MS" w:cs="Arial"/>
          <w:lang w:val="es-ES" w:eastAsia="es-ES"/>
        </w:rPr>
        <w:t xml:space="preserve">Para efectos del personal que labora en oficinas centrales en horario de </w:t>
      </w:r>
      <w:r w:rsidRPr="00D00824">
        <w:rPr>
          <w:rFonts w:ascii="Trebuchet MS" w:eastAsia="Times New Roman" w:hAnsi="Trebuchet MS" w:cs="Arial"/>
          <w:b/>
          <w:lang w:val="es-ES" w:eastAsia="es-ES"/>
        </w:rPr>
        <w:t xml:space="preserve">7:30 a 12:30 horas </w:t>
      </w:r>
      <w:r w:rsidRPr="00D00824">
        <w:rPr>
          <w:rFonts w:ascii="Trebuchet MS" w:eastAsia="Times New Roman" w:hAnsi="Trebuchet MS" w:cs="Arial"/>
          <w:lang w:val="es-ES" w:eastAsia="es-ES"/>
        </w:rPr>
        <w:t xml:space="preserve">se están considerando descanso de </w:t>
      </w:r>
      <w:r w:rsidRPr="00D00824">
        <w:rPr>
          <w:rFonts w:ascii="Trebuchet MS" w:eastAsia="Times New Roman" w:hAnsi="Trebuchet MS" w:cs="Arial"/>
          <w:b/>
          <w:lang w:val="es-ES" w:eastAsia="es-ES"/>
        </w:rPr>
        <w:t>18</w:t>
      </w:r>
      <w:r w:rsidRPr="00D00824">
        <w:rPr>
          <w:rFonts w:ascii="Trebuchet MS" w:eastAsia="Times New Roman" w:hAnsi="Trebuchet MS" w:cs="Arial"/>
          <w:lang w:val="es-ES" w:eastAsia="es-ES"/>
        </w:rPr>
        <w:t xml:space="preserve"> días festivos (7 oficiales establecidos en la Ley Federal del trabajo y 11 días establecidos en el contrato colectivo de CESPTE).</w:t>
      </w:r>
    </w:p>
    <w:p w:rsidR="00D00824" w:rsidRPr="00D00824" w:rsidRDefault="00D00824" w:rsidP="00D00824">
      <w:pPr>
        <w:ind w:left="720"/>
        <w:rPr>
          <w:rFonts w:ascii="Trebuchet MS" w:eastAsia="Times New Roman" w:hAnsi="Trebuchet MS" w:cs="Arial"/>
          <w:lang w:val="es-ES" w:eastAsia="es-ES"/>
        </w:rPr>
      </w:pPr>
    </w:p>
    <w:p w:rsidR="00D00824" w:rsidRPr="00D00824" w:rsidRDefault="00D00824" w:rsidP="00A57FAF">
      <w:pPr>
        <w:numPr>
          <w:ilvl w:val="0"/>
          <w:numId w:val="35"/>
        </w:numPr>
        <w:ind w:left="360"/>
        <w:jc w:val="both"/>
        <w:rPr>
          <w:rFonts w:ascii="Trebuchet MS" w:eastAsia="Times New Roman" w:hAnsi="Trebuchet MS" w:cs="Arial"/>
          <w:lang w:val="es-ES" w:eastAsia="es-ES"/>
        </w:rPr>
      </w:pPr>
      <w:r w:rsidRPr="00D00824">
        <w:rPr>
          <w:rFonts w:ascii="Trebuchet MS" w:eastAsia="Times New Roman" w:hAnsi="Trebuchet MS" w:cs="Arial"/>
          <w:lang w:val="es-ES" w:eastAsia="es-ES"/>
        </w:rPr>
        <w:t xml:space="preserve">Para efectos del personal que labora en Planta Tratadora en horario de </w:t>
      </w:r>
      <w:r w:rsidRPr="00D00824">
        <w:rPr>
          <w:rFonts w:ascii="Trebuchet MS" w:eastAsia="Times New Roman" w:hAnsi="Trebuchet MS" w:cs="Arial"/>
          <w:b/>
          <w:lang w:val="es-ES" w:eastAsia="es-ES"/>
        </w:rPr>
        <w:t xml:space="preserve">08:00 a las 17:00 horas, </w:t>
      </w:r>
      <w:r w:rsidRPr="00D00824">
        <w:rPr>
          <w:rFonts w:ascii="Trebuchet MS" w:eastAsia="Times New Roman" w:hAnsi="Trebuchet MS" w:cs="Arial"/>
          <w:lang w:val="es-ES" w:eastAsia="es-ES"/>
        </w:rPr>
        <w:t xml:space="preserve">se están considerando que descansen </w:t>
      </w:r>
      <w:r w:rsidRPr="00D00824">
        <w:rPr>
          <w:rFonts w:ascii="Trebuchet MS" w:eastAsia="Times New Roman" w:hAnsi="Trebuchet MS" w:cs="Arial"/>
          <w:b/>
          <w:lang w:val="es-ES" w:eastAsia="es-ES"/>
        </w:rPr>
        <w:t>07 días</w:t>
      </w:r>
      <w:r w:rsidRPr="00D00824">
        <w:rPr>
          <w:rFonts w:ascii="Trebuchet MS" w:eastAsia="Times New Roman" w:hAnsi="Trebuchet MS" w:cs="Arial"/>
          <w:lang w:val="es-ES" w:eastAsia="es-ES"/>
        </w:rPr>
        <w:t xml:space="preserve"> festivos establecidos en la Ley federal del Trabajo.</w:t>
      </w:r>
    </w:p>
    <w:p w:rsidR="00D00824" w:rsidRPr="00D00824" w:rsidRDefault="00D00824" w:rsidP="00D00824">
      <w:pPr>
        <w:jc w:val="both"/>
        <w:rPr>
          <w:rFonts w:ascii="Trebuchet MS" w:eastAsia="Times New Roman" w:hAnsi="Trebuchet MS" w:cs="Arial"/>
          <w:lang w:val="es-ES" w:eastAsia="es-ES"/>
        </w:rPr>
      </w:pPr>
    </w:p>
    <w:p w:rsidR="00D00824" w:rsidRPr="00D00824" w:rsidRDefault="00D00824" w:rsidP="00D00824">
      <w:pPr>
        <w:jc w:val="both"/>
        <w:rPr>
          <w:rFonts w:ascii="Trebuchet MS" w:eastAsia="Times New Roman" w:hAnsi="Trebuchet MS" w:cs="Arial"/>
          <w:lang w:val="es-ES" w:eastAsia="es-ES"/>
        </w:rPr>
      </w:pPr>
    </w:p>
    <w:p w:rsidR="00D00824" w:rsidRPr="00D00824" w:rsidRDefault="00D00824" w:rsidP="00A57FAF">
      <w:pPr>
        <w:numPr>
          <w:ilvl w:val="0"/>
          <w:numId w:val="35"/>
        </w:numPr>
        <w:ind w:left="360"/>
        <w:jc w:val="both"/>
        <w:rPr>
          <w:rFonts w:ascii="Trebuchet MS" w:eastAsia="Times New Roman" w:hAnsi="Trebuchet MS" w:cs="Arial"/>
          <w:lang w:val="es-ES" w:eastAsia="es-ES"/>
        </w:rPr>
      </w:pPr>
      <w:r w:rsidRPr="00D00824">
        <w:rPr>
          <w:rFonts w:ascii="Trebuchet MS" w:eastAsia="Times New Roman" w:hAnsi="Trebuchet MS" w:cs="Arial"/>
          <w:lang w:val="es-ES" w:eastAsia="es-ES"/>
        </w:rPr>
        <w:t>El prestador del servicio deberá retirar la basura generada en todas las oficinas y disponerla en lugar adecuado para ello.</w:t>
      </w:r>
    </w:p>
    <w:p w:rsidR="00D00824" w:rsidRPr="00D00824" w:rsidRDefault="00D00824" w:rsidP="00D00824">
      <w:pPr>
        <w:jc w:val="both"/>
        <w:rPr>
          <w:rFonts w:ascii="Trebuchet MS" w:eastAsia="Times New Roman" w:hAnsi="Trebuchet MS" w:cs="Arial"/>
          <w:lang w:val="es-ES" w:eastAsia="es-ES"/>
        </w:rPr>
      </w:pPr>
    </w:p>
    <w:p w:rsidR="00D00824" w:rsidRPr="00D00824" w:rsidRDefault="00D00824" w:rsidP="00A57FAF">
      <w:pPr>
        <w:numPr>
          <w:ilvl w:val="0"/>
          <w:numId w:val="35"/>
        </w:numPr>
        <w:ind w:left="360"/>
        <w:jc w:val="both"/>
        <w:rPr>
          <w:rFonts w:ascii="Trebuchet MS" w:eastAsia="Times New Roman" w:hAnsi="Trebuchet MS" w:cs="Arial"/>
          <w:lang w:val="es-ES" w:eastAsia="es-ES"/>
        </w:rPr>
      </w:pPr>
      <w:r w:rsidRPr="00D00824">
        <w:rPr>
          <w:rFonts w:ascii="Trebuchet MS" w:eastAsia="Times New Roman" w:hAnsi="Trebuchet MS" w:cs="Arial"/>
          <w:lang w:val="es-ES" w:eastAsia="es-ES"/>
        </w:rPr>
        <w:t>En el cajero de BANORTE se realizara la limpieza los días martes jueves y sábado a cualquier hora.</w:t>
      </w:r>
    </w:p>
    <w:p w:rsidR="00D00824" w:rsidRPr="00D00824" w:rsidRDefault="00D00824" w:rsidP="00D00824">
      <w:pPr>
        <w:jc w:val="both"/>
        <w:rPr>
          <w:rFonts w:ascii="Trebuchet MS" w:eastAsia="Times New Roman" w:hAnsi="Trebuchet MS" w:cs="Arial"/>
          <w:lang w:val="es-ES" w:eastAsia="es-ES"/>
        </w:rPr>
      </w:pPr>
    </w:p>
    <w:p w:rsidR="00D00824" w:rsidRPr="00D00824" w:rsidRDefault="00D00824" w:rsidP="00A57FAF">
      <w:pPr>
        <w:numPr>
          <w:ilvl w:val="0"/>
          <w:numId w:val="35"/>
        </w:numPr>
        <w:ind w:left="360"/>
        <w:jc w:val="both"/>
        <w:rPr>
          <w:rFonts w:ascii="Trebuchet MS" w:eastAsia="Times New Roman" w:hAnsi="Trebuchet MS" w:cs="Arial"/>
          <w:lang w:val="es-ES" w:eastAsia="es-ES"/>
        </w:rPr>
      </w:pPr>
      <w:r w:rsidRPr="00D00824">
        <w:rPr>
          <w:rFonts w:ascii="Trebuchet MS" w:eastAsia="Times New Roman" w:hAnsi="Trebuchet MS" w:cs="Arial"/>
          <w:lang w:val="es-ES" w:eastAsia="es-ES"/>
        </w:rPr>
        <w:t>En lo relativo a los Siguientes puntos: Planta Tratadora de Aguas Residuales del Hongo, Planta de Agua Potable del Hongo, y caja Recaudadora tanque 15, el servicio se requiere únicamente 1 (una) vez por semana.</w:t>
      </w:r>
    </w:p>
    <w:p w:rsidR="00D00824" w:rsidRPr="00D00824" w:rsidRDefault="00D00824" w:rsidP="00D00824">
      <w:pPr>
        <w:jc w:val="both"/>
        <w:rPr>
          <w:rFonts w:ascii="Trebuchet MS" w:eastAsia="Times New Roman" w:hAnsi="Trebuchet MS" w:cs="Arial"/>
          <w:lang w:val="es-ES" w:eastAsia="es-ES"/>
        </w:rPr>
      </w:pPr>
    </w:p>
    <w:p w:rsidR="00D00824" w:rsidRPr="00D00824" w:rsidRDefault="00D00824" w:rsidP="00A57FAF">
      <w:pPr>
        <w:numPr>
          <w:ilvl w:val="0"/>
          <w:numId w:val="35"/>
        </w:numPr>
        <w:ind w:left="360"/>
        <w:jc w:val="both"/>
        <w:rPr>
          <w:rFonts w:ascii="Trebuchet MS" w:eastAsia="Times New Roman" w:hAnsi="Trebuchet MS" w:cs="Arial"/>
          <w:lang w:val="es-ES" w:eastAsia="es-ES"/>
        </w:rPr>
      </w:pPr>
      <w:r w:rsidRPr="00D00824">
        <w:rPr>
          <w:rFonts w:ascii="Trebuchet MS" w:eastAsia="Times New Roman" w:hAnsi="Trebuchet MS" w:cs="Arial"/>
          <w:lang w:val="es-ES" w:eastAsia="es-ES"/>
        </w:rPr>
        <w:t xml:space="preserve">El servicio será de 2 veces por semana en el interior (no consecutivos) para los puntos Planta potabilizadora la Nopalera y Caja Recaudadora centro Urbano (este último debe incluir por lo menos 1 limpieza en el exterior). </w:t>
      </w:r>
    </w:p>
    <w:p w:rsidR="00D00824" w:rsidRPr="00D00824" w:rsidRDefault="00D00824" w:rsidP="00D00824">
      <w:pPr>
        <w:ind w:left="360"/>
        <w:jc w:val="both"/>
        <w:rPr>
          <w:rFonts w:ascii="Trebuchet MS" w:eastAsia="Times New Roman" w:hAnsi="Trebuchet MS" w:cs="Arial"/>
          <w:lang w:val="es-ES" w:eastAsia="es-ES"/>
        </w:rPr>
      </w:pPr>
    </w:p>
    <w:p w:rsidR="00D00824" w:rsidRPr="00D00824" w:rsidRDefault="00D00824" w:rsidP="00A57FAF">
      <w:pPr>
        <w:numPr>
          <w:ilvl w:val="0"/>
          <w:numId w:val="35"/>
        </w:numPr>
        <w:ind w:left="360"/>
        <w:jc w:val="both"/>
        <w:rPr>
          <w:rFonts w:ascii="Trebuchet MS" w:eastAsia="Times New Roman" w:hAnsi="Trebuchet MS" w:cs="Arial"/>
          <w:lang w:val="es-ES" w:eastAsia="es-ES"/>
        </w:rPr>
      </w:pPr>
      <w:r w:rsidRPr="00D00824">
        <w:rPr>
          <w:rFonts w:ascii="Trebuchet MS" w:eastAsia="Times New Roman" w:hAnsi="Trebuchet MS" w:cs="Arial"/>
          <w:lang w:val="es-ES" w:eastAsia="es-ES"/>
        </w:rPr>
        <w:t>En lo relativo a las Oficinas de Operación y Mantenimiento y Servicios Generales, se requiere que 1 vez por semana se realice limpieza en el exterior (patio) y se retire la basura de los botes exteriores de toda la planta, así como también proveer la bolsa de basura para facilitar el retiro.</w:t>
      </w:r>
    </w:p>
    <w:p w:rsidR="00D00824" w:rsidRPr="00D00824" w:rsidRDefault="00D00824" w:rsidP="00D00824">
      <w:pPr>
        <w:jc w:val="both"/>
        <w:rPr>
          <w:rFonts w:ascii="Trebuchet MS" w:eastAsia="Times New Roman" w:hAnsi="Trebuchet MS" w:cs="Arial"/>
          <w:lang w:val="es-ES" w:eastAsia="es-ES"/>
        </w:rPr>
      </w:pPr>
    </w:p>
    <w:p w:rsidR="00D00824" w:rsidRPr="00D00824" w:rsidRDefault="00D00824" w:rsidP="00A57FAF">
      <w:pPr>
        <w:numPr>
          <w:ilvl w:val="0"/>
          <w:numId w:val="35"/>
        </w:numPr>
        <w:ind w:left="360"/>
        <w:jc w:val="both"/>
        <w:rPr>
          <w:rFonts w:ascii="Trebuchet MS" w:eastAsia="Times New Roman" w:hAnsi="Trebuchet MS" w:cs="Arial"/>
          <w:lang w:val="es-ES" w:eastAsia="es-ES"/>
        </w:rPr>
      </w:pPr>
      <w:r w:rsidRPr="00D00824">
        <w:rPr>
          <w:rFonts w:ascii="Trebuchet MS" w:eastAsia="Times New Roman" w:hAnsi="Trebuchet MS" w:cs="Arial"/>
          <w:lang w:val="es-ES" w:eastAsia="es-ES"/>
        </w:rPr>
        <w:t>El prestador del Servicio deberá acreditar que tiene residencia en el Municipio de Tecate de cuando menos 1 año para poder participar.</w:t>
      </w:r>
    </w:p>
    <w:p w:rsidR="00D00824" w:rsidRPr="00D00824" w:rsidRDefault="00D00824" w:rsidP="00D00824">
      <w:pPr>
        <w:ind w:left="720"/>
        <w:rPr>
          <w:rFonts w:ascii="Trebuchet MS" w:eastAsia="Times New Roman" w:hAnsi="Trebuchet MS" w:cs="Arial"/>
          <w:lang w:val="es-ES" w:eastAsia="es-ES"/>
        </w:rPr>
      </w:pPr>
    </w:p>
    <w:p w:rsidR="00D00824" w:rsidRPr="00D00824" w:rsidRDefault="00D00824" w:rsidP="00A57FAF">
      <w:pPr>
        <w:numPr>
          <w:ilvl w:val="0"/>
          <w:numId w:val="35"/>
        </w:numPr>
        <w:ind w:left="360"/>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La cantidad de personal en el Edificio Central para el turno vespertino será como mínimo de 4 Personas diariamente.</w:t>
      </w:r>
    </w:p>
    <w:p w:rsidR="00D00824" w:rsidRPr="00D00824" w:rsidRDefault="00D00824" w:rsidP="00D00824">
      <w:pPr>
        <w:jc w:val="both"/>
        <w:rPr>
          <w:rFonts w:ascii="Trebuchet MS" w:eastAsia="Times New Roman" w:hAnsi="Trebuchet MS" w:cs="Arial"/>
          <w:lang w:val="es-ES" w:eastAsia="es-ES"/>
        </w:rPr>
      </w:pPr>
    </w:p>
    <w:p w:rsidR="00D00824" w:rsidRPr="00D00824" w:rsidRDefault="00D00824" w:rsidP="00A57FAF">
      <w:pPr>
        <w:numPr>
          <w:ilvl w:val="0"/>
          <w:numId w:val="35"/>
        </w:numPr>
        <w:ind w:left="360"/>
        <w:jc w:val="both"/>
        <w:rPr>
          <w:rFonts w:ascii="Trebuchet MS" w:eastAsia="Times New Roman" w:hAnsi="Trebuchet MS" w:cs="Arial"/>
          <w:lang w:val="es-ES" w:eastAsia="es-ES"/>
        </w:rPr>
      </w:pPr>
      <w:r w:rsidRPr="00D00824">
        <w:rPr>
          <w:rFonts w:ascii="Trebuchet MS" w:eastAsia="Times New Roman" w:hAnsi="Trebuchet MS" w:cs="Arial"/>
          <w:lang w:val="es-ES" w:eastAsia="es-ES"/>
        </w:rPr>
        <w:t>El personal deberá presentarse debidamente uniformado portando el logotipo visible de la empresa, o bien acompañado de su gafete de identificación, sin este requisito no se le permitirá el ingreso a las instalaciones.</w:t>
      </w:r>
    </w:p>
    <w:p w:rsidR="00D00824" w:rsidRPr="00D00824" w:rsidRDefault="00D00824" w:rsidP="00D00824">
      <w:pPr>
        <w:jc w:val="both"/>
        <w:rPr>
          <w:rFonts w:ascii="Trebuchet MS" w:eastAsia="Times New Roman" w:hAnsi="Trebuchet MS" w:cs="Arial"/>
          <w:lang w:val="es-ES" w:eastAsia="es-ES"/>
        </w:rPr>
      </w:pPr>
    </w:p>
    <w:p w:rsidR="00D00824" w:rsidRPr="00D00824" w:rsidRDefault="00D00824" w:rsidP="00A57FAF">
      <w:pPr>
        <w:numPr>
          <w:ilvl w:val="0"/>
          <w:numId w:val="35"/>
        </w:numPr>
        <w:ind w:left="360"/>
        <w:jc w:val="both"/>
        <w:rPr>
          <w:rFonts w:ascii="Trebuchet MS" w:eastAsia="Times New Roman" w:hAnsi="Trebuchet MS" w:cs="Arial"/>
          <w:lang w:val="es-ES" w:eastAsia="es-ES"/>
        </w:rPr>
      </w:pPr>
      <w:r w:rsidRPr="00D00824">
        <w:rPr>
          <w:rFonts w:ascii="Trebuchet MS" w:eastAsia="Times New Roman" w:hAnsi="Trebuchet MS" w:cs="Arial"/>
          <w:lang w:val="es-ES" w:eastAsia="es-ES"/>
        </w:rPr>
        <w:t xml:space="preserve">El Prestador del Servicio deberá nombrar a un supervisor y deberá notificarlo por escrito en caso de haber un cambio al departamento de Bienes y Servicios de la Comisión, quien supervise deberá vigila y coordinar los trabajos de limpieza así como estar al pendiente de su personal </w:t>
      </w:r>
      <w:r w:rsidRPr="00D00824">
        <w:rPr>
          <w:rFonts w:ascii="Trebuchet MS" w:eastAsia="Times New Roman" w:hAnsi="Trebuchet MS" w:cs="Arial"/>
          <w:b/>
          <w:u w:val="single"/>
          <w:lang w:val="es-ES" w:eastAsia="es-ES"/>
        </w:rPr>
        <w:t xml:space="preserve">DIARIAMENTE, </w:t>
      </w:r>
      <w:r w:rsidRPr="00D00824">
        <w:rPr>
          <w:rFonts w:ascii="Trebuchet MS" w:eastAsia="Times New Roman" w:hAnsi="Trebuchet MS" w:cs="Arial"/>
          <w:lang w:val="es-ES" w:eastAsia="es-ES"/>
        </w:rPr>
        <w:t xml:space="preserve">para lo cual deberá presentar bitácora firmada por cada punto que revise por parte del personal que labora en CESPTE o bien por el personal de Vigilancia para los puntos en donde no encuentre personal activo de CESPTE. </w:t>
      </w:r>
    </w:p>
    <w:p w:rsidR="00D00824" w:rsidRPr="00D00824" w:rsidRDefault="00D00824" w:rsidP="00D00824">
      <w:pPr>
        <w:jc w:val="both"/>
        <w:rPr>
          <w:rFonts w:ascii="Trebuchet MS" w:eastAsia="Times New Roman" w:hAnsi="Trebuchet MS" w:cs="Arial"/>
          <w:lang w:val="es-ES" w:eastAsia="es-ES"/>
        </w:rPr>
      </w:pPr>
    </w:p>
    <w:p w:rsidR="00D00824" w:rsidRPr="00D00824" w:rsidRDefault="00D00824" w:rsidP="00A57FAF">
      <w:pPr>
        <w:numPr>
          <w:ilvl w:val="0"/>
          <w:numId w:val="35"/>
        </w:numPr>
        <w:ind w:left="360"/>
        <w:jc w:val="both"/>
        <w:rPr>
          <w:rFonts w:ascii="Trebuchet MS" w:eastAsia="Times New Roman" w:hAnsi="Trebuchet MS" w:cs="Arial"/>
          <w:lang w:val="es-ES" w:eastAsia="es-ES"/>
        </w:rPr>
      </w:pPr>
      <w:r w:rsidRPr="00D00824">
        <w:rPr>
          <w:rFonts w:ascii="Trebuchet MS" w:eastAsia="Times New Roman" w:hAnsi="Trebuchet MS" w:cs="Arial"/>
          <w:bCs/>
          <w:lang w:val="es-ES" w:eastAsia="es-ES"/>
        </w:rPr>
        <w:t>Una vez que el Contrato se adjudique, el licitante ganador deberá anexar al contrato relación del personal</w:t>
      </w:r>
      <w:r w:rsidRPr="00D00824">
        <w:rPr>
          <w:rFonts w:ascii="Trebuchet MS" w:eastAsia="Times New Roman" w:hAnsi="Trebuchet MS" w:cs="Arial"/>
          <w:lang w:val="es-ES" w:eastAsia="es-ES"/>
        </w:rPr>
        <w:t xml:space="preserve"> operativo propuesto que incluya solicitud de empleo, copia de identificación oficial, carta de no antecedentes penales. Lo anterior dentro de un plazo de  20 días hábiles contados a partir de la fecha de emisión del fallo. El proveedor deberá de dar aviso por </w:t>
      </w:r>
      <w:r w:rsidRPr="00D00824">
        <w:rPr>
          <w:rFonts w:ascii="Trebuchet MS" w:eastAsia="Times New Roman" w:hAnsi="Trebuchet MS" w:cs="Arial"/>
          <w:lang w:val="es-ES" w:eastAsia="es-ES"/>
        </w:rPr>
        <w:lastRenderedPageBreak/>
        <w:t>escrito a la CESPTE de cualquier cambio que haga en su personal y presentar la documentación mencionada en este punto para que pueda ingresar a las instalaciones. El no presentar la documentación dentro del plazo establecido, será motivo suficiente para cancelar la prestación de los servicios.</w:t>
      </w:r>
    </w:p>
    <w:p w:rsidR="00D00824" w:rsidRPr="00D00824" w:rsidRDefault="00D00824" w:rsidP="00D00824">
      <w:pPr>
        <w:tabs>
          <w:tab w:val="left" w:pos="-720"/>
        </w:tabs>
        <w:suppressAutoHyphens/>
        <w:ind w:right="23"/>
        <w:jc w:val="both"/>
        <w:rPr>
          <w:rFonts w:ascii="Trebuchet MS" w:eastAsia="Times New Roman" w:hAnsi="Trebuchet MS" w:cs="Arial"/>
          <w:spacing w:val="-3"/>
          <w:lang w:val="es-ES" w:eastAsia="es-ES"/>
        </w:rPr>
      </w:pPr>
    </w:p>
    <w:p w:rsidR="00D00824" w:rsidRPr="00D00824" w:rsidRDefault="00D00824" w:rsidP="00A57FAF">
      <w:pPr>
        <w:numPr>
          <w:ilvl w:val="0"/>
          <w:numId w:val="35"/>
        </w:numPr>
        <w:ind w:left="360"/>
        <w:jc w:val="both"/>
        <w:rPr>
          <w:rFonts w:ascii="Trebuchet MS" w:eastAsia="Times New Roman" w:hAnsi="Trebuchet MS" w:cs="Arial"/>
          <w:lang w:val="es-ES" w:eastAsia="es-ES"/>
        </w:rPr>
      </w:pPr>
      <w:r w:rsidRPr="00D00824">
        <w:rPr>
          <w:rFonts w:ascii="Trebuchet MS" w:eastAsia="Times New Roman" w:hAnsi="Trebuchet MS" w:cs="Arial"/>
          <w:spacing w:val="-3"/>
          <w:lang w:val="es-ES" w:eastAsia="es-ES"/>
        </w:rPr>
        <w:t>El Prestador del servicio deberá anexar a su propuesta la relación de los materiales que utilizara para desempeñar sus labores, anexando la hoja de seguridad para cada uno de ellos. (</w:t>
      </w:r>
      <w:r w:rsidRPr="00D00824">
        <w:rPr>
          <w:rFonts w:ascii="Trebuchet MS" w:eastAsia="Times New Roman" w:hAnsi="Trebuchet MS" w:cs="Arial"/>
          <w:lang w:val="es-ES" w:eastAsia="es-ES"/>
        </w:rPr>
        <w:t>El no presentar la documentación, será motivo suficiente para cancelar la prestación de los servicios.</w:t>
      </w:r>
    </w:p>
    <w:p w:rsidR="00D00824" w:rsidRPr="00D00824" w:rsidRDefault="00D00824" w:rsidP="00D00824">
      <w:pPr>
        <w:tabs>
          <w:tab w:val="left" w:pos="-720"/>
        </w:tabs>
        <w:suppressAutoHyphens/>
        <w:ind w:right="23"/>
        <w:jc w:val="both"/>
        <w:rPr>
          <w:rFonts w:ascii="Trebuchet MS" w:eastAsia="Times New Roman" w:hAnsi="Trebuchet MS" w:cs="Arial"/>
          <w:spacing w:val="-3"/>
          <w:lang w:val="es-ES" w:eastAsia="es-ES"/>
        </w:rPr>
      </w:pPr>
    </w:p>
    <w:p w:rsidR="00D00824" w:rsidRPr="00D00824" w:rsidRDefault="00D00824" w:rsidP="00A57FAF">
      <w:pPr>
        <w:numPr>
          <w:ilvl w:val="0"/>
          <w:numId w:val="35"/>
        </w:numPr>
        <w:tabs>
          <w:tab w:val="left" w:pos="-720"/>
        </w:tabs>
        <w:suppressAutoHyphens/>
        <w:ind w:left="360" w:right="23"/>
        <w:jc w:val="both"/>
        <w:rPr>
          <w:rFonts w:ascii="Trebuchet MS" w:eastAsia="Times New Roman" w:hAnsi="Trebuchet MS" w:cs="Arial"/>
          <w:spacing w:val="-3"/>
          <w:lang w:val="es-ES" w:eastAsia="es-ES"/>
        </w:rPr>
      </w:pPr>
      <w:r w:rsidRPr="00D00824">
        <w:rPr>
          <w:rFonts w:ascii="Trebuchet MS" w:eastAsia="Times New Roman" w:hAnsi="Trebuchet MS" w:cs="Arial"/>
          <w:spacing w:val="-3"/>
          <w:lang w:val="es-ES" w:eastAsia="es-ES"/>
        </w:rPr>
        <w:t>El Supervisor del Prestador del servicio deberá estar en condiciones de realizar recorridos en las instalaciones, en compañía del Jefe de Bienes y servicios o bien de la persona que se designe por este departamento, con el fin de detectar oportunidades de mejora cuando así se requiera, debiendo avisar el jefe del departamento de Bienes y servicios por lo menos con 1 día de anticipación.</w:t>
      </w:r>
    </w:p>
    <w:p w:rsidR="00D00824" w:rsidRPr="00D00824" w:rsidRDefault="00D00824" w:rsidP="00D00824">
      <w:pPr>
        <w:tabs>
          <w:tab w:val="left" w:pos="-720"/>
        </w:tabs>
        <w:suppressAutoHyphens/>
        <w:ind w:right="23"/>
        <w:jc w:val="both"/>
        <w:rPr>
          <w:rFonts w:ascii="Trebuchet MS" w:eastAsia="Times New Roman" w:hAnsi="Trebuchet MS" w:cs="Arial"/>
          <w:spacing w:val="-3"/>
          <w:lang w:val="es-ES" w:eastAsia="es-ES"/>
        </w:rPr>
      </w:pPr>
    </w:p>
    <w:p w:rsidR="00D00824" w:rsidRPr="00D00824" w:rsidRDefault="00D00824" w:rsidP="00A57FAF">
      <w:pPr>
        <w:numPr>
          <w:ilvl w:val="0"/>
          <w:numId w:val="35"/>
        </w:numPr>
        <w:tabs>
          <w:tab w:val="left" w:pos="-720"/>
        </w:tabs>
        <w:suppressAutoHyphens/>
        <w:ind w:left="360" w:right="23"/>
        <w:jc w:val="both"/>
        <w:rPr>
          <w:rFonts w:ascii="Trebuchet MS" w:eastAsia="Times New Roman" w:hAnsi="Trebuchet MS" w:cs="Arial"/>
          <w:spacing w:val="-3"/>
          <w:lang w:val="es-ES" w:eastAsia="es-ES"/>
        </w:rPr>
      </w:pPr>
      <w:r w:rsidRPr="00D00824">
        <w:rPr>
          <w:rFonts w:ascii="Trebuchet MS" w:eastAsia="Times New Roman" w:hAnsi="Trebuchet MS" w:cs="Arial"/>
          <w:spacing w:val="-3"/>
          <w:lang w:val="es-ES" w:eastAsia="es-ES"/>
        </w:rPr>
        <w:t>El Prestador del servicio deberá anexar a su factura mensual, la evaluación de satisfacción al cliente, en donde se califique del 01 al 10 los servicios que realiza.</w:t>
      </w:r>
    </w:p>
    <w:p w:rsidR="00D00824" w:rsidRPr="00D00824" w:rsidRDefault="00D00824" w:rsidP="00D00824">
      <w:pPr>
        <w:tabs>
          <w:tab w:val="left" w:pos="-720"/>
        </w:tabs>
        <w:suppressAutoHyphens/>
        <w:ind w:left="360" w:right="23"/>
        <w:jc w:val="both"/>
        <w:rPr>
          <w:rFonts w:ascii="Trebuchet MS" w:eastAsia="Times New Roman" w:hAnsi="Trebuchet MS" w:cs="Arial"/>
          <w:spacing w:val="-3"/>
          <w:lang w:val="es-ES" w:eastAsia="es-ES"/>
        </w:rPr>
      </w:pPr>
    </w:p>
    <w:p w:rsidR="00D00824" w:rsidRPr="00D00824" w:rsidRDefault="00D00824" w:rsidP="00A57FAF">
      <w:pPr>
        <w:numPr>
          <w:ilvl w:val="0"/>
          <w:numId w:val="35"/>
        </w:numPr>
        <w:ind w:left="360"/>
        <w:jc w:val="both"/>
        <w:rPr>
          <w:rFonts w:ascii="Trebuchet MS" w:eastAsia="Times New Roman" w:hAnsi="Trebuchet MS" w:cs="Arial"/>
          <w:bCs/>
          <w:lang w:val="es-ES" w:eastAsia="es-ES"/>
        </w:rPr>
      </w:pPr>
      <w:r w:rsidRPr="00D00824">
        <w:rPr>
          <w:rFonts w:ascii="Trebuchet MS" w:eastAsia="Times New Roman" w:hAnsi="Trebuchet MS" w:cs="Arial"/>
          <w:bCs/>
          <w:lang w:val="es-ES" w:eastAsia="es-ES"/>
        </w:rPr>
        <w:t xml:space="preserve">Los equipos de cómputo y teléfono solo se  hará limpieza superficial (quitar polvo y manchas con trapo húmedo) ya que por lo delicado de los  mismos se requiere de limpieza especializada, misma que es proporcionada por nuestro personal. </w:t>
      </w:r>
    </w:p>
    <w:p w:rsidR="00D00824" w:rsidRPr="00D00824" w:rsidRDefault="00D00824" w:rsidP="00D00824">
      <w:pPr>
        <w:jc w:val="both"/>
        <w:rPr>
          <w:rFonts w:ascii="Trebuchet MS" w:eastAsia="Times New Roman" w:hAnsi="Trebuchet MS" w:cs="Arial"/>
          <w:bCs/>
          <w:lang w:val="es-ES" w:eastAsia="es-ES"/>
        </w:rPr>
      </w:pPr>
    </w:p>
    <w:p w:rsidR="00D00824" w:rsidRPr="00D00824" w:rsidRDefault="00D00824" w:rsidP="00A57FAF">
      <w:pPr>
        <w:numPr>
          <w:ilvl w:val="0"/>
          <w:numId w:val="35"/>
        </w:numPr>
        <w:ind w:left="360"/>
        <w:jc w:val="both"/>
        <w:rPr>
          <w:rFonts w:ascii="Trebuchet MS" w:eastAsia="Times New Roman" w:hAnsi="Trebuchet MS" w:cs="Arial"/>
          <w:bCs/>
          <w:lang w:val="es-ES" w:eastAsia="es-ES"/>
        </w:rPr>
      </w:pPr>
      <w:r w:rsidRPr="00D00824">
        <w:rPr>
          <w:rFonts w:ascii="Trebuchet MS" w:eastAsia="Times New Roman" w:hAnsi="Trebuchet MS" w:cs="Arial"/>
          <w:bCs/>
          <w:lang w:val="es-ES" w:eastAsia="es-ES"/>
        </w:rPr>
        <w:t xml:space="preserve">El Prestador del servicio que resulte como ganador,  proporcionará todo el material que se utilice en la limpieza de la CESPTE,  tal como jabón líquido para manos, pastillas sanitarias, etc. así como también será responsable de traer su propia herramienta para realizar su trabajo. </w:t>
      </w:r>
    </w:p>
    <w:p w:rsidR="00D00824" w:rsidRPr="00D00824" w:rsidRDefault="00D00824" w:rsidP="00D00824">
      <w:pPr>
        <w:jc w:val="both"/>
        <w:rPr>
          <w:rFonts w:ascii="Trebuchet MS" w:eastAsia="Times New Roman" w:hAnsi="Trebuchet MS" w:cs="Arial"/>
          <w:bCs/>
          <w:lang w:val="es-ES" w:eastAsia="es-ES"/>
        </w:rPr>
      </w:pPr>
    </w:p>
    <w:p w:rsidR="00D00824" w:rsidRPr="00D00824" w:rsidRDefault="00D00824" w:rsidP="00A57FAF">
      <w:pPr>
        <w:numPr>
          <w:ilvl w:val="0"/>
          <w:numId w:val="35"/>
        </w:numPr>
        <w:ind w:left="360"/>
        <w:jc w:val="both"/>
        <w:rPr>
          <w:rFonts w:ascii="Trebuchet MS" w:eastAsia="Times New Roman" w:hAnsi="Trebuchet MS" w:cs="Arial"/>
          <w:bCs/>
          <w:lang w:val="es-ES" w:eastAsia="es-ES"/>
        </w:rPr>
      </w:pPr>
      <w:r w:rsidRPr="00D00824">
        <w:rPr>
          <w:rFonts w:ascii="Trebuchet MS" w:eastAsia="Times New Roman" w:hAnsi="Trebuchet MS" w:cs="Arial"/>
          <w:bCs/>
          <w:lang w:val="es-ES" w:eastAsia="es-ES"/>
        </w:rPr>
        <w:t xml:space="preserve">Para el caso del Papel Sanitario y las Toallas seca manos que utilice el personal de CESPTE, estos serán proporcionados por la misma CESPTE,  mismas que son en color café, por lo que la Compañía que resulte ganadora deberá utilizar sus toallas en otro color diferente para distinguirse. </w:t>
      </w:r>
    </w:p>
    <w:p w:rsidR="00D00824" w:rsidRPr="00D00824" w:rsidRDefault="00D00824" w:rsidP="00D00824">
      <w:pPr>
        <w:jc w:val="both"/>
        <w:rPr>
          <w:rFonts w:ascii="Trebuchet MS" w:eastAsia="Times New Roman" w:hAnsi="Trebuchet MS" w:cs="Arial"/>
          <w:bCs/>
          <w:lang w:val="es-ES" w:eastAsia="es-ES"/>
        </w:rPr>
      </w:pPr>
    </w:p>
    <w:p w:rsidR="00D00824" w:rsidRPr="00D00824" w:rsidRDefault="00D00824" w:rsidP="00A57FAF">
      <w:pPr>
        <w:numPr>
          <w:ilvl w:val="0"/>
          <w:numId w:val="35"/>
        </w:numPr>
        <w:tabs>
          <w:tab w:val="left" w:pos="-720"/>
        </w:tabs>
        <w:suppressAutoHyphens/>
        <w:ind w:left="360" w:right="23"/>
        <w:jc w:val="both"/>
        <w:rPr>
          <w:rFonts w:ascii="Trebuchet MS" w:eastAsia="Times New Roman" w:hAnsi="Trebuchet MS" w:cs="Arial"/>
          <w:spacing w:val="-3"/>
          <w:lang w:val="es-ES" w:eastAsia="es-ES"/>
        </w:rPr>
      </w:pPr>
      <w:r w:rsidRPr="00D00824">
        <w:rPr>
          <w:rFonts w:ascii="Trebuchet MS" w:eastAsia="Times New Roman" w:hAnsi="Trebuchet MS" w:cs="Arial"/>
          <w:bCs/>
          <w:lang w:val="es-ES" w:eastAsia="es-ES"/>
        </w:rPr>
        <w:t>El Prestador del servicio que resulte como ganador,  deberá abstenerse de utilizar los materiales de limpieza de CESPTE,  ya que éstos son única y exclusivamente para uso del personal de CESPTE, (En caso de que se compruebe que el Prestador del servicio ganador ha utilizado material de limpieza propiedad de CESPTE para proporcionar el servicio contratado, el costo de éstos procederá a descontarse de su pago correspondiente).</w:t>
      </w:r>
    </w:p>
    <w:p w:rsidR="00D00824" w:rsidRPr="00D00824" w:rsidRDefault="00D00824" w:rsidP="00D00824">
      <w:pPr>
        <w:tabs>
          <w:tab w:val="left" w:pos="-720"/>
        </w:tabs>
        <w:suppressAutoHyphens/>
        <w:ind w:right="23"/>
        <w:jc w:val="both"/>
        <w:rPr>
          <w:rFonts w:ascii="Trebuchet MS" w:eastAsia="Times New Roman" w:hAnsi="Trebuchet MS" w:cs="Arial"/>
          <w:spacing w:val="-3"/>
          <w:lang w:val="es-ES" w:eastAsia="es-ES"/>
        </w:rPr>
      </w:pPr>
    </w:p>
    <w:p w:rsidR="00D00824" w:rsidRPr="00D00824" w:rsidRDefault="00D00824" w:rsidP="00D00824">
      <w:pPr>
        <w:jc w:val="both"/>
        <w:rPr>
          <w:rFonts w:ascii="Trebuchet MS" w:eastAsia="Times New Roman" w:hAnsi="Trebuchet MS" w:cs="Arial"/>
          <w:b/>
          <w:lang w:val="es-ES" w:eastAsia="es-ES"/>
        </w:rPr>
      </w:pPr>
      <w:r w:rsidRPr="00D00824">
        <w:rPr>
          <w:rFonts w:ascii="Trebuchet MS" w:eastAsia="Times New Roman" w:hAnsi="Trebuchet MS" w:cs="Arial"/>
          <w:b/>
          <w:lang w:val="es-ES" w:eastAsia="es-ES"/>
        </w:rPr>
        <w:t xml:space="preserve">PARA TRABAJOS DE OFICINA  </w:t>
      </w:r>
      <w:r w:rsidRPr="00D00824">
        <w:rPr>
          <w:rFonts w:ascii="Trebuchet MS" w:eastAsia="Times New Roman" w:hAnsi="Trebuchet MS" w:cs="Arial"/>
          <w:b/>
          <w:u w:val="single"/>
          <w:lang w:val="es-ES" w:eastAsia="es-ES"/>
        </w:rPr>
        <w:t>DIARIAMENTE</w:t>
      </w:r>
      <w:r w:rsidRPr="00D00824">
        <w:rPr>
          <w:rFonts w:ascii="Trebuchet MS" w:eastAsia="Times New Roman" w:hAnsi="Trebuchet MS" w:cs="Arial"/>
          <w:b/>
          <w:lang w:val="es-ES" w:eastAsia="es-ES"/>
        </w:rPr>
        <w:t xml:space="preserve"> SE REQUIERE:</w:t>
      </w:r>
    </w:p>
    <w:p w:rsidR="00D00824" w:rsidRPr="00D00824" w:rsidRDefault="00D00824" w:rsidP="00A57FAF">
      <w:pPr>
        <w:numPr>
          <w:ilvl w:val="0"/>
          <w:numId w:val="30"/>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 xml:space="preserve">Limpieza  a detalles de pisos </w:t>
      </w:r>
    </w:p>
    <w:p w:rsidR="00D00824" w:rsidRPr="00D00824" w:rsidRDefault="00D00824" w:rsidP="00D00824">
      <w:pPr>
        <w:ind w:left="360"/>
        <w:jc w:val="both"/>
        <w:rPr>
          <w:rFonts w:ascii="Trebuchet MS" w:eastAsia="Times New Roman" w:hAnsi="Trebuchet MS" w:cs="Arial"/>
          <w:lang w:val="es-ES" w:eastAsia="es-ES"/>
        </w:rPr>
      </w:pPr>
      <w:r w:rsidRPr="00D00824">
        <w:rPr>
          <w:rFonts w:ascii="Trebuchet MS" w:eastAsia="Times New Roman" w:hAnsi="Trebuchet MS" w:cs="Arial"/>
          <w:lang w:val="es-ES" w:eastAsia="es-ES"/>
        </w:rPr>
        <w:t>(Barrer, trapear, aspirado de alfombras)</w:t>
      </w:r>
    </w:p>
    <w:p w:rsidR="00D00824" w:rsidRPr="00D00824" w:rsidRDefault="00D00824" w:rsidP="00A57FAF">
      <w:pPr>
        <w:numPr>
          <w:ilvl w:val="0"/>
          <w:numId w:val="20"/>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 xml:space="preserve">Limpieza a detalle en cada una de las oficinas y recepciones tales como: </w:t>
      </w:r>
    </w:p>
    <w:p w:rsidR="00D00824" w:rsidRPr="00D00824" w:rsidRDefault="00D00824" w:rsidP="00D00824">
      <w:p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 xml:space="preserve">    (puertas de vidrio y madera, ventanas, filos de ventanas, </w:t>
      </w:r>
      <w:proofErr w:type="spellStart"/>
      <w:r w:rsidRPr="00D00824">
        <w:rPr>
          <w:rFonts w:ascii="Trebuchet MS" w:eastAsia="Times New Roman" w:hAnsi="Trebuchet MS" w:cs="Arial"/>
          <w:lang w:val="es-ES" w:eastAsia="es-ES"/>
        </w:rPr>
        <w:t>jaladeras</w:t>
      </w:r>
      <w:proofErr w:type="spellEnd"/>
      <w:r w:rsidRPr="00D00824">
        <w:rPr>
          <w:rFonts w:ascii="Trebuchet MS" w:eastAsia="Times New Roman" w:hAnsi="Trebuchet MS" w:cs="Arial"/>
          <w:lang w:val="es-ES" w:eastAsia="es-ES"/>
        </w:rPr>
        <w:t>, chapas, marcos, libreros, archiveros, escritorios, monitores, teclados, calculadoras, teléfonos, persianas, etc.).</w:t>
      </w:r>
    </w:p>
    <w:p w:rsidR="00D00824" w:rsidRPr="00D00824" w:rsidRDefault="00D00824" w:rsidP="00A57FAF">
      <w:pPr>
        <w:numPr>
          <w:ilvl w:val="0"/>
          <w:numId w:val="21"/>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 xml:space="preserve">Recolección de basura y disposición a sitio confinado para ello y en caso de ser necesario cambio de bolsa y lavado de depósito. </w:t>
      </w:r>
    </w:p>
    <w:p w:rsidR="00D00824" w:rsidRPr="00D00824" w:rsidRDefault="00D00824" w:rsidP="00A57FAF">
      <w:pPr>
        <w:numPr>
          <w:ilvl w:val="0"/>
          <w:numId w:val="22"/>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Limpieza a detalle del comedor, cocinas y lavado de utensilios, horno y refrigerador.</w:t>
      </w:r>
    </w:p>
    <w:p w:rsidR="00D00824" w:rsidRPr="00D00824" w:rsidRDefault="00D00824" w:rsidP="00D00824">
      <w:pPr>
        <w:ind w:firstLine="360"/>
        <w:jc w:val="both"/>
        <w:rPr>
          <w:rFonts w:ascii="Trebuchet MS" w:eastAsia="Times New Roman" w:hAnsi="Trebuchet MS" w:cs="Arial"/>
          <w:lang w:val="es-ES" w:eastAsia="es-ES"/>
        </w:rPr>
      </w:pPr>
      <w:r w:rsidRPr="00D00824">
        <w:rPr>
          <w:rFonts w:ascii="Trebuchet MS" w:eastAsia="Times New Roman" w:hAnsi="Trebuchet MS" w:cs="Arial"/>
          <w:lang w:val="es-ES" w:eastAsia="es-ES"/>
        </w:rPr>
        <w:t>Quitar manchas en: pisos, muros, puertas y muebles.</w:t>
      </w:r>
    </w:p>
    <w:p w:rsidR="00D00824" w:rsidRPr="00D00824" w:rsidRDefault="00D00824" w:rsidP="00D00824">
      <w:pPr>
        <w:jc w:val="both"/>
        <w:rPr>
          <w:rFonts w:ascii="Trebuchet MS" w:eastAsia="Times New Roman" w:hAnsi="Trebuchet MS" w:cs="Arial"/>
          <w:b/>
          <w:lang w:val="es-ES" w:eastAsia="es-ES"/>
        </w:rPr>
      </w:pPr>
    </w:p>
    <w:p w:rsidR="00D00824" w:rsidRPr="00D00824" w:rsidRDefault="00D00824" w:rsidP="00D00824">
      <w:pPr>
        <w:jc w:val="both"/>
        <w:rPr>
          <w:rFonts w:ascii="Trebuchet MS" w:eastAsia="Times New Roman" w:hAnsi="Trebuchet MS" w:cs="Arial"/>
          <w:lang w:val="es-ES" w:eastAsia="es-ES"/>
        </w:rPr>
      </w:pPr>
      <w:r w:rsidRPr="00D00824">
        <w:rPr>
          <w:rFonts w:ascii="Trebuchet MS" w:eastAsia="Times New Roman" w:hAnsi="Trebuchet MS" w:cs="Arial"/>
          <w:b/>
          <w:lang w:val="es-ES" w:eastAsia="es-ES"/>
        </w:rPr>
        <w:t xml:space="preserve">PARA TRABAJOS DE OFICINA </w:t>
      </w:r>
      <w:r w:rsidRPr="00D00824">
        <w:rPr>
          <w:rFonts w:ascii="Trebuchet MS" w:eastAsia="Times New Roman" w:hAnsi="Trebuchet MS" w:cs="Arial"/>
          <w:b/>
          <w:u w:val="single"/>
          <w:lang w:val="es-ES" w:eastAsia="es-ES"/>
        </w:rPr>
        <w:t>SEMANALMENT</w:t>
      </w:r>
      <w:r w:rsidRPr="00D00824">
        <w:rPr>
          <w:rFonts w:ascii="Trebuchet MS" w:eastAsia="Times New Roman" w:hAnsi="Trebuchet MS" w:cs="Arial"/>
          <w:b/>
          <w:lang w:val="es-ES" w:eastAsia="es-ES"/>
        </w:rPr>
        <w:t>E SE REQUIERE:</w:t>
      </w:r>
    </w:p>
    <w:p w:rsidR="00D00824" w:rsidRPr="00D00824" w:rsidRDefault="00D00824" w:rsidP="00A57FAF">
      <w:pPr>
        <w:numPr>
          <w:ilvl w:val="0"/>
          <w:numId w:val="23"/>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Limpieza exterior e interior de ventanas.</w:t>
      </w:r>
    </w:p>
    <w:p w:rsidR="00D00824" w:rsidRPr="00D00824" w:rsidRDefault="00D00824" w:rsidP="00A57FAF">
      <w:pPr>
        <w:numPr>
          <w:ilvl w:val="0"/>
          <w:numId w:val="24"/>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Quitar manchas alrededor de marcos de puertas y contactos de luz.</w:t>
      </w:r>
    </w:p>
    <w:p w:rsidR="00D00824" w:rsidRPr="00D00824" w:rsidRDefault="00D00824" w:rsidP="00A57FAF">
      <w:pPr>
        <w:numPr>
          <w:ilvl w:val="0"/>
          <w:numId w:val="24"/>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lastRenderedPageBreak/>
        <w:t>Aspirado de sillas y sillones.</w:t>
      </w:r>
    </w:p>
    <w:p w:rsidR="00D00824" w:rsidRPr="00D00824" w:rsidRDefault="00D00824" w:rsidP="00A57FAF">
      <w:pPr>
        <w:numPr>
          <w:ilvl w:val="0"/>
          <w:numId w:val="24"/>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Lavado de cestos de basura.</w:t>
      </w:r>
    </w:p>
    <w:p w:rsidR="00D00824" w:rsidRPr="00D00824" w:rsidRDefault="00D00824" w:rsidP="00A57FAF">
      <w:pPr>
        <w:numPr>
          <w:ilvl w:val="0"/>
          <w:numId w:val="24"/>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Lavado de tapetes.</w:t>
      </w:r>
    </w:p>
    <w:p w:rsidR="00D00824" w:rsidRPr="00D00824" w:rsidRDefault="00D00824" w:rsidP="00A57FAF">
      <w:pPr>
        <w:numPr>
          <w:ilvl w:val="0"/>
          <w:numId w:val="24"/>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Limpieza de la terraza (barrer)</w:t>
      </w:r>
    </w:p>
    <w:p w:rsidR="00D00824" w:rsidRPr="00D00824" w:rsidRDefault="00D00824" w:rsidP="00D00824">
      <w:pPr>
        <w:jc w:val="both"/>
        <w:rPr>
          <w:rFonts w:ascii="Trebuchet MS" w:eastAsia="Times New Roman" w:hAnsi="Trebuchet MS" w:cs="Arial"/>
          <w:lang w:val="es-ES" w:eastAsia="es-ES"/>
        </w:rPr>
      </w:pPr>
    </w:p>
    <w:p w:rsidR="00D00824" w:rsidRPr="00D00824" w:rsidRDefault="00D00824" w:rsidP="00D00824">
      <w:pPr>
        <w:jc w:val="both"/>
        <w:rPr>
          <w:rFonts w:ascii="Trebuchet MS" w:eastAsia="Times New Roman" w:hAnsi="Trebuchet MS" w:cs="Arial"/>
          <w:lang w:val="es-ES" w:eastAsia="es-ES"/>
        </w:rPr>
      </w:pPr>
      <w:r w:rsidRPr="00D00824">
        <w:rPr>
          <w:rFonts w:ascii="Trebuchet MS" w:eastAsia="Times New Roman" w:hAnsi="Trebuchet MS" w:cs="Arial"/>
          <w:b/>
          <w:lang w:val="es-ES" w:eastAsia="es-ES"/>
        </w:rPr>
        <w:t xml:space="preserve">PARA TRABAJOS DE OFICINAS </w:t>
      </w:r>
      <w:r w:rsidRPr="00D00824">
        <w:rPr>
          <w:rFonts w:ascii="Trebuchet MS" w:eastAsia="Times New Roman" w:hAnsi="Trebuchet MS" w:cs="Arial"/>
          <w:b/>
          <w:u w:val="single"/>
          <w:lang w:val="es-ES" w:eastAsia="es-ES"/>
        </w:rPr>
        <w:t>MENSUALMENTE</w:t>
      </w:r>
      <w:r w:rsidRPr="00D00824">
        <w:rPr>
          <w:rFonts w:ascii="Trebuchet MS" w:eastAsia="Times New Roman" w:hAnsi="Trebuchet MS" w:cs="Arial"/>
          <w:b/>
          <w:lang w:val="es-ES" w:eastAsia="es-ES"/>
        </w:rPr>
        <w:t xml:space="preserve"> SE REQUIERE</w:t>
      </w:r>
      <w:r w:rsidRPr="00D00824">
        <w:rPr>
          <w:rFonts w:ascii="Trebuchet MS" w:eastAsia="Times New Roman" w:hAnsi="Trebuchet MS" w:cs="Arial"/>
          <w:lang w:val="es-ES" w:eastAsia="es-ES"/>
        </w:rPr>
        <w:t>:</w:t>
      </w:r>
    </w:p>
    <w:p w:rsidR="00D00824" w:rsidRPr="00D00824" w:rsidRDefault="00D00824" w:rsidP="00A57FAF">
      <w:pPr>
        <w:numPr>
          <w:ilvl w:val="0"/>
          <w:numId w:val="24"/>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Limpieza a detalle de pisos.</w:t>
      </w:r>
    </w:p>
    <w:p w:rsidR="00D00824" w:rsidRPr="00D00824" w:rsidRDefault="00D00824" w:rsidP="00A57FAF">
      <w:pPr>
        <w:numPr>
          <w:ilvl w:val="0"/>
          <w:numId w:val="25"/>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Limpieza exterior de muros y ventanas (lavado).</w:t>
      </w:r>
    </w:p>
    <w:p w:rsidR="00D00824" w:rsidRPr="00D00824" w:rsidRDefault="00D00824" w:rsidP="00D00824">
      <w:pPr>
        <w:jc w:val="both"/>
        <w:rPr>
          <w:rFonts w:ascii="Trebuchet MS" w:eastAsia="Times New Roman" w:hAnsi="Trebuchet MS" w:cs="Arial"/>
          <w:b/>
          <w:lang w:val="es-ES" w:eastAsia="es-ES"/>
        </w:rPr>
      </w:pPr>
    </w:p>
    <w:p w:rsidR="00D00824" w:rsidRPr="00D00824" w:rsidRDefault="00D00824" w:rsidP="00D00824">
      <w:pPr>
        <w:jc w:val="both"/>
        <w:rPr>
          <w:rFonts w:ascii="Trebuchet MS" w:eastAsia="Times New Roman" w:hAnsi="Trebuchet MS" w:cs="Arial"/>
          <w:lang w:val="es-ES" w:eastAsia="es-ES"/>
        </w:rPr>
      </w:pPr>
      <w:r w:rsidRPr="00D00824">
        <w:rPr>
          <w:rFonts w:ascii="Trebuchet MS" w:eastAsia="Times New Roman" w:hAnsi="Trebuchet MS" w:cs="Arial"/>
          <w:b/>
          <w:lang w:val="es-ES" w:eastAsia="es-ES"/>
        </w:rPr>
        <w:t xml:space="preserve">PARA TRABAJOS SANITARIOS </w:t>
      </w:r>
      <w:r w:rsidRPr="00D00824">
        <w:rPr>
          <w:rFonts w:ascii="Trebuchet MS" w:eastAsia="Times New Roman" w:hAnsi="Trebuchet MS" w:cs="Arial"/>
          <w:b/>
          <w:u w:val="single"/>
          <w:lang w:val="es-ES" w:eastAsia="es-ES"/>
        </w:rPr>
        <w:t>DIARIAMENTE</w:t>
      </w:r>
      <w:r w:rsidRPr="00D00824">
        <w:rPr>
          <w:rFonts w:ascii="Trebuchet MS" w:eastAsia="Times New Roman" w:hAnsi="Trebuchet MS" w:cs="Arial"/>
          <w:b/>
          <w:lang w:val="es-ES" w:eastAsia="es-ES"/>
        </w:rPr>
        <w:t xml:space="preserve"> SE REQUIERE:</w:t>
      </w:r>
    </w:p>
    <w:p w:rsidR="00D00824" w:rsidRPr="00D00824" w:rsidRDefault="00D00824" w:rsidP="00A57FAF">
      <w:pPr>
        <w:numPr>
          <w:ilvl w:val="0"/>
          <w:numId w:val="26"/>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Limpieza de espejos y muros.</w:t>
      </w:r>
    </w:p>
    <w:p w:rsidR="00D00824" w:rsidRPr="00D00824" w:rsidRDefault="00D00824" w:rsidP="00A57FAF">
      <w:pPr>
        <w:numPr>
          <w:ilvl w:val="0"/>
          <w:numId w:val="26"/>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Vaciado de cesto de basura, cambio de bolsa y en caso de ser necesario lavado del mismo.</w:t>
      </w:r>
    </w:p>
    <w:p w:rsidR="00D00824" w:rsidRPr="00D00824" w:rsidRDefault="00D00824" w:rsidP="00A57FAF">
      <w:pPr>
        <w:numPr>
          <w:ilvl w:val="0"/>
          <w:numId w:val="26"/>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Lavado y desinfección de lavabos y sanitarios interior y exterior.</w:t>
      </w:r>
    </w:p>
    <w:p w:rsidR="00D00824" w:rsidRPr="00D00824" w:rsidRDefault="00D00824" w:rsidP="00A57FAF">
      <w:pPr>
        <w:numPr>
          <w:ilvl w:val="0"/>
          <w:numId w:val="26"/>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Limpieza de accesorios de lavabos y sanitarios.</w:t>
      </w:r>
    </w:p>
    <w:p w:rsidR="00D00824" w:rsidRPr="00D00824" w:rsidRDefault="00D00824" w:rsidP="00A57FAF">
      <w:pPr>
        <w:numPr>
          <w:ilvl w:val="0"/>
          <w:numId w:val="26"/>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Barrer y trapear.</w:t>
      </w:r>
    </w:p>
    <w:p w:rsidR="00D00824" w:rsidRPr="00D00824" w:rsidRDefault="00D00824" w:rsidP="00A57FAF">
      <w:pPr>
        <w:numPr>
          <w:ilvl w:val="0"/>
          <w:numId w:val="26"/>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Limpieza de mamparas.</w:t>
      </w:r>
    </w:p>
    <w:p w:rsidR="00D00824" w:rsidRPr="00D00824" w:rsidRDefault="00D00824" w:rsidP="00D00824">
      <w:pPr>
        <w:jc w:val="both"/>
        <w:rPr>
          <w:rFonts w:ascii="Trebuchet MS" w:eastAsia="Times New Roman" w:hAnsi="Trebuchet MS" w:cs="Arial"/>
          <w:lang w:val="es-ES" w:eastAsia="es-ES"/>
        </w:rPr>
      </w:pPr>
    </w:p>
    <w:p w:rsidR="00D00824" w:rsidRPr="00D00824" w:rsidRDefault="00D00824" w:rsidP="00D00824">
      <w:pPr>
        <w:jc w:val="both"/>
        <w:rPr>
          <w:rFonts w:ascii="Trebuchet MS" w:eastAsia="Times New Roman" w:hAnsi="Trebuchet MS" w:cs="Arial"/>
          <w:lang w:val="es-ES" w:eastAsia="es-ES"/>
        </w:rPr>
      </w:pPr>
      <w:r w:rsidRPr="00D00824">
        <w:rPr>
          <w:rFonts w:ascii="Trebuchet MS" w:eastAsia="Times New Roman" w:hAnsi="Trebuchet MS" w:cs="Arial"/>
          <w:b/>
          <w:lang w:val="es-ES" w:eastAsia="es-ES"/>
        </w:rPr>
        <w:t xml:space="preserve">PARA TRABAJOS SANITARIOS </w:t>
      </w:r>
      <w:r w:rsidRPr="00D00824">
        <w:rPr>
          <w:rFonts w:ascii="Trebuchet MS" w:eastAsia="Times New Roman" w:hAnsi="Trebuchet MS" w:cs="Arial"/>
          <w:b/>
          <w:u w:val="single"/>
          <w:lang w:val="es-ES" w:eastAsia="es-ES"/>
        </w:rPr>
        <w:t>SEMANALES</w:t>
      </w:r>
      <w:r w:rsidRPr="00D00824">
        <w:rPr>
          <w:rFonts w:ascii="Trebuchet MS" w:eastAsia="Times New Roman" w:hAnsi="Trebuchet MS" w:cs="Arial"/>
          <w:b/>
          <w:lang w:val="es-ES" w:eastAsia="es-ES"/>
        </w:rPr>
        <w:t xml:space="preserve"> EN SE REQUIERE</w:t>
      </w:r>
      <w:r w:rsidRPr="00D00824">
        <w:rPr>
          <w:rFonts w:ascii="Trebuchet MS" w:eastAsia="Times New Roman" w:hAnsi="Trebuchet MS" w:cs="Arial"/>
          <w:lang w:val="es-ES" w:eastAsia="es-ES"/>
        </w:rPr>
        <w:t>:</w:t>
      </w:r>
    </w:p>
    <w:p w:rsidR="00D00824" w:rsidRPr="00D00824" w:rsidRDefault="00D00824" w:rsidP="00A57FAF">
      <w:pPr>
        <w:numPr>
          <w:ilvl w:val="0"/>
          <w:numId w:val="27"/>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Limpieza con anti sarro en interior y exterior de lavabos y sanitarios.</w:t>
      </w:r>
    </w:p>
    <w:p w:rsidR="00D00824" w:rsidRPr="00D00824" w:rsidRDefault="00D00824" w:rsidP="00A57FAF">
      <w:pPr>
        <w:numPr>
          <w:ilvl w:val="0"/>
          <w:numId w:val="27"/>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Lavado de mamparas, muros y puertas.</w:t>
      </w:r>
    </w:p>
    <w:p w:rsidR="00D00824" w:rsidRPr="00D00824" w:rsidRDefault="00D00824" w:rsidP="00A57FAF">
      <w:pPr>
        <w:numPr>
          <w:ilvl w:val="0"/>
          <w:numId w:val="27"/>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Lavado de cestos de basura.</w:t>
      </w:r>
    </w:p>
    <w:p w:rsidR="00D00824" w:rsidRPr="00D00824" w:rsidRDefault="00D00824" w:rsidP="00A57FAF">
      <w:pPr>
        <w:numPr>
          <w:ilvl w:val="0"/>
          <w:numId w:val="27"/>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Lavado de piso.</w:t>
      </w:r>
    </w:p>
    <w:p w:rsidR="00D00824" w:rsidRPr="00D00824" w:rsidRDefault="00D00824" w:rsidP="00A57FAF">
      <w:pPr>
        <w:numPr>
          <w:ilvl w:val="0"/>
          <w:numId w:val="27"/>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Lavado de ventanas interiores y exteriores.</w:t>
      </w:r>
    </w:p>
    <w:p w:rsidR="00D00824" w:rsidRPr="00D00824" w:rsidRDefault="00D00824" w:rsidP="00D00824">
      <w:pPr>
        <w:jc w:val="both"/>
        <w:rPr>
          <w:rFonts w:ascii="Trebuchet MS" w:eastAsia="Times New Roman" w:hAnsi="Trebuchet MS" w:cs="Arial"/>
          <w:b/>
          <w:lang w:val="es-ES" w:eastAsia="es-ES"/>
        </w:rPr>
      </w:pPr>
    </w:p>
    <w:p w:rsidR="00D00824" w:rsidRPr="00D00824" w:rsidRDefault="00D00824" w:rsidP="00D00824">
      <w:pPr>
        <w:jc w:val="both"/>
        <w:rPr>
          <w:rFonts w:ascii="Trebuchet MS" w:eastAsia="Times New Roman" w:hAnsi="Trebuchet MS" w:cs="Arial"/>
          <w:lang w:val="es-ES" w:eastAsia="es-ES"/>
        </w:rPr>
      </w:pPr>
      <w:r w:rsidRPr="00D00824">
        <w:rPr>
          <w:rFonts w:ascii="Trebuchet MS" w:eastAsia="Times New Roman" w:hAnsi="Trebuchet MS" w:cs="Arial"/>
          <w:b/>
          <w:lang w:val="es-ES" w:eastAsia="es-ES"/>
        </w:rPr>
        <w:t xml:space="preserve">PARA TRABAJOS SANITARIOS </w:t>
      </w:r>
      <w:r w:rsidRPr="00D00824">
        <w:rPr>
          <w:rFonts w:ascii="Trebuchet MS" w:eastAsia="Times New Roman" w:hAnsi="Trebuchet MS" w:cs="Arial"/>
          <w:b/>
          <w:u w:val="single"/>
          <w:lang w:val="es-ES" w:eastAsia="es-ES"/>
        </w:rPr>
        <w:t>MENSUALMENTE</w:t>
      </w:r>
      <w:r w:rsidRPr="00D00824">
        <w:rPr>
          <w:rFonts w:ascii="Trebuchet MS" w:eastAsia="Times New Roman" w:hAnsi="Trebuchet MS" w:cs="Arial"/>
          <w:b/>
          <w:lang w:val="es-ES" w:eastAsia="es-ES"/>
        </w:rPr>
        <w:t xml:space="preserve"> SE REQUIERE</w:t>
      </w:r>
      <w:r w:rsidRPr="00D00824">
        <w:rPr>
          <w:rFonts w:ascii="Trebuchet MS" w:eastAsia="Times New Roman" w:hAnsi="Trebuchet MS" w:cs="Arial"/>
          <w:lang w:val="es-ES" w:eastAsia="es-ES"/>
        </w:rPr>
        <w:t>:</w:t>
      </w:r>
    </w:p>
    <w:p w:rsidR="00D00824" w:rsidRPr="00D00824" w:rsidRDefault="00D00824" w:rsidP="00A57FAF">
      <w:pPr>
        <w:numPr>
          <w:ilvl w:val="0"/>
          <w:numId w:val="24"/>
        </w:numPr>
        <w:jc w:val="both"/>
        <w:rPr>
          <w:rFonts w:ascii="Trebuchet MS" w:eastAsia="Times New Roman" w:hAnsi="Trebuchet MS" w:cs="Arial"/>
          <w:b/>
          <w:lang w:val="es-ES" w:eastAsia="es-ES"/>
        </w:rPr>
      </w:pPr>
      <w:r w:rsidRPr="00D00824">
        <w:rPr>
          <w:rFonts w:ascii="Trebuchet MS" w:eastAsia="Times New Roman" w:hAnsi="Trebuchet MS" w:cs="Arial"/>
          <w:lang w:val="es-ES" w:eastAsia="es-ES"/>
        </w:rPr>
        <w:t>Lavado de pisos.</w:t>
      </w:r>
    </w:p>
    <w:p w:rsidR="00D00824" w:rsidRPr="00D00824" w:rsidRDefault="00D00824" w:rsidP="00A57FAF">
      <w:pPr>
        <w:numPr>
          <w:ilvl w:val="0"/>
          <w:numId w:val="24"/>
        </w:numPr>
        <w:jc w:val="both"/>
        <w:rPr>
          <w:rFonts w:ascii="Trebuchet MS" w:eastAsia="Times New Roman" w:hAnsi="Trebuchet MS" w:cs="Arial"/>
          <w:b/>
          <w:lang w:val="es-ES" w:eastAsia="es-ES"/>
        </w:rPr>
      </w:pPr>
    </w:p>
    <w:p w:rsidR="00D00824" w:rsidRPr="00D00824" w:rsidRDefault="00D00824" w:rsidP="00D00824">
      <w:pPr>
        <w:jc w:val="both"/>
        <w:rPr>
          <w:rFonts w:ascii="Trebuchet MS" w:eastAsia="Times New Roman" w:hAnsi="Trebuchet MS" w:cs="Arial"/>
          <w:lang w:val="es-ES" w:eastAsia="es-ES"/>
        </w:rPr>
      </w:pPr>
      <w:r w:rsidRPr="00D00824">
        <w:rPr>
          <w:rFonts w:ascii="Trebuchet MS" w:eastAsia="Times New Roman" w:hAnsi="Trebuchet MS" w:cs="Arial"/>
          <w:b/>
          <w:lang w:val="es-ES" w:eastAsia="es-ES"/>
        </w:rPr>
        <w:t xml:space="preserve">PARA LIMPIEZA EXTERIOR SE REQUIERE </w:t>
      </w:r>
      <w:r w:rsidRPr="00D00824">
        <w:rPr>
          <w:rFonts w:ascii="Trebuchet MS" w:eastAsia="Times New Roman" w:hAnsi="Trebuchet MS" w:cs="Arial"/>
          <w:b/>
          <w:u w:val="single"/>
          <w:lang w:val="es-ES" w:eastAsia="es-ES"/>
        </w:rPr>
        <w:t>DIARIAMENTE</w:t>
      </w:r>
      <w:r w:rsidRPr="00D00824">
        <w:rPr>
          <w:rFonts w:ascii="Trebuchet MS" w:eastAsia="Times New Roman" w:hAnsi="Trebuchet MS" w:cs="Arial"/>
          <w:lang w:val="es-ES" w:eastAsia="es-ES"/>
        </w:rPr>
        <w:t>:</w:t>
      </w:r>
    </w:p>
    <w:p w:rsidR="00D00824" w:rsidRPr="00D00824" w:rsidRDefault="00D00824" w:rsidP="00D00824">
      <w:pPr>
        <w:jc w:val="both"/>
        <w:rPr>
          <w:rFonts w:ascii="Trebuchet MS" w:eastAsia="Times New Roman" w:hAnsi="Trebuchet MS" w:cs="Arial"/>
          <w:lang w:val="es-ES" w:eastAsia="es-ES"/>
        </w:rPr>
      </w:pPr>
    </w:p>
    <w:p w:rsidR="00D00824" w:rsidRPr="00D00824" w:rsidRDefault="00D00824" w:rsidP="00D00824">
      <w:pPr>
        <w:jc w:val="both"/>
        <w:rPr>
          <w:rFonts w:ascii="Trebuchet MS" w:eastAsia="Times New Roman" w:hAnsi="Trebuchet MS" w:cs="Arial"/>
          <w:b/>
          <w:u w:val="single"/>
          <w:lang w:val="es-ES" w:eastAsia="es-ES"/>
        </w:rPr>
      </w:pPr>
      <w:r w:rsidRPr="00D00824">
        <w:rPr>
          <w:rFonts w:ascii="Trebuchet MS" w:eastAsia="Times New Roman" w:hAnsi="Trebuchet MS" w:cs="Arial"/>
          <w:b/>
          <w:u w:val="single"/>
          <w:lang w:val="es-ES" w:eastAsia="es-ES"/>
        </w:rPr>
        <w:t>Para oficinas centrales:</w:t>
      </w:r>
    </w:p>
    <w:p w:rsidR="00D00824" w:rsidRPr="00D00824" w:rsidRDefault="00D00824" w:rsidP="00D00824">
      <w:pPr>
        <w:jc w:val="both"/>
        <w:rPr>
          <w:rFonts w:ascii="Trebuchet MS" w:eastAsia="Times New Roman" w:hAnsi="Trebuchet MS" w:cs="Arial"/>
          <w:lang w:val="es-ES" w:eastAsia="es-ES"/>
        </w:rPr>
      </w:pPr>
    </w:p>
    <w:p w:rsidR="00D00824" w:rsidRPr="00D00824" w:rsidRDefault="00D00824" w:rsidP="00A57FAF">
      <w:pPr>
        <w:numPr>
          <w:ilvl w:val="0"/>
          <w:numId w:val="28"/>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Limpieza de estacionamientos frontal y posterior.</w:t>
      </w:r>
    </w:p>
    <w:p w:rsidR="00D00824" w:rsidRPr="00D00824" w:rsidRDefault="00D00824" w:rsidP="00D00824">
      <w:pPr>
        <w:jc w:val="both"/>
        <w:rPr>
          <w:rFonts w:ascii="Trebuchet MS" w:eastAsia="Times New Roman" w:hAnsi="Trebuchet MS" w:cs="Arial"/>
          <w:lang w:val="es-ES" w:eastAsia="es-ES"/>
        </w:rPr>
      </w:pPr>
    </w:p>
    <w:p w:rsidR="00D00824" w:rsidRPr="00D00824" w:rsidRDefault="00D00824" w:rsidP="00D00824">
      <w:pPr>
        <w:keepNext/>
        <w:outlineLvl w:val="0"/>
        <w:rPr>
          <w:rFonts w:ascii="Trebuchet MS" w:eastAsia="Times New Roman" w:hAnsi="Trebuchet MS" w:cs="Arial"/>
          <w:b/>
          <w:bCs/>
          <w:u w:val="single"/>
          <w:lang w:val="es-ES" w:eastAsia="es-ES"/>
        </w:rPr>
      </w:pPr>
      <w:r w:rsidRPr="00D00824">
        <w:rPr>
          <w:rFonts w:ascii="Trebuchet MS" w:eastAsia="Times New Roman" w:hAnsi="Trebuchet MS" w:cs="Arial"/>
          <w:b/>
          <w:bCs/>
          <w:u w:val="single"/>
          <w:lang w:val="es-ES" w:eastAsia="es-ES"/>
        </w:rPr>
        <w:t>En Planta Tratadora de Aguas residuales:</w:t>
      </w:r>
    </w:p>
    <w:p w:rsidR="00D00824" w:rsidRPr="00D00824" w:rsidRDefault="00D00824" w:rsidP="00D00824">
      <w:pPr>
        <w:rPr>
          <w:rFonts w:ascii="Trebuchet MS" w:eastAsia="Calibri" w:hAnsi="Trebuchet MS" w:cs="Arial"/>
          <w:lang w:val="es-MX" w:eastAsia="es-ES"/>
        </w:rPr>
      </w:pPr>
    </w:p>
    <w:p w:rsidR="00D00824" w:rsidRPr="00D00824" w:rsidRDefault="00D00824" w:rsidP="00D00824">
      <w:pPr>
        <w:jc w:val="both"/>
        <w:rPr>
          <w:rFonts w:ascii="Trebuchet MS" w:eastAsia="Calibri" w:hAnsi="Trebuchet MS" w:cs="Arial"/>
          <w:b/>
          <w:bCs/>
          <w:lang w:val="es-MX" w:eastAsia="es-ES"/>
        </w:rPr>
      </w:pPr>
      <w:r w:rsidRPr="00D00824">
        <w:rPr>
          <w:rFonts w:ascii="Trebuchet MS" w:eastAsia="Calibri" w:hAnsi="Trebuchet MS" w:cs="Arial"/>
          <w:b/>
          <w:bCs/>
          <w:lang w:val="es-MX" w:eastAsia="es-ES"/>
        </w:rPr>
        <w:t>1.- Barrido de:</w:t>
      </w:r>
    </w:p>
    <w:p w:rsidR="00D00824" w:rsidRPr="00D00824" w:rsidRDefault="00D00824" w:rsidP="00A57FAF">
      <w:pPr>
        <w:numPr>
          <w:ilvl w:val="0"/>
          <w:numId w:val="32"/>
        </w:numPr>
        <w:jc w:val="both"/>
        <w:rPr>
          <w:rFonts w:ascii="Trebuchet MS" w:eastAsia="Calibri" w:hAnsi="Trebuchet MS" w:cs="Arial"/>
          <w:lang w:val="es-MX" w:eastAsia="es-ES"/>
        </w:rPr>
      </w:pPr>
      <w:r w:rsidRPr="00D00824">
        <w:rPr>
          <w:rFonts w:ascii="Trebuchet MS" w:eastAsia="Calibri" w:hAnsi="Trebuchet MS" w:cs="Arial"/>
          <w:lang w:val="es-MX" w:eastAsia="es-ES"/>
        </w:rPr>
        <w:t xml:space="preserve">Banqueta exterior y entrada de la </w:t>
      </w:r>
      <w:proofErr w:type="spellStart"/>
      <w:r w:rsidRPr="00D00824">
        <w:rPr>
          <w:rFonts w:ascii="Trebuchet MS" w:eastAsia="Calibri" w:hAnsi="Trebuchet MS" w:cs="Arial"/>
          <w:lang w:val="es-MX" w:eastAsia="es-ES"/>
        </w:rPr>
        <w:t>ptar</w:t>
      </w:r>
      <w:proofErr w:type="spellEnd"/>
    </w:p>
    <w:p w:rsidR="00D00824" w:rsidRPr="00D00824" w:rsidRDefault="00D00824" w:rsidP="00A57FAF">
      <w:pPr>
        <w:numPr>
          <w:ilvl w:val="0"/>
          <w:numId w:val="32"/>
        </w:numPr>
        <w:jc w:val="both"/>
        <w:rPr>
          <w:rFonts w:ascii="Trebuchet MS" w:eastAsia="Calibri" w:hAnsi="Trebuchet MS" w:cs="Arial"/>
          <w:lang w:val="es-MX" w:eastAsia="es-ES"/>
        </w:rPr>
      </w:pPr>
      <w:r w:rsidRPr="00D00824">
        <w:rPr>
          <w:rFonts w:ascii="Trebuchet MS" w:eastAsia="Calibri" w:hAnsi="Trebuchet MS" w:cs="Arial"/>
          <w:lang w:val="es-MX" w:eastAsia="es-ES"/>
        </w:rPr>
        <w:t>Banqueta perimetral de cárcamo de entrada</w:t>
      </w:r>
    </w:p>
    <w:p w:rsidR="00D00824" w:rsidRPr="00D00824" w:rsidRDefault="00D00824" w:rsidP="00A57FAF">
      <w:pPr>
        <w:numPr>
          <w:ilvl w:val="0"/>
          <w:numId w:val="32"/>
        </w:numPr>
        <w:jc w:val="both"/>
        <w:rPr>
          <w:rFonts w:ascii="Trebuchet MS" w:eastAsia="Calibri" w:hAnsi="Trebuchet MS" w:cs="Arial"/>
          <w:lang w:val="es-MX" w:eastAsia="es-ES"/>
        </w:rPr>
      </w:pPr>
      <w:r w:rsidRPr="00D00824">
        <w:rPr>
          <w:rFonts w:ascii="Trebuchet MS" w:eastAsia="Calibri" w:hAnsi="Trebuchet MS" w:cs="Arial"/>
          <w:lang w:val="es-MX" w:eastAsia="es-ES"/>
        </w:rPr>
        <w:t>Banqueta de caseta de vigilancia</w:t>
      </w:r>
    </w:p>
    <w:p w:rsidR="00D00824" w:rsidRPr="00D00824" w:rsidRDefault="00D00824" w:rsidP="00A57FAF">
      <w:pPr>
        <w:numPr>
          <w:ilvl w:val="0"/>
          <w:numId w:val="32"/>
        </w:numPr>
        <w:jc w:val="both"/>
        <w:rPr>
          <w:rFonts w:ascii="Trebuchet MS" w:eastAsia="Calibri" w:hAnsi="Trebuchet MS" w:cs="Arial"/>
          <w:lang w:val="es-MX" w:eastAsia="es-ES"/>
        </w:rPr>
      </w:pPr>
      <w:r w:rsidRPr="00D00824">
        <w:rPr>
          <w:rFonts w:ascii="Trebuchet MS" w:eastAsia="Calibri" w:hAnsi="Trebuchet MS" w:cs="Arial"/>
          <w:lang w:val="es-MX" w:eastAsia="es-ES"/>
        </w:rPr>
        <w:t>Banqueta de exteriores de oficinas generales</w:t>
      </w:r>
    </w:p>
    <w:p w:rsidR="00D00824" w:rsidRPr="00D00824" w:rsidRDefault="00D00824" w:rsidP="00A57FAF">
      <w:pPr>
        <w:numPr>
          <w:ilvl w:val="0"/>
          <w:numId w:val="32"/>
        </w:numPr>
        <w:jc w:val="both"/>
        <w:rPr>
          <w:rFonts w:ascii="Trebuchet MS" w:eastAsia="Calibri" w:hAnsi="Trebuchet MS" w:cs="Arial"/>
          <w:lang w:val="es-MX" w:eastAsia="es-ES"/>
        </w:rPr>
      </w:pPr>
      <w:r w:rsidRPr="00D00824">
        <w:rPr>
          <w:rFonts w:ascii="Trebuchet MS" w:eastAsia="Calibri" w:hAnsi="Trebuchet MS" w:cs="Arial"/>
          <w:lang w:val="es-MX" w:eastAsia="es-ES"/>
        </w:rPr>
        <w:t>Banquetas y pisos de centro de control de motores y cuarto de sopladores</w:t>
      </w:r>
    </w:p>
    <w:p w:rsidR="00D00824" w:rsidRPr="00D00824" w:rsidRDefault="00D00824" w:rsidP="00A57FAF">
      <w:pPr>
        <w:numPr>
          <w:ilvl w:val="0"/>
          <w:numId w:val="32"/>
        </w:numPr>
        <w:jc w:val="both"/>
        <w:rPr>
          <w:rFonts w:ascii="Trebuchet MS" w:eastAsia="Calibri" w:hAnsi="Trebuchet MS" w:cs="Arial"/>
          <w:lang w:val="es-MX" w:eastAsia="es-ES"/>
        </w:rPr>
      </w:pPr>
      <w:r w:rsidRPr="00D00824">
        <w:rPr>
          <w:rFonts w:ascii="Trebuchet MS" w:eastAsia="Calibri" w:hAnsi="Trebuchet MS" w:cs="Arial"/>
          <w:lang w:val="es-MX" w:eastAsia="es-ES"/>
        </w:rPr>
        <w:t>Banquetas de digestores</w:t>
      </w:r>
    </w:p>
    <w:p w:rsidR="00D00824" w:rsidRPr="00D00824" w:rsidRDefault="00D00824" w:rsidP="00A57FAF">
      <w:pPr>
        <w:numPr>
          <w:ilvl w:val="0"/>
          <w:numId w:val="32"/>
        </w:numPr>
        <w:jc w:val="both"/>
        <w:rPr>
          <w:rFonts w:ascii="Trebuchet MS" w:eastAsia="Calibri" w:hAnsi="Trebuchet MS" w:cs="Arial"/>
          <w:lang w:val="es-MX" w:eastAsia="es-ES"/>
        </w:rPr>
      </w:pPr>
      <w:r w:rsidRPr="00D00824">
        <w:rPr>
          <w:rFonts w:ascii="Trebuchet MS" w:eastAsia="Calibri" w:hAnsi="Trebuchet MS" w:cs="Arial"/>
          <w:lang w:val="es-MX" w:eastAsia="es-ES"/>
        </w:rPr>
        <w:t xml:space="preserve">Baquetas de tanque </w:t>
      </w:r>
      <w:proofErr w:type="spellStart"/>
      <w:r w:rsidRPr="00D00824">
        <w:rPr>
          <w:rFonts w:ascii="Trebuchet MS" w:eastAsia="Calibri" w:hAnsi="Trebuchet MS" w:cs="Arial"/>
          <w:lang w:val="es-MX" w:eastAsia="es-ES"/>
        </w:rPr>
        <w:t>imhoff</w:t>
      </w:r>
      <w:proofErr w:type="spellEnd"/>
    </w:p>
    <w:p w:rsidR="00D00824" w:rsidRPr="00D00824" w:rsidRDefault="00D00824" w:rsidP="00A57FAF">
      <w:pPr>
        <w:numPr>
          <w:ilvl w:val="0"/>
          <w:numId w:val="32"/>
        </w:numPr>
        <w:jc w:val="both"/>
        <w:rPr>
          <w:rFonts w:ascii="Trebuchet MS" w:eastAsia="Calibri" w:hAnsi="Trebuchet MS" w:cs="Arial"/>
          <w:lang w:val="es-MX" w:eastAsia="es-ES"/>
        </w:rPr>
      </w:pPr>
      <w:r w:rsidRPr="00D00824">
        <w:rPr>
          <w:rFonts w:ascii="Trebuchet MS" w:eastAsia="Calibri" w:hAnsi="Trebuchet MS" w:cs="Arial"/>
          <w:lang w:val="es-MX" w:eastAsia="es-ES"/>
        </w:rPr>
        <w:t>Banquetas y caseta de cloración</w:t>
      </w:r>
    </w:p>
    <w:p w:rsidR="00D00824" w:rsidRPr="00D00824" w:rsidRDefault="00D00824" w:rsidP="00A57FAF">
      <w:pPr>
        <w:numPr>
          <w:ilvl w:val="0"/>
          <w:numId w:val="32"/>
        </w:numPr>
        <w:jc w:val="both"/>
        <w:rPr>
          <w:rFonts w:ascii="Trebuchet MS" w:eastAsia="Calibri" w:hAnsi="Trebuchet MS" w:cs="Arial"/>
          <w:lang w:val="es-MX" w:eastAsia="es-ES"/>
        </w:rPr>
      </w:pPr>
      <w:r w:rsidRPr="00D00824">
        <w:rPr>
          <w:rFonts w:ascii="Trebuchet MS" w:eastAsia="Calibri" w:hAnsi="Trebuchet MS" w:cs="Arial"/>
          <w:lang w:val="es-MX" w:eastAsia="es-ES"/>
        </w:rPr>
        <w:t>Almacén</w:t>
      </w:r>
    </w:p>
    <w:p w:rsidR="00D00824" w:rsidRPr="00D00824" w:rsidRDefault="00D00824" w:rsidP="00A57FAF">
      <w:pPr>
        <w:numPr>
          <w:ilvl w:val="0"/>
          <w:numId w:val="32"/>
        </w:numPr>
        <w:jc w:val="both"/>
        <w:rPr>
          <w:rFonts w:ascii="Trebuchet MS" w:eastAsia="Calibri" w:hAnsi="Trebuchet MS" w:cs="Arial"/>
          <w:lang w:val="es-MX" w:eastAsia="es-ES"/>
        </w:rPr>
      </w:pPr>
      <w:r w:rsidRPr="00D00824">
        <w:rPr>
          <w:rFonts w:ascii="Trebuchet MS" w:eastAsia="Calibri" w:hAnsi="Trebuchet MS" w:cs="Arial"/>
          <w:lang w:val="es-MX" w:eastAsia="es-ES"/>
        </w:rPr>
        <w:t>Centro de control de motores del filtro banda</w:t>
      </w:r>
    </w:p>
    <w:p w:rsidR="00D00824" w:rsidRPr="00D00824" w:rsidRDefault="00D00824" w:rsidP="00A57FAF">
      <w:pPr>
        <w:numPr>
          <w:ilvl w:val="0"/>
          <w:numId w:val="32"/>
        </w:numPr>
        <w:jc w:val="both"/>
        <w:rPr>
          <w:rFonts w:ascii="Trebuchet MS" w:eastAsia="Calibri" w:hAnsi="Trebuchet MS" w:cs="Arial"/>
          <w:lang w:val="es-MX" w:eastAsia="es-ES"/>
        </w:rPr>
      </w:pPr>
      <w:r w:rsidRPr="00D00824">
        <w:rPr>
          <w:rFonts w:ascii="Trebuchet MS" w:eastAsia="Calibri" w:hAnsi="Trebuchet MS" w:cs="Arial"/>
          <w:lang w:val="es-MX" w:eastAsia="es-ES"/>
        </w:rPr>
        <w:t>Área de bombas de recirculación de filtros rociadores</w:t>
      </w:r>
    </w:p>
    <w:p w:rsidR="00D00824" w:rsidRPr="00D00824" w:rsidRDefault="00D00824" w:rsidP="00A57FAF">
      <w:pPr>
        <w:numPr>
          <w:ilvl w:val="0"/>
          <w:numId w:val="32"/>
        </w:numPr>
        <w:jc w:val="both"/>
        <w:rPr>
          <w:rFonts w:ascii="Trebuchet MS" w:eastAsia="Calibri" w:hAnsi="Trebuchet MS" w:cs="Arial"/>
          <w:lang w:val="es-MX" w:eastAsia="es-ES"/>
        </w:rPr>
      </w:pPr>
      <w:r w:rsidRPr="00D00824">
        <w:rPr>
          <w:rFonts w:ascii="Trebuchet MS" w:eastAsia="Calibri" w:hAnsi="Trebuchet MS" w:cs="Arial"/>
          <w:lang w:val="es-MX" w:eastAsia="es-ES"/>
        </w:rPr>
        <w:t>Banqueta posterior del filtro banda</w:t>
      </w:r>
    </w:p>
    <w:p w:rsidR="00D00824" w:rsidRPr="00D00824" w:rsidRDefault="00D00824" w:rsidP="00D00824">
      <w:pPr>
        <w:jc w:val="both"/>
        <w:rPr>
          <w:rFonts w:ascii="Trebuchet MS" w:eastAsia="Calibri" w:hAnsi="Trebuchet MS" w:cs="Arial"/>
          <w:lang w:val="es-MX" w:eastAsia="es-ES"/>
        </w:rPr>
      </w:pPr>
    </w:p>
    <w:p w:rsidR="00D00824" w:rsidRPr="00D00824" w:rsidRDefault="00D00824" w:rsidP="00D00824">
      <w:pPr>
        <w:jc w:val="both"/>
        <w:rPr>
          <w:rFonts w:ascii="Trebuchet MS" w:eastAsia="Calibri" w:hAnsi="Trebuchet MS" w:cs="Arial"/>
          <w:lang w:val="es-MX" w:eastAsia="es-ES"/>
        </w:rPr>
      </w:pPr>
      <w:r w:rsidRPr="00D00824">
        <w:rPr>
          <w:rFonts w:ascii="Trebuchet MS" w:eastAsia="Calibri" w:hAnsi="Trebuchet MS" w:cs="Arial"/>
          <w:b/>
          <w:bCs/>
          <w:lang w:val="es-MX" w:eastAsia="es-ES"/>
        </w:rPr>
        <w:t>2.- Trapeado de</w:t>
      </w:r>
      <w:r w:rsidRPr="00D00824">
        <w:rPr>
          <w:rFonts w:ascii="Trebuchet MS" w:eastAsia="Calibri" w:hAnsi="Trebuchet MS" w:cs="Arial"/>
          <w:lang w:val="es-MX" w:eastAsia="es-ES"/>
        </w:rPr>
        <w:t>:</w:t>
      </w:r>
    </w:p>
    <w:p w:rsidR="00D00824" w:rsidRPr="00D00824" w:rsidRDefault="00D00824" w:rsidP="00A57FAF">
      <w:pPr>
        <w:numPr>
          <w:ilvl w:val="0"/>
          <w:numId w:val="33"/>
        </w:numPr>
        <w:jc w:val="both"/>
        <w:rPr>
          <w:rFonts w:ascii="Trebuchet MS" w:eastAsia="Calibri" w:hAnsi="Trebuchet MS" w:cs="Arial"/>
          <w:lang w:val="es-MX" w:eastAsia="es-ES"/>
        </w:rPr>
      </w:pPr>
      <w:r w:rsidRPr="00D00824">
        <w:rPr>
          <w:rFonts w:ascii="Trebuchet MS" w:eastAsia="Calibri" w:hAnsi="Trebuchet MS" w:cs="Arial"/>
          <w:lang w:val="es-MX" w:eastAsia="es-ES"/>
        </w:rPr>
        <w:t>Centro de control principal de la planta</w:t>
      </w:r>
    </w:p>
    <w:p w:rsidR="00D00824" w:rsidRPr="00D00824" w:rsidRDefault="00D00824" w:rsidP="00A57FAF">
      <w:pPr>
        <w:numPr>
          <w:ilvl w:val="0"/>
          <w:numId w:val="33"/>
        </w:numPr>
        <w:jc w:val="both"/>
        <w:rPr>
          <w:rFonts w:ascii="Trebuchet MS" w:eastAsia="Calibri" w:hAnsi="Trebuchet MS" w:cs="Arial"/>
          <w:lang w:val="es-MX" w:eastAsia="es-ES"/>
        </w:rPr>
      </w:pPr>
      <w:r w:rsidRPr="00D00824">
        <w:rPr>
          <w:rFonts w:ascii="Trebuchet MS" w:eastAsia="Calibri" w:hAnsi="Trebuchet MS" w:cs="Arial"/>
          <w:lang w:val="es-MX" w:eastAsia="es-ES"/>
        </w:rPr>
        <w:t>Centro de control de motores del filtro banda</w:t>
      </w:r>
    </w:p>
    <w:p w:rsidR="00D00824" w:rsidRPr="00D00824" w:rsidRDefault="00D00824" w:rsidP="00A57FAF">
      <w:pPr>
        <w:numPr>
          <w:ilvl w:val="0"/>
          <w:numId w:val="33"/>
        </w:numPr>
        <w:jc w:val="both"/>
        <w:rPr>
          <w:rFonts w:ascii="Trebuchet MS" w:eastAsia="Calibri" w:hAnsi="Trebuchet MS" w:cs="Arial"/>
          <w:lang w:val="es-MX" w:eastAsia="es-ES"/>
        </w:rPr>
      </w:pPr>
      <w:r w:rsidRPr="00D00824">
        <w:rPr>
          <w:rFonts w:ascii="Trebuchet MS" w:eastAsia="Calibri" w:hAnsi="Trebuchet MS" w:cs="Arial"/>
          <w:lang w:val="es-MX" w:eastAsia="es-ES"/>
        </w:rPr>
        <w:lastRenderedPageBreak/>
        <w:t>Caseta de cloración</w:t>
      </w:r>
    </w:p>
    <w:p w:rsidR="00D00824" w:rsidRPr="00D00824" w:rsidRDefault="00D00824" w:rsidP="00D00824">
      <w:pPr>
        <w:jc w:val="both"/>
        <w:rPr>
          <w:rFonts w:ascii="Trebuchet MS" w:eastAsia="Calibri" w:hAnsi="Trebuchet MS" w:cs="Arial"/>
          <w:lang w:val="es-MX" w:eastAsia="es-ES"/>
        </w:rPr>
      </w:pPr>
    </w:p>
    <w:p w:rsidR="00D00824" w:rsidRPr="00D00824" w:rsidRDefault="00D00824" w:rsidP="00D00824">
      <w:pPr>
        <w:jc w:val="both"/>
        <w:rPr>
          <w:rFonts w:ascii="Trebuchet MS" w:eastAsia="Calibri" w:hAnsi="Trebuchet MS" w:cs="Arial"/>
          <w:b/>
          <w:bCs/>
          <w:lang w:val="es-MX" w:eastAsia="es-ES"/>
        </w:rPr>
      </w:pPr>
      <w:r w:rsidRPr="00D00824">
        <w:rPr>
          <w:rFonts w:ascii="Trebuchet MS" w:eastAsia="Calibri" w:hAnsi="Trebuchet MS" w:cs="Arial"/>
          <w:b/>
          <w:bCs/>
          <w:lang w:val="es-MX" w:eastAsia="es-ES"/>
        </w:rPr>
        <w:t>3.- Deshierbe de toda la planta incluyendo la orilla con el río</w:t>
      </w:r>
    </w:p>
    <w:p w:rsidR="00D00824" w:rsidRPr="00D00824" w:rsidRDefault="00D00824" w:rsidP="00A57FAF">
      <w:pPr>
        <w:numPr>
          <w:ilvl w:val="0"/>
          <w:numId w:val="34"/>
        </w:numPr>
        <w:jc w:val="both"/>
        <w:rPr>
          <w:rFonts w:ascii="Trebuchet MS" w:eastAsia="Calibri" w:hAnsi="Trebuchet MS" w:cs="Arial"/>
          <w:lang w:val="es-MX" w:eastAsia="es-ES"/>
        </w:rPr>
      </w:pPr>
      <w:r w:rsidRPr="00D00824">
        <w:rPr>
          <w:rFonts w:ascii="Trebuchet MS" w:eastAsia="Calibri" w:hAnsi="Trebuchet MS" w:cs="Arial"/>
          <w:lang w:val="es-MX" w:eastAsia="es-ES"/>
        </w:rPr>
        <w:t xml:space="preserve">esta actividad es la de mayor demanda de mano de obra considerando las tres hectáreas de la </w:t>
      </w:r>
      <w:proofErr w:type="spellStart"/>
      <w:r w:rsidRPr="00D00824">
        <w:rPr>
          <w:rFonts w:ascii="Trebuchet MS" w:eastAsia="Calibri" w:hAnsi="Trebuchet MS" w:cs="Arial"/>
          <w:lang w:val="es-MX" w:eastAsia="es-ES"/>
        </w:rPr>
        <w:t>ptar</w:t>
      </w:r>
      <w:proofErr w:type="spellEnd"/>
      <w:r w:rsidRPr="00D00824">
        <w:rPr>
          <w:rFonts w:ascii="Trebuchet MS" w:eastAsia="Calibri" w:hAnsi="Trebuchet MS" w:cs="Arial"/>
          <w:lang w:val="es-MX" w:eastAsia="es-ES"/>
        </w:rPr>
        <w:t>.</w:t>
      </w:r>
    </w:p>
    <w:p w:rsidR="00D00824" w:rsidRPr="00D00824" w:rsidRDefault="00D00824" w:rsidP="00D00824">
      <w:pPr>
        <w:jc w:val="both"/>
        <w:rPr>
          <w:rFonts w:ascii="Trebuchet MS" w:eastAsia="Calibri" w:hAnsi="Trebuchet MS" w:cs="Arial"/>
          <w:lang w:val="es-MX" w:eastAsia="es-ES"/>
        </w:rPr>
      </w:pPr>
    </w:p>
    <w:p w:rsidR="00D00824" w:rsidRPr="00D00824" w:rsidRDefault="00D00824" w:rsidP="00D00824">
      <w:pPr>
        <w:jc w:val="both"/>
        <w:rPr>
          <w:rFonts w:ascii="Trebuchet MS" w:eastAsia="Calibri" w:hAnsi="Trebuchet MS" w:cs="Arial"/>
          <w:b/>
          <w:bCs/>
          <w:lang w:val="es-MX" w:eastAsia="es-ES"/>
        </w:rPr>
      </w:pPr>
      <w:r w:rsidRPr="00D00824">
        <w:rPr>
          <w:rFonts w:ascii="Trebuchet MS" w:eastAsia="Calibri" w:hAnsi="Trebuchet MS" w:cs="Arial"/>
          <w:b/>
          <w:bCs/>
          <w:lang w:val="es-MX" w:eastAsia="es-ES"/>
        </w:rPr>
        <w:t>4.- Limpieza general de todas las áreas: (básicamente utilizar una araña para mantener limpia la zona de tierra).</w:t>
      </w:r>
    </w:p>
    <w:p w:rsidR="00D00824" w:rsidRPr="00D00824" w:rsidRDefault="00D00824" w:rsidP="00A57FAF">
      <w:pPr>
        <w:numPr>
          <w:ilvl w:val="0"/>
          <w:numId w:val="34"/>
        </w:numPr>
        <w:jc w:val="both"/>
        <w:rPr>
          <w:rFonts w:ascii="Trebuchet MS" w:eastAsia="Calibri" w:hAnsi="Trebuchet MS" w:cs="Arial"/>
          <w:lang w:val="es-MX" w:eastAsia="es-ES"/>
        </w:rPr>
      </w:pPr>
      <w:r w:rsidRPr="00D00824">
        <w:rPr>
          <w:rFonts w:ascii="Trebuchet MS" w:eastAsia="Calibri" w:hAnsi="Trebuchet MS" w:cs="Arial"/>
          <w:lang w:val="es-MX" w:eastAsia="es-ES"/>
        </w:rPr>
        <w:t>cárcamo de entrada y su zona alrededor</w:t>
      </w:r>
    </w:p>
    <w:p w:rsidR="00D00824" w:rsidRPr="00D00824" w:rsidRDefault="00D00824" w:rsidP="00A57FAF">
      <w:pPr>
        <w:numPr>
          <w:ilvl w:val="0"/>
          <w:numId w:val="34"/>
        </w:numPr>
        <w:jc w:val="both"/>
        <w:rPr>
          <w:rFonts w:ascii="Trebuchet MS" w:eastAsia="Calibri" w:hAnsi="Trebuchet MS" w:cs="Arial"/>
          <w:lang w:val="es-MX" w:eastAsia="es-ES"/>
        </w:rPr>
      </w:pPr>
      <w:r w:rsidRPr="00D00824">
        <w:rPr>
          <w:rFonts w:ascii="Trebuchet MS" w:eastAsia="Calibri" w:hAnsi="Trebuchet MS" w:cs="Arial"/>
          <w:lang w:val="es-MX" w:eastAsia="es-ES"/>
        </w:rPr>
        <w:t>zona alrededor de transformadores</w:t>
      </w:r>
    </w:p>
    <w:p w:rsidR="00D00824" w:rsidRPr="00D00824" w:rsidRDefault="00D00824" w:rsidP="00A57FAF">
      <w:pPr>
        <w:numPr>
          <w:ilvl w:val="0"/>
          <w:numId w:val="34"/>
        </w:numPr>
        <w:jc w:val="both"/>
        <w:rPr>
          <w:rFonts w:ascii="Trebuchet MS" w:eastAsia="Calibri" w:hAnsi="Trebuchet MS" w:cs="Arial"/>
          <w:lang w:val="es-MX" w:eastAsia="es-ES"/>
        </w:rPr>
      </w:pPr>
      <w:r w:rsidRPr="00D00824">
        <w:rPr>
          <w:rFonts w:ascii="Trebuchet MS" w:eastAsia="Calibri" w:hAnsi="Trebuchet MS" w:cs="Arial"/>
          <w:lang w:val="es-MX" w:eastAsia="es-ES"/>
        </w:rPr>
        <w:t>zona alrededor de centro de control de motores principal</w:t>
      </w:r>
    </w:p>
    <w:p w:rsidR="00D00824" w:rsidRPr="00D00824" w:rsidRDefault="00D00824" w:rsidP="00A57FAF">
      <w:pPr>
        <w:numPr>
          <w:ilvl w:val="0"/>
          <w:numId w:val="34"/>
        </w:numPr>
        <w:jc w:val="both"/>
        <w:rPr>
          <w:rFonts w:ascii="Trebuchet MS" w:eastAsia="Calibri" w:hAnsi="Trebuchet MS" w:cs="Arial"/>
          <w:lang w:val="es-MX" w:eastAsia="es-ES"/>
        </w:rPr>
      </w:pPr>
      <w:r w:rsidRPr="00D00824">
        <w:rPr>
          <w:rFonts w:ascii="Trebuchet MS" w:eastAsia="Calibri" w:hAnsi="Trebuchet MS" w:cs="Arial"/>
          <w:lang w:val="es-MX" w:eastAsia="es-ES"/>
        </w:rPr>
        <w:t xml:space="preserve">zona alrededor de los lechos de secado </w:t>
      </w:r>
    </w:p>
    <w:p w:rsidR="00D00824" w:rsidRPr="00D00824" w:rsidRDefault="00D00824" w:rsidP="00A57FAF">
      <w:pPr>
        <w:numPr>
          <w:ilvl w:val="0"/>
          <w:numId w:val="34"/>
        </w:numPr>
        <w:jc w:val="both"/>
        <w:rPr>
          <w:rFonts w:ascii="Trebuchet MS" w:eastAsia="Calibri" w:hAnsi="Trebuchet MS" w:cs="Arial"/>
          <w:lang w:val="es-MX" w:eastAsia="es-ES"/>
        </w:rPr>
      </w:pPr>
      <w:r w:rsidRPr="00D00824">
        <w:rPr>
          <w:rFonts w:ascii="Trebuchet MS" w:eastAsia="Calibri" w:hAnsi="Trebuchet MS" w:cs="Arial"/>
          <w:lang w:val="es-MX" w:eastAsia="es-ES"/>
        </w:rPr>
        <w:t>zona alrededor de filtros rociadores</w:t>
      </w:r>
    </w:p>
    <w:p w:rsidR="00D00824" w:rsidRPr="00D00824" w:rsidRDefault="00D00824" w:rsidP="00A57FAF">
      <w:pPr>
        <w:numPr>
          <w:ilvl w:val="0"/>
          <w:numId w:val="34"/>
        </w:numPr>
        <w:jc w:val="both"/>
        <w:rPr>
          <w:rFonts w:ascii="Trebuchet MS" w:eastAsia="Calibri" w:hAnsi="Trebuchet MS" w:cs="Arial"/>
          <w:lang w:val="es-MX" w:eastAsia="es-ES"/>
        </w:rPr>
      </w:pPr>
      <w:r w:rsidRPr="00D00824">
        <w:rPr>
          <w:rFonts w:ascii="Trebuchet MS" w:eastAsia="Calibri" w:hAnsi="Trebuchet MS" w:cs="Arial"/>
          <w:lang w:val="es-MX" w:eastAsia="es-ES"/>
        </w:rPr>
        <w:t>zona alrededor de caseta de cloración</w:t>
      </w:r>
    </w:p>
    <w:p w:rsidR="00D00824" w:rsidRPr="00D00824" w:rsidRDefault="00D00824" w:rsidP="00A57FAF">
      <w:pPr>
        <w:numPr>
          <w:ilvl w:val="0"/>
          <w:numId w:val="34"/>
        </w:numPr>
        <w:jc w:val="both"/>
        <w:rPr>
          <w:rFonts w:ascii="Trebuchet MS" w:eastAsia="Calibri" w:hAnsi="Trebuchet MS" w:cs="Arial"/>
          <w:lang w:val="es-MX" w:eastAsia="es-ES"/>
        </w:rPr>
      </w:pPr>
      <w:r w:rsidRPr="00D00824">
        <w:rPr>
          <w:rFonts w:ascii="Trebuchet MS" w:eastAsia="Calibri" w:hAnsi="Trebuchet MS" w:cs="Arial"/>
          <w:lang w:val="es-MX" w:eastAsia="es-ES"/>
        </w:rPr>
        <w:t>zona alrededor de bombas de recirculación</w:t>
      </w:r>
    </w:p>
    <w:p w:rsidR="00D00824" w:rsidRPr="00D00824" w:rsidRDefault="00D00824" w:rsidP="00A57FAF">
      <w:pPr>
        <w:numPr>
          <w:ilvl w:val="0"/>
          <w:numId w:val="34"/>
        </w:numPr>
        <w:jc w:val="both"/>
        <w:rPr>
          <w:rFonts w:ascii="Trebuchet MS" w:eastAsia="Calibri" w:hAnsi="Trebuchet MS" w:cs="Arial"/>
          <w:lang w:val="es-MX" w:eastAsia="es-ES"/>
        </w:rPr>
      </w:pPr>
      <w:r w:rsidRPr="00D00824">
        <w:rPr>
          <w:rFonts w:ascii="Trebuchet MS" w:eastAsia="Calibri" w:hAnsi="Trebuchet MS" w:cs="Arial"/>
          <w:lang w:val="es-MX" w:eastAsia="es-ES"/>
        </w:rPr>
        <w:t>zona alrededor de filtro banda</w:t>
      </w:r>
    </w:p>
    <w:p w:rsidR="00D00824" w:rsidRPr="00D00824" w:rsidRDefault="00D00824" w:rsidP="00A57FAF">
      <w:pPr>
        <w:numPr>
          <w:ilvl w:val="0"/>
          <w:numId w:val="34"/>
        </w:numPr>
        <w:jc w:val="both"/>
        <w:rPr>
          <w:rFonts w:ascii="Trebuchet MS" w:eastAsia="Calibri" w:hAnsi="Trebuchet MS" w:cs="Arial"/>
          <w:lang w:val="es-MX" w:eastAsia="es-ES"/>
        </w:rPr>
      </w:pPr>
      <w:r w:rsidRPr="00D00824">
        <w:rPr>
          <w:rFonts w:ascii="Trebuchet MS" w:eastAsia="Calibri" w:hAnsi="Trebuchet MS" w:cs="Arial"/>
          <w:lang w:val="es-MX" w:eastAsia="es-ES"/>
        </w:rPr>
        <w:t>zona alrededor de bombas de agua tratada y medición de flujo del efluente</w:t>
      </w:r>
    </w:p>
    <w:p w:rsidR="00D00824" w:rsidRPr="00D00824" w:rsidRDefault="00D00824" w:rsidP="00A57FAF">
      <w:pPr>
        <w:numPr>
          <w:ilvl w:val="0"/>
          <w:numId w:val="34"/>
        </w:numPr>
        <w:jc w:val="both"/>
        <w:rPr>
          <w:rFonts w:ascii="Trebuchet MS" w:eastAsia="Calibri" w:hAnsi="Trebuchet MS" w:cs="Arial"/>
          <w:lang w:val="es-MX" w:eastAsia="es-ES"/>
        </w:rPr>
      </w:pPr>
      <w:r w:rsidRPr="00D00824">
        <w:rPr>
          <w:rFonts w:ascii="Trebuchet MS" w:eastAsia="Calibri" w:hAnsi="Trebuchet MS" w:cs="Arial"/>
          <w:lang w:val="es-MX" w:eastAsia="es-ES"/>
        </w:rPr>
        <w:t>zona alrededor de sedimentadores secundarios y tanques de contacto de cloro</w:t>
      </w:r>
    </w:p>
    <w:p w:rsidR="00D00824" w:rsidRPr="00D00824" w:rsidRDefault="00D00824" w:rsidP="00A57FAF">
      <w:pPr>
        <w:numPr>
          <w:ilvl w:val="0"/>
          <w:numId w:val="34"/>
        </w:numPr>
        <w:jc w:val="both"/>
        <w:rPr>
          <w:rFonts w:ascii="Trebuchet MS" w:eastAsia="Calibri" w:hAnsi="Trebuchet MS" w:cs="Arial"/>
          <w:lang w:val="es-MX" w:eastAsia="es-ES"/>
        </w:rPr>
      </w:pPr>
      <w:r w:rsidRPr="00D00824">
        <w:rPr>
          <w:rFonts w:ascii="Trebuchet MS" w:eastAsia="Calibri" w:hAnsi="Trebuchet MS" w:cs="Arial"/>
          <w:lang w:val="es-MX" w:eastAsia="es-ES"/>
        </w:rPr>
        <w:t xml:space="preserve">zona alrededor de sedimentador primario y tanque </w:t>
      </w:r>
      <w:proofErr w:type="spellStart"/>
      <w:r w:rsidRPr="00D00824">
        <w:rPr>
          <w:rFonts w:ascii="Trebuchet MS" w:eastAsia="Calibri" w:hAnsi="Trebuchet MS" w:cs="Arial"/>
          <w:lang w:val="es-MX" w:eastAsia="es-ES"/>
        </w:rPr>
        <w:t>imhoff</w:t>
      </w:r>
      <w:proofErr w:type="spellEnd"/>
    </w:p>
    <w:p w:rsidR="00D00824" w:rsidRPr="00D00824" w:rsidRDefault="00D00824" w:rsidP="00D00824">
      <w:pPr>
        <w:jc w:val="both"/>
        <w:rPr>
          <w:rFonts w:ascii="Trebuchet MS" w:eastAsia="Calibri" w:hAnsi="Trebuchet MS" w:cs="Arial"/>
          <w:lang w:val="es-MX" w:eastAsia="es-ES"/>
        </w:rPr>
      </w:pPr>
    </w:p>
    <w:p w:rsidR="00D00824" w:rsidRPr="00D00824" w:rsidRDefault="00D00824" w:rsidP="00D00824">
      <w:pPr>
        <w:jc w:val="both"/>
        <w:rPr>
          <w:rFonts w:ascii="Trebuchet MS" w:eastAsia="Calibri" w:hAnsi="Trebuchet MS" w:cs="Arial"/>
          <w:b/>
          <w:bCs/>
          <w:lang w:val="es-MX" w:eastAsia="es-ES"/>
        </w:rPr>
      </w:pPr>
      <w:r w:rsidRPr="00D00824">
        <w:rPr>
          <w:rFonts w:ascii="Trebuchet MS" w:eastAsia="Calibri" w:hAnsi="Trebuchet MS" w:cs="Arial"/>
          <w:b/>
          <w:bCs/>
          <w:lang w:val="es-MX" w:eastAsia="es-ES"/>
        </w:rPr>
        <w:t>5.- Podado de árboles no incluidos en el contrato de áreas verdes (el 80% restante).</w:t>
      </w:r>
    </w:p>
    <w:p w:rsidR="00D00824" w:rsidRPr="00D00824" w:rsidRDefault="00D00824" w:rsidP="00D00824">
      <w:pPr>
        <w:jc w:val="both"/>
        <w:rPr>
          <w:rFonts w:ascii="Trebuchet MS" w:eastAsia="Calibri" w:hAnsi="Trebuchet MS" w:cs="Arial"/>
          <w:lang w:val="es-MX" w:eastAsia="es-ES"/>
        </w:rPr>
      </w:pPr>
    </w:p>
    <w:p w:rsidR="00D00824" w:rsidRPr="00D00824" w:rsidRDefault="00D00824" w:rsidP="00D00824">
      <w:pPr>
        <w:jc w:val="both"/>
        <w:rPr>
          <w:rFonts w:ascii="Trebuchet MS" w:eastAsia="Calibri" w:hAnsi="Trebuchet MS" w:cs="Arial"/>
          <w:b/>
          <w:bCs/>
          <w:lang w:val="es-MX" w:eastAsia="es-ES"/>
        </w:rPr>
      </w:pPr>
      <w:r w:rsidRPr="00D00824">
        <w:rPr>
          <w:rFonts w:ascii="Trebuchet MS" w:eastAsia="Calibri" w:hAnsi="Trebuchet MS" w:cs="Arial"/>
          <w:b/>
          <w:bCs/>
          <w:lang w:val="es-MX" w:eastAsia="es-ES"/>
        </w:rPr>
        <w:t>6.- Disposición de basura generada.</w:t>
      </w:r>
    </w:p>
    <w:p w:rsidR="00D00824" w:rsidRPr="00D00824" w:rsidRDefault="00D00824" w:rsidP="00D00824">
      <w:pPr>
        <w:jc w:val="both"/>
        <w:rPr>
          <w:rFonts w:ascii="Trebuchet MS" w:eastAsia="Calibri" w:hAnsi="Trebuchet MS" w:cs="Arial"/>
          <w:b/>
          <w:bCs/>
          <w:lang w:val="es-MX" w:eastAsia="es-ES"/>
        </w:rPr>
      </w:pPr>
    </w:p>
    <w:p w:rsidR="00D00824" w:rsidRPr="00D00824" w:rsidRDefault="00D00824" w:rsidP="00D00824">
      <w:pPr>
        <w:jc w:val="both"/>
        <w:rPr>
          <w:rFonts w:ascii="Trebuchet MS" w:eastAsia="Calibri" w:hAnsi="Trebuchet MS" w:cs="Arial"/>
          <w:b/>
          <w:bCs/>
          <w:lang w:val="es-MX" w:eastAsia="es-ES"/>
        </w:rPr>
      </w:pPr>
      <w:r w:rsidRPr="00D00824">
        <w:rPr>
          <w:rFonts w:ascii="Trebuchet MS" w:eastAsia="Calibri" w:hAnsi="Trebuchet MS" w:cs="Arial"/>
          <w:b/>
          <w:bCs/>
          <w:lang w:val="es-MX" w:eastAsia="es-ES"/>
        </w:rPr>
        <w:t>Ocasionalmente se le pedirá que haga trabajos de pintura en las instalaciones.</w:t>
      </w:r>
    </w:p>
    <w:p w:rsidR="00D00824" w:rsidRPr="00D00824" w:rsidRDefault="00D00824" w:rsidP="00D00824">
      <w:pPr>
        <w:jc w:val="both"/>
        <w:rPr>
          <w:rFonts w:ascii="Trebuchet MS" w:eastAsia="Times New Roman" w:hAnsi="Trebuchet MS" w:cs="Arial"/>
          <w:lang w:val="es-ES" w:eastAsia="es-ES"/>
        </w:rPr>
      </w:pPr>
    </w:p>
    <w:p w:rsidR="00D00824" w:rsidRPr="00D00824" w:rsidRDefault="00D00824" w:rsidP="00D00824">
      <w:pPr>
        <w:jc w:val="both"/>
        <w:rPr>
          <w:rFonts w:ascii="Trebuchet MS" w:eastAsia="Times New Roman" w:hAnsi="Trebuchet MS" w:cs="Arial"/>
          <w:lang w:val="es-ES" w:eastAsia="es-ES"/>
        </w:rPr>
      </w:pPr>
      <w:r w:rsidRPr="00D00824">
        <w:rPr>
          <w:rFonts w:ascii="Trebuchet MS" w:eastAsia="Times New Roman" w:hAnsi="Trebuchet MS" w:cs="Arial"/>
          <w:b/>
          <w:lang w:val="es-ES" w:eastAsia="es-ES"/>
        </w:rPr>
        <w:t xml:space="preserve">PARA LIMPIEZA EXTERIOR SE REQUIERE </w:t>
      </w:r>
      <w:r w:rsidRPr="00D00824">
        <w:rPr>
          <w:rFonts w:ascii="Trebuchet MS" w:eastAsia="Times New Roman" w:hAnsi="Trebuchet MS" w:cs="Arial"/>
          <w:b/>
          <w:u w:val="single"/>
          <w:lang w:val="es-ES" w:eastAsia="es-ES"/>
        </w:rPr>
        <w:t>SEMANALMENTE</w:t>
      </w:r>
      <w:r w:rsidRPr="00D00824">
        <w:rPr>
          <w:rFonts w:ascii="Trebuchet MS" w:eastAsia="Times New Roman" w:hAnsi="Trebuchet MS" w:cs="Arial"/>
          <w:lang w:val="es-ES" w:eastAsia="es-ES"/>
        </w:rPr>
        <w:t>:</w:t>
      </w:r>
    </w:p>
    <w:p w:rsidR="00D00824" w:rsidRPr="00D00824" w:rsidRDefault="00D00824" w:rsidP="00D00824">
      <w:pPr>
        <w:jc w:val="both"/>
        <w:rPr>
          <w:rFonts w:ascii="Trebuchet MS" w:eastAsia="Times New Roman" w:hAnsi="Trebuchet MS" w:cs="Arial"/>
          <w:lang w:val="es-ES" w:eastAsia="es-ES"/>
        </w:rPr>
      </w:pPr>
    </w:p>
    <w:p w:rsidR="00D00824" w:rsidRPr="00D00824" w:rsidRDefault="00D00824" w:rsidP="00D00824">
      <w:pPr>
        <w:jc w:val="both"/>
        <w:rPr>
          <w:rFonts w:ascii="Trebuchet MS" w:eastAsia="Times New Roman" w:hAnsi="Trebuchet MS" w:cs="Arial"/>
          <w:lang w:val="es-ES" w:eastAsia="es-ES"/>
        </w:rPr>
      </w:pPr>
      <w:r w:rsidRPr="00D00824">
        <w:rPr>
          <w:rFonts w:ascii="Trebuchet MS" w:eastAsia="Times New Roman" w:hAnsi="Trebuchet MS" w:cs="Arial"/>
          <w:b/>
          <w:u w:val="single"/>
          <w:lang w:val="es-ES" w:eastAsia="es-ES"/>
        </w:rPr>
        <w:t>En Oficina de Operación y mantenimiento y Servicios Generales ubicada en planta:</w:t>
      </w:r>
    </w:p>
    <w:p w:rsidR="00D00824" w:rsidRPr="00D00824" w:rsidRDefault="00D00824" w:rsidP="00A57FAF">
      <w:pPr>
        <w:numPr>
          <w:ilvl w:val="0"/>
          <w:numId w:val="31"/>
        </w:numPr>
        <w:jc w:val="both"/>
        <w:rPr>
          <w:rFonts w:ascii="Trebuchet MS" w:eastAsia="Times New Roman" w:hAnsi="Trebuchet MS" w:cs="Arial"/>
          <w:b/>
          <w:u w:val="single"/>
          <w:lang w:val="es-ES" w:eastAsia="es-ES"/>
        </w:rPr>
      </w:pPr>
      <w:r w:rsidRPr="00D00824">
        <w:rPr>
          <w:rFonts w:ascii="Trebuchet MS" w:eastAsia="Times New Roman" w:hAnsi="Trebuchet MS" w:cs="Arial"/>
          <w:lang w:val="es-ES" w:eastAsia="es-ES"/>
        </w:rPr>
        <w:t>Limpieza de estacionamiento frontal y pasillo posterior hacia el taller mecánico (1 vez por semana), así como retiro de basura de botes exteriores y disposición de esta a sitio confinado para ello, que contenga bolsa de basura para facilitar su extracción. (no aplican residuos peligrosos)</w:t>
      </w:r>
    </w:p>
    <w:p w:rsidR="00D00824" w:rsidRPr="00D00824" w:rsidRDefault="00D00824" w:rsidP="00D00824">
      <w:pPr>
        <w:jc w:val="both"/>
        <w:rPr>
          <w:rFonts w:ascii="Trebuchet MS" w:eastAsia="Times New Roman" w:hAnsi="Trebuchet MS" w:cs="Arial"/>
          <w:b/>
          <w:u w:val="single"/>
          <w:lang w:val="es-ES" w:eastAsia="es-ES"/>
        </w:rPr>
      </w:pPr>
    </w:p>
    <w:p w:rsidR="00D00824" w:rsidRPr="00D00824" w:rsidRDefault="00D00824" w:rsidP="00D00824">
      <w:pPr>
        <w:jc w:val="both"/>
        <w:rPr>
          <w:rFonts w:ascii="Trebuchet MS" w:eastAsia="Times New Roman" w:hAnsi="Trebuchet MS" w:cs="Arial"/>
          <w:b/>
          <w:u w:val="single"/>
          <w:lang w:val="es-ES" w:eastAsia="es-ES"/>
        </w:rPr>
      </w:pPr>
      <w:r w:rsidRPr="00D00824">
        <w:rPr>
          <w:rFonts w:ascii="Trebuchet MS" w:eastAsia="Times New Roman" w:hAnsi="Trebuchet MS" w:cs="Arial"/>
          <w:b/>
          <w:u w:val="single"/>
          <w:lang w:val="es-ES" w:eastAsia="es-ES"/>
        </w:rPr>
        <w:t>En Caja Recaudadora Centro Urbano:</w:t>
      </w:r>
    </w:p>
    <w:p w:rsidR="00D00824" w:rsidRPr="00D00824" w:rsidRDefault="00D00824" w:rsidP="00A57FAF">
      <w:pPr>
        <w:numPr>
          <w:ilvl w:val="0"/>
          <w:numId w:val="31"/>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Limpieza alrededor de la caja y cajero automático (1 Vez por semana).</w:t>
      </w:r>
    </w:p>
    <w:p w:rsidR="00D00824" w:rsidRPr="00D00824" w:rsidRDefault="00D00824" w:rsidP="00D00824">
      <w:pPr>
        <w:jc w:val="both"/>
        <w:rPr>
          <w:rFonts w:ascii="Trebuchet MS" w:eastAsia="Times New Roman" w:hAnsi="Trebuchet MS" w:cs="Arial"/>
          <w:lang w:val="es-ES" w:eastAsia="es-ES"/>
        </w:rPr>
      </w:pPr>
    </w:p>
    <w:p w:rsidR="00D00824" w:rsidRPr="00D00824" w:rsidRDefault="00D00824" w:rsidP="00D00824">
      <w:pPr>
        <w:jc w:val="both"/>
        <w:rPr>
          <w:rFonts w:ascii="Trebuchet MS" w:eastAsia="Times New Roman" w:hAnsi="Trebuchet MS" w:cs="Arial"/>
          <w:u w:val="single"/>
          <w:lang w:val="es-ES" w:eastAsia="es-ES"/>
        </w:rPr>
      </w:pPr>
      <w:r w:rsidRPr="00D00824">
        <w:rPr>
          <w:rFonts w:ascii="Trebuchet MS" w:eastAsia="Times New Roman" w:hAnsi="Trebuchet MS" w:cs="Arial"/>
          <w:b/>
          <w:lang w:val="es-ES" w:eastAsia="es-ES"/>
        </w:rPr>
        <w:t>*</w:t>
      </w:r>
      <w:r w:rsidRPr="00D00824">
        <w:rPr>
          <w:rFonts w:ascii="Trebuchet MS" w:eastAsia="Times New Roman" w:hAnsi="Trebuchet MS" w:cs="Arial"/>
          <w:lang w:val="es-ES" w:eastAsia="es-ES"/>
        </w:rPr>
        <w:t xml:space="preserve"> </w:t>
      </w:r>
      <w:r w:rsidRPr="00D00824">
        <w:rPr>
          <w:rFonts w:ascii="Trebuchet MS" w:eastAsia="Times New Roman" w:hAnsi="Trebuchet MS" w:cs="Arial"/>
          <w:u w:val="single"/>
          <w:lang w:val="es-ES" w:eastAsia="es-ES"/>
        </w:rPr>
        <w:t>En el caso de las demás oficinas solo será la limpieza de las banquetas  (barrer y recoger las basuras).</w:t>
      </w:r>
    </w:p>
    <w:p w:rsidR="00D00824" w:rsidRPr="00D00824" w:rsidRDefault="00D00824" w:rsidP="00D00824">
      <w:pPr>
        <w:jc w:val="both"/>
        <w:rPr>
          <w:rFonts w:ascii="Trebuchet MS" w:eastAsia="Times New Roman" w:hAnsi="Trebuchet MS" w:cs="Arial"/>
          <w:b/>
          <w:lang w:val="es-ES" w:eastAsia="es-ES"/>
        </w:rPr>
      </w:pPr>
    </w:p>
    <w:p w:rsidR="00D00824" w:rsidRPr="00D00824" w:rsidRDefault="00D00824" w:rsidP="00D00824">
      <w:pPr>
        <w:jc w:val="both"/>
        <w:rPr>
          <w:rFonts w:ascii="Trebuchet MS" w:eastAsia="Times New Roman" w:hAnsi="Trebuchet MS" w:cs="Arial"/>
          <w:lang w:val="es-ES" w:eastAsia="es-ES"/>
        </w:rPr>
      </w:pPr>
      <w:r w:rsidRPr="00D00824">
        <w:rPr>
          <w:rFonts w:ascii="Trebuchet MS" w:eastAsia="Times New Roman" w:hAnsi="Trebuchet MS" w:cs="Arial"/>
          <w:b/>
          <w:lang w:val="es-ES" w:eastAsia="es-ES"/>
        </w:rPr>
        <w:t>PARA LIMPIEZA EXTERIOR SE REQUIERE MENSUALMENTE:</w:t>
      </w:r>
    </w:p>
    <w:p w:rsidR="00D00824" w:rsidRPr="00D00824" w:rsidRDefault="00D00824" w:rsidP="00D00824">
      <w:pPr>
        <w:jc w:val="both"/>
        <w:rPr>
          <w:rFonts w:ascii="Trebuchet MS" w:eastAsia="Times New Roman" w:hAnsi="Trebuchet MS" w:cs="Arial"/>
          <w:lang w:val="es-ES" w:eastAsia="es-ES"/>
        </w:rPr>
      </w:pPr>
    </w:p>
    <w:p w:rsidR="00D00824" w:rsidRPr="00D00824" w:rsidRDefault="00D00824" w:rsidP="00D00824">
      <w:pPr>
        <w:keepNext/>
        <w:outlineLvl w:val="0"/>
        <w:rPr>
          <w:rFonts w:ascii="Trebuchet MS" w:eastAsia="Times New Roman" w:hAnsi="Trebuchet MS" w:cs="Arial"/>
          <w:b/>
          <w:bCs/>
          <w:u w:val="single"/>
          <w:lang w:val="es-ES" w:eastAsia="es-ES"/>
        </w:rPr>
      </w:pPr>
      <w:r w:rsidRPr="00D00824">
        <w:rPr>
          <w:rFonts w:ascii="Trebuchet MS" w:eastAsia="Times New Roman" w:hAnsi="Trebuchet MS" w:cs="Arial"/>
          <w:b/>
          <w:bCs/>
          <w:u w:val="single"/>
          <w:lang w:val="es-ES" w:eastAsia="es-ES"/>
        </w:rPr>
        <w:t>En oficinas centrales:</w:t>
      </w:r>
    </w:p>
    <w:p w:rsidR="00D00824" w:rsidRPr="00D00824" w:rsidRDefault="00D00824" w:rsidP="00A57FAF">
      <w:pPr>
        <w:numPr>
          <w:ilvl w:val="0"/>
          <w:numId w:val="29"/>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Limpieza de la fuente.</w:t>
      </w:r>
    </w:p>
    <w:p w:rsidR="00D00824" w:rsidRPr="00D00824" w:rsidRDefault="00D00824" w:rsidP="00A57FAF">
      <w:pPr>
        <w:numPr>
          <w:ilvl w:val="0"/>
          <w:numId w:val="29"/>
        </w:numPr>
        <w:jc w:val="both"/>
        <w:rPr>
          <w:rFonts w:ascii="Trebuchet MS" w:eastAsia="Times New Roman" w:hAnsi="Trebuchet MS" w:cs="Arial"/>
          <w:lang w:val="es-ES" w:eastAsia="es-ES"/>
        </w:rPr>
      </w:pPr>
    </w:p>
    <w:p w:rsidR="00D00824" w:rsidRPr="00D00824" w:rsidRDefault="00D00824" w:rsidP="00A57FAF">
      <w:pPr>
        <w:numPr>
          <w:ilvl w:val="0"/>
          <w:numId w:val="29"/>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En lo relativo a los Siguientes puntos: Planta Tratadora de Aguas Residuales del Hongo, Planta de Agua Potable del Hongo, y caja Recaudadora tanque 15, el servicio se requiere únicamente 1 (una) vez por semana.</w:t>
      </w:r>
    </w:p>
    <w:p w:rsidR="00D00824" w:rsidRPr="00D00824" w:rsidRDefault="00D00824" w:rsidP="00A57FAF">
      <w:pPr>
        <w:numPr>
          <w:ilvl w:val="0"/>
          <w:numId w:val="29"/>
        </w:numPr>
        <w:jc w:val="both"/>
        <w:rPr>
          <w:rFonts w:ascii="Trebuchet MS" w:eastAsia="Times New Roman" w:hAnsi="Trebuchet MS" w:cs="Arial"/>
          <w:lang w:val="es-ES" w:eastAsia="es-ES"/>
        </w:rPr>
      </w:pPr>
      <w:r w:rsidRPr="00D00824">
        <w:rPr>
          <w:rFonts w:ascii="Trebuchet MS" w:eastAsia="Times New Roman" w:hAnsi="Trebuchet MS" w:cs="Arial"/>
          <w:lang w:val="es-ES" w:eastAsia="es-ES"/>
        </w:rPr>
        <w:t>En lo relativo a los puntos planta Potabilizadora la Nopalera y punto Caja Recaudadora centro Urbano: el servicio será de 2 veces por semana en el interior (no consecutivos), y 1 vez por semana al exterior de la caja recaudadora centro urbano.</w:t>
      </w:r>
    </w:p>
    <w:p w:rsidR="00D00824" w:rsidRDefault="00D00824" w:rsidP="00D00824">
      <w:pPr>
        <w:pStyle w:val="3"/>
        <w:ind w:left="0" w:firstLine="0"/>
        <w:rPr>
          <w:rFonts w:ascii="Trebuchet MS" w:eastAsia="Times New Roman" w:hAnsi="Trebuchet MS" w:cs="Arial"/>
          <w:lang w:val="es-ES" w:eastAsia="es-ES"/>
        </w:rPr>
      </w:pPr>
      <w:r w:rsidRPr="00D00824">
        <w:rPr>
          <w:rFonts w:ascii="Trebuchet MS" w:eastAsia="Times New Roman" w:hAnsi="Trebuchet MS" w:cs="Arial"/>
          <w:lang w:val="es-ES" w:eastAsia="es-ES"/>
        </w:rPr>
        <w:t>Se anexa cuadro con horas totales de trabajo en formato de Excel.</w:t>
      </w:r>
    </w:p>
    <w:p w:rsidR="00B15099" w:rsidRDefault="00B15099" w:rsidP="00D00824">
      <w:pPr>
        <w:pStyle w:val="3"/>
        <w:ind w:left="0" w:firstLine="0"/>
        <w:rPr>
          <w:rFonts w:ascii="Trebuchet MS" w:eastAsia="Times New Roman" w:hAnsi="Trebuchet MS" w:cs="Arial"/>
          <w:lang w:val="es-ES" w:eastAsia="es-ES"/>
        </w:rPr>
      </w:pPr>
    </w:p>
    <w:tbl>
      <w:tblPr>
        <w:tblW w:w="8360" w:type="dxa"/>
        <w:tblInd w:w="55" w:type="dxa"/>
        <w:tblCellMar>
          <w:left w:w="70" w:type="dxa"/>
          <w:right w:w="70" w:type="dxa"/>
        </w:tblCellMar>
        <w:tblLook w:val="04A0" w:firstRow="1" w:lastRow="0" w:firstColumn="1" w:lastColumn="0" w:noHBand="0" w:noVBand="1"/>
      </w:tblPr>
      <w:tblGrid>
        <w:gridCol w:w="2520"/>
        <w:gridCol w:w="1040"/>
        <w:gridCol w:w="1200"/>
        <w:gridCol w:w="1200"/>
        <w:gridCol w:w="1200"/>
        <w:gridCol w:w="1200"/>
      </w:tblGrid>
      <w:tr w:rsidR="00B15099" w:rsidRPr="00B15099" w:rsidTr="00B15099">
        <w:trPr>
          <w:trHeight w:val="780"/>
        </w:trPr>
        <w:tc>
          <w:tcPr>
            <w:tcW w:w="2520" w:type="dxa"/>
            <w:tcBorders>
              <w:top w:val="single" w:sz="8" w:space="0" w:color="auto"/>
              <w:left w:val="single" w:sz="8" w:space="0" w:color="auto"/>
              <w:bottom w:val="nil"/>
              <w:right w:val="single" w:sz="8" w:space="0" w:color="auto"/>
            </w:tcBorders>
            <w:shd w:val="clear" w:color="000000" w:fill="7030A0"/>
            <w:vAlign w:val="center"/>
            <w:hideMark/>
          </w:tcPr>
          <w:p w:rsidR="00B15099" w:rsidRPr="00B15099" w:rsidRDefault="00B15099" w:rsidP="00B15099">
            <w:pPr>
              <w:jc w:val="center"/>
              <w:rPr>
                <w:rFonts w:ascii="Century Gothic" w:eastAsia="Times New Roman" w:hAnsi="Century Gothic"/>
                <w:b/>
                <w:bCs/>
                <w:color w:val="FFFFFF"/>
                <w:sz w:val="16"/>
                <w:szCs w:val="16"/>
                <w:lang w:val="es-MX" w:eastAsia="es-MX"/>
              </w:rPr>
            </w:pPr>
            <w:r w:rsidRPr="00B15099">
              <w:rPr>
                <w:rFonts w:ascii="Century Gothic" w:eastAsia="Times New Roman" w:hAnsi="Century Gothic"/>
                <w:b/>
                <w:bCs/>
                <w:color w:val="FFFFFF"/>
                <w:sz w:val="16"/>
                <w:szCs w:val="16"/>
                <w:lang w:val="es-MX" w:eastAsia="es-MX"/>
              </w:rPr>
              <w:lastRenderedPageBreak/>
              <w:t>UBICACIÓN</w:t>
            </w:r>
          </w:p>
        </w:tc>
        <w:tc>
          <w:tcPr>
            <w:tcW w:w="1040" w:type="dxa"/>
            <w:tcBorders>
              <w:top w:val="single" w:sz="8" w:space="0" w:color="auto"/>
              <w:left w:val="nil"/>
              <w:bottom w:val="nil"/>
              <w:right w:val="single" w:sz="8" w:space="0" w:color="auto"/>
            </w:tcBorders>
            <w:shd w:val="clear" w:color="000000" w:fill="7030A0"/>
            <w:vAlign w:val="center"/>
            <w:hideMark/>
          </w:tcPr>
          <w:p w:rsidR="00B15099" w:rsidRPr="00B15099" w:rsidRDefault="00B15099" w:rsidP="00B15099">
            <w:pPr>
              <w:jc w:val="center"/>
              <w:rPr>
                <w:rFonts w:ascii="Century Gothic" w:eastAsia="Times New Roman" w:hAnsi="Century Gothic"/>
                <w:b/>
                <w:bCs/>
                <w:color w:val="FFFFFF"/>
                <w:sz w:val="16"/>
                <w:szCs w:val="16"/>
                <w:lang w:val="es-MX" w:eastAsia="es-MX"/>
              </w:rPr>
            </w:pPr>
            <w:r w:rsidRPr="00B15099">
              <w:rPr>
                <w:rFonts w:ascii="Century Gothic" w:eastAsia="Times New Roman" w:hAnsi="Century Gothic"/>
                <w:b/>
                <w:bCs/>
                <w:color w:val="FFFFFF"/>
                <w:sz w:val="16"/>
                <w:szCs w:val="16"/>
                <w:lang w:val="es-MX" w:eastAsia="es-MX"/>
              </w:rPr>
              <w:t>HORARIOS A CUBRIR</w:t>
            </w:r>
          </w:p>
        </w:tc>
        <w:tc>
          <w:tcPr>
            <w:tcW w:w="1200" w:type="dxa"/>
            <w:tcBorders>
              <w:top w:val="single" w:sz="8" w:space="0" w:color="auto"/>
              <w:left w:val="nil"/>
              <w:bottom w:val="nil"/>
              <w:right w:val="single" w:sz="8" w:space="0" w:color="auto"/>
            </w:tcBorders>
            <w:shd w:val="clear" w:color="000000" w:fill="7030A0"/>
            <w:vAlign w:val="center"/>
            <w:hideMark/>
          </w:tcPr>
          <w:p w:rsidR="00B15099" w:rsidRPr="00B15099" w:rsidRDefault="00B15099" w:rsidP="00B15099">
            <w:pPr>
              <w:jc w:val="center"/>
              <w:rPr>
                <w:rFonts w:ascii="Century Gothic" w:eastAsia="Times New Roman" w:hAnsi="Century Gothic"/>
                <w:b/>
                <w:bCs/>
                <w:color w:val="FFFFFF"/>
                <w:sz w:val="16"/>
                <w:szCs w:val="16"/>
                <w:lang w:val="es-MX" w:eastAsia="es-MX"/>
              </w:rPr>
            </w:pPr>
            <w:r w:rsidRPr="00B15099">
              <w:rPr>
                <w:rFonts w:ascii="Century Gothic" w:eastAsia="Times New Roman" w:hAnsi="Century Gothic"/>
                <w:b/>
                <w:bCs/>
                <w:color w:val="FFFFFF"/>
                <w:sz w:val="16"/>
                <w:szCs w:val="16"/>
                <w:lang w:val="es-MX" w:eastAsia="es-MX"/>
              </w:rPr>
              <w:t>PERSONAL SOLICITADO</w:t>
            </w:r>
          </w:p>
        </w:tc>
        <w:tc>
          <w:tcPr>
            <w:tcW w:w="1200" w:type="dxa"/>
            <w:tcBorders>
              <w:top w:val="single" w:sz="8" w:space="0" w:color="auto"/>
              <w:left w:val="nil"/>
              <w:bottom w:val="nil"/>
              <w:right w:val="single" w:sz="8" w:space="0" w:color="auto"/>
            </w:tcBorders>
            <w:shd w:val="clear" w:color="000000" w:fill="7030A0"/>
            <w:vAlign w:val="center"/>
            <w:hideMark/>
          </w:tcPr>
          <w:p w:rsidR="00B15099" w:rsidRPr="00B15099" w:rsidRDefault="00B15099" w:rsidP="00B15099">
            <w:pPr>
              <w:jc w:val="center"/>
              <w:rPr>
                <w:rFonts w:ascii="Century Gothic" w:eastAsia="Times New Roman" w:hAnsi="Century Gothic"/>
                <w:b/>
                <w:bCs/>
                <w:color w:val="FFFFFF"/>
                <w:sz w:val="16"/>
                <w:szCs w:val="16"/>
                <w:lang w:val="es-MX" w:eastAsia="es-MX"/>
              </w:rPr>
            </w:pPr>
            <w:r w:rsidRPr="00B15099">
              <w:rPr>
                <w:rFonts w:ascii="Century Gothic" w:eastAsia="Times New Roman" w:hAnsi="Century Gothic"/>
                <w:b/>
                <w:bCs/>
                <w:color w:val="FFFFFF"/>
                <w:sz w:val="16"/>
                <w:szCs w:val="16"/>
                <w:lang w:val="es-MX" w:eastAsia="es-MX"/>
              </w:rPr>
              <w:t>HORAS TOTALES POR TURNO</w:t>
            </w:r>
          </w:p>
        </w:tc>
        <w:tc>
          <w:tcPr>
            <w:tcW w:w="1200" w:type="dxa"/>
            <w:tcBorders>
              <w:top w:val="single" w:sz="8" w:space="0" w:color="auto"/>
              <w:left w:val="nil"/>
              <w:bottom w:val="nil"/>
              <w:right w:val="single" w:sz="8" w:space="0" w:color="auto"/>
            </w:tcBorders>
            <w:shd w:val="clear" w:color="000000" w:fill="7030A0"/>
            <w:vAlign w:val="center"/>
            <w:hideMark/>
          </w:tcPr>
          <w:p w:rsidR="00B15099" w:rsidRPr="00B15099" w:rsidRDefault="00B15099" w:rsidP="00B15099">
            <w:pPr>
              <w:jc w:val="center"/>
              <w:rPr>
                <w:rFonts w:ascii="Century Gothic" w:eastAsia="Times New Roman" w:hAnsi="Century Gothic"/>
                <w:b/>
                <w:bCs/>
                <w:color w:val="FFFFFF"/>
                <w:sz w:val="16"/>
                <w:szCs w:val="16"/>
                <w:lang w:val="es-MX" w:eastAsia="es-MX"/>
              </w:rPr>
            </w:pPr>
            <w:r w:rsidRPr="00B15099">
              <w:rPr>
                <w:rFonts w:ascii="Century Gothic" w:eastAsia="Times New Roman" w:hAnsi="Century Gothic"/>
                <w:b/>
                <w:bCs/>
                <w:color w:val="FFFFFF"/>
                <w:sz w:val="16"/>
                <w:szCs w:val="16"/>
                <w:lang w:val="es-MX" w:eastAsia="es-MX"/>
              </w:rPr>
              <w:t>TOTAL DE DIAS</w:t>
            </w:r>
          </w:p>
        </w:tc>
        <w:tc>
          <w:tcPr>
            <w:tcW w:w="1200" w:type="dxa"/>
            <w:tcBorders>
              <w:top w:val="single" w:sz="8" w:space="0" w:color="auto"/>
              <w:left w:val="nil"/>
              <w:bottom w:val="nil"/>
              <w:right w:val="single" w:sz="8" w:space="0" w:color="auto"/>
            </w:tcBorders>
            <w:shd w:val="clear" w:color="000000" w:fill="7030A0"/>
            <w:vAlign w:val="center"/>
            <w:hideMark/>
          </w:tcPr>
          <w:p w:rsidR="00B15099" w:rsidRPr="00B15099" w:rsidRDefault="00B15099" w:rsidP="00B15099">
            <w:pPr>
              <w:jc w:val="center"/>
              <w:rPr>
                <w:rFonts w:ascii="Century Gothic" w:eastAsia="Times New Roman" w:hAnsi="Century Gothic"/>
                <w:b/>
                <w:bCs/>
                <w:color w:val="FFFFFF"/>
                <w:sz w:val="16"/>
                <w:szCs w:val="16"/>
                <w:lang w:val="es-MX" w:eastAsia="es-MX"/>
              </w:rPr>
            </w:pPr>
            <w:r w:rsidRPr="00B15099">
              <w:rPr>
                <w:rFonts w:ascii="Century Gothic" w:eastAsia="Times New Roman" w:hAnsi="Century Gothic"/>
                <w:b/>
                <w:bCs/>
                <w:color w:val="FFFFFF"/>
                <w:sz w:val="16"/>
                <w:szCs w:val="16"/>
                <w:lang w:val="es-MX" w:eastAsia="es-MX"/>
              </w:rPr>
              <w:t>TOTAL HORAS</w:t>
            </w:r>
          </w:p>
        </w:tc>
      </w:tr>
      <w:tr w:rsidR="00B15099" w:rsidRPr="00B15099" w:rsidTr="00B15099">
        <w:trPr>
          <w:trHeight w:val="390"/>
        </w:trPr>
        <w:tc>
          <w:tcPr>
            <w:tcW w:w="2520"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b/>
                <w:bCs/>
                <w:color w:val="000000"/>
                <w:sz w:val="16"/>
                <w:szCs w:val="16"/>
                <w:lang w:val="es-MX" w:eastAsia="es-MX"/>
              </w:rPr>
            </w:pPr>
            <w:r w:rsidRPr="00B15099">
              <w:rPr>
                <w:rFonts w:ascii="Century Gothic" w:eastAsia="Times New Roman" w:hAnsi="Century Gothic"/>
                <w:b/>
                <w:bCs/>
                <w:color w:val="000000"/>
                <w:sz w:val="16"/>
                <w:szCs w:val="16"/>
                <w:lang w:val="es-MX" w:eastAsia="es-MX"/>
              </w:rPr>
              <w:t>OFICINAS CENTRALES</w:t>
            </w:r>
          </w:p>
        </w:tc>
        <w:tc>
          <w:tcPr>
            <w:tcW w:w="3440" w:type="dxa"/>
            <w:gridSpan w:val="3"/>
            <w:tcBorders>
              <w:top w:val="single" w:sz="8" w:space="0" w:color="auto"/>
              <w:left w:val="nil"/>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LUNES A VIERNES</w:t>
            </w:r>
          </w:p>
        </w:tc>
        <w:tc>
          <w:tcPr>
            <w:tcW w:w="120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242</w:t>
            </w:r>
          </w:p>
        </w:tc>
        <w:tc>
          <w:tcPr>
            <w:tcW w:w="1200"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1210</w:t>
            </w:r>
          </w:p>
        </w:tc>
      </w:tr>
      <w:tr w:rsidR="00B15099" w:rsidRPr="00B15099" w:rsidTr="00B15099">
        <w:trPr>
          <w:trHeight w:val="555"/>
        </w:trPr>
        <w:tc>
          <w:tcPr>
            <w:tcW w:w="2520" w:type="dxa"/>
            <w:vMerge/>
            <w:tcBorders>
              <w:top w:val="single" w:sz="8" w:space="0" w:color="auto"/>
              <w:left w:val="single" w:sz="4" w:space="0" w:color="auto"/>
              <w:bottom w:val="single" w:sz="8" w:space="0" w:color="000000"/>
              <w:right w:val="single" w:sz="4" w:space="0" w:color="auto"/>
            </w:tcBorders>
            <w:vAlign w:val="center"/>
            <w:hideMark/>
          </w:tcPr>
          <w:p w:rsidR="00B15099" w:rsidRPr="00B15099" w:rsidRDefault="00B15099" w:rsidP="00B15099">
            <w:pPr>
              <w:rPr>
                <w:rFonts w:ascii="Century Gothic" w:eastAsia="Times New Roman" w:hAnsi="Century Gothic"/>
                <w:b/>
                <w:bCs/>
                <w:color w:val="000000"/>
                <w:sz w:val="16"/>
                <w:szCs w:val="16"/>
                <w:lang w:val="es-MX" w:eastAsia="es-MX"/>
              </w:rPr>
            </w:pPr>
          </w:p>
        </w:tc>
        <w:tc>
          <w:tcPr>
            <w:tcW w:w="1040" w:type="dxa"/>
            <w:tcBorders>
              <w:top w:val="nil"/>
              <w:left w:val="nil"/>
              <w:bottom w:val="single" w:sz="4" w:space="0" w:color="auto"/>
              <w:right w:val="single" w:sz="4" w:space="0" w:color="auto"/>
            </w:tcBorders>
            <w:shd w:val="clear" w:color="auto" w:fill="auto"/>
            <w:vAlign w:val="bottom"/>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07:30 A 12:30 HRS.</w:t>
            </w:r>
          </w:p>
        </w:tc>
        <w:tc>
          <w:tcPr>
            <w:tcW w:w="1200" w:type="dxa"/>
            <w:tcBorders>
              <w:top w:val="nil"/>
              <w:left w:val="nil"/>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w:t>
            </w:r>
          </w:p>
        </w:tc>
        <w:tc>
          <w:tcPr>
            <w:tcW w:w="1200" w:type="dxa"/>
            <w:tcBorders>
              <w:top w:val="nil"/>
              <w:left w:val="nil"/>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5</w:t>
            </w:r>
          </w:p>
        </w:tc>
        <w:tc>
          <w:tcPr>
            <w:tcW w:w="1200" w:type="dxa"/>
            <w:vMerge/>
            <w:tcBorders>
              <w:top w:val="single" w:sz="8" w:space="0" w:color="auto"/>
              <w:left w:val="single" w:sz="4" w:space="0" w:color="auto"/>
              <w:bottom w:val="single" w:sz="4" w:space="0" w:color="auto"/>
              <w:right w:val="single" w:sz="4"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c>
          <w:tcPr>
            <w:tcW w:w="1200" w:type="dxa"/>
            <w:vMerge/>
            <w:tcBorders>
              <w:top w:val="single" w:sz="8" w:space="0" w:color="auto"/>
              <w:left w:val="single" w:sz="4" w:space="0" w:color="auto"/>
              <w:bottom w:val="single" w:sz="4" w:space="0" w:color="auto"/>
              <w:right w:val="single" w:sz="8"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r>
      <w:tr w:rsidR="00B15099" w:rsidRPr="00B15099" w:rsidTr="00B15099">
        <w:trPr>
          <w:trHeight w:val="315"/>
        </w:trPr>
        <w:tc>
          <w:tcPr>
            <w:tcW w:w="2520" w:type="dxa"/>
            <w:vMerge/>
            <w:tcBorders>
              <w:top w:val="single" w:sz="8" w:space="0" w:color="auto"/>
              <w:left w:val="single" w:sz="4" w:space="0" w:color="auto"/>
              <w:bottom w:val="single" w:sz="8" w:space="0" w:color="000000"/>
              <w:right w:val="single" w:sz="4" w:space="0" w:color="auto"/>
            </w:tcBorders>
            <w:vAlign w:val="center"/>
            <w:hideMark/>
          </w:tcPr>
          <w:p w:rsidR="00B15099" w:rsidRPr="00B15099" w:rsidRDefault="00B15099" w:rsidP="00B15099">
            <w:pPr>
              <w:rPr>
                <w:rFonts w:ascii="Century Gothic" w:eastAsia="Times New Roman" w:hAnsi="Century Gothic"/>
                <w:b/>
                <w:bCs/>
                <w:color w:val="000000"/>
                <w:sz w:val="16"/>
                <w:szCs w:val="16"/>
                <w:lang w:val="es-MX" w:eastAsia="es-MX"/>
              </w:rPr>
            </w:pPr>
          </w:p>
        </w:tc>
        <w:tc>
          <w:tcPr>
            <w:tcW w:w="3440" w:type="dxa"/>
            <w:gridSpan w:val="3"/>
            <w:tcBorders>
              <w:top w:val="single" w:sz="4" w:space="0" w:color="auto"/>
              <w:left w:val="nil"/>
              <w:bottom w:val="single" w:sz="4" w:space="0" w:color="auto"/>
              <w:right w:val="single" w:sz="4" w:space="0" w:color="auto"/>
            </w:tcBorders>
            <w:shd w:val="clear" w:color="auto" w:fill="auto"/>
            <w:noWrap/>
            <w:vAlign w:val="bottom"/>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LUNES A SABADO</w:t>
            </w:r>
          </w:p>
        </w:tc>
        <w:tc>
          <w:tcPr>
            <w:tcW w:w="1200"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313</w:t>
            </w:r>
          </w:p>
        </w:tc>
        <w:tc>
          <w:tcPr>
            <w:tcW w:w="1200"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5008</w:t>
            </w:r>
          </w:p>
        </w:tc>
      </w:tr>
      <w:tr w:rsidR="00B15099" w:rsidRPr="00B15099" w:rsidTr="00B15099">
        <w:trPr>
          <w:trHeight w:val="555"/>
        </w:trPr>
        <w:tc>
          <w:tcPr>
            <w:tcW w:w="2520" w:type="dxa"/>
            <w:vMerge/>
            <w:tcBorders>
              <w:top w:val="single" w:sz="8" w:space="0" w:color="auto"/>
              <w:left w:val="single" w:sz="4" w:space="0" w:color="auto"/>
              <w:bottom w:val="single" w:sz="8" w:space="0" w:color="000000"/>
              <w:right w:val="single" w:sz="4" w:space="0" w:color="auto"/>
            </w:tcBorders>
            <w:vAlign w:val="center"/>
            <w:hideMark/>
          </w:tcPr>
          <w:p w:rsidR="00B15099" w:rsidRPr="00B15099" w:rsidRDefault="00B15099" w:rsidP="00B15099">
            <w:pPr>
              <w:rPr>
                <w:rFonts w:ascii="Century Gothic" w:eastAsia="Times New Roman" w:hAnsi="Century Gothic"/>
                <w:b/>
                <w:bCs/>
                <w:color w:val="000000"/>
                <w:sz w:val="16"/>
                <w:szCs w:val="16"/>
                <w:lang w:val="es-MX" w:eastAsia="es-MX"/>
              </w:rPr>
            </w:pPr>
          </w:p>
        </w:tc>
        <w:tc>
          <w:tcPr>
            <w:tcW w:w="1040" w:type="dxa"/>
            <w:tcBorders>
              <w:top w:val="nil"/>
              <w:left w:val="nil"/>
              <w:bottom w:val="single" w:sz="8" w:space="0" w:color="auto"/>
              <w:right w:val="single" w:sz="4" w:space="0" w:color="auto"/>
            </w:tcBorders>
            <w:shd w:val="clear" w:color="auto" w:fill="auto"/>
            <w:vAlign w:val="bottom"/>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17:00 A 21:00 HRS.</w:t>
            </w:r>
          </w:p>
        </w:tc>
        <w:tc>
          <w:tcPr>
            <w:tcW w:w="1200" w:type="dxa"/>
            <w:tcBorders>
              <w:top w:val="nil"/>
              <w:left w:val="nil"/>
              <w:bottom w:val="single" w:sz="8"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4</w:t>
            </w:r>
          </w:p>
        </w:tc>
        <w:tc>
          <w:tcPr>
            <w:tcW w:w="1200" w:type="dxa"/>
            <w:tcBorders>
              <w:top w:val="nil"/>
              <w:left w:val="nil"/>
              <w:bottom w:val="single" w:sz="8"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16</w:t>
            </w:r>
          </w:p>
        </w:tc>
        <w:tc>
          <w:tcPr>
            <w:tcW w:w="1200" w:type="dxa"/>
            <w:vMerge/>
            <w:tcBorders>
              <w:top w:val="single" w:sz="8" w:space="0" w:color="auto"/>
              <w:left w:val="single" w:sz="4" w:space="0" w:color="auto"/>
              <w:bottom w:val="single" w:sz="8" w:space="0" w:color="000000"/>
              <w:right w:val="single" w:sz="4"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c>
          <w:tcPr>
            <w:tcW w:w="1200" w:type="dxa"/>
            <w:vMerge/>
            <w:tcBorders>
              <w:top w:val="single" w:sz="8" w:space="0" w:color="auto"/>
              <w:left w:val="single" w:sz="4" w:space="0" w:color="auto"/>
              <w:bottom w:val="single" w:sz="4" w:space="0" w:color="auto"/>
              <w:right w:val="single" w:sz="8"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r>
      <w:tr w:rsidR="00B15099" w:rsidRPr="00B15099" w:rsidTr="00B15099">
        <w:trPr>
          <w:trHeight w:val="390"/>
        </w:trPr>
        <w:tc>
          <w:tcPr>
            <w:tcW w:w="2520" w:type="dxa"/>
            <w:vMerge w:val="restart"/>
            <w:tcBorders>
              <w:top w:val="nil"/>
              <w:left w:val="single" w:sz="4" w:space="0" w:color="auto"/>
              <w:bottom w:val="single" w:sz="8" w:space="0" w:color="000000"/>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b/>
                <w:bCs/>
                <w:color w:val="000000"/>
                <w:sz w:val="16"/>
                <w:szCs w:val="16"/>
                <w:lang w:val="es-MX" w:eastAsia="es-MX"/>
              </w:rPr>
            </w:pPr>
            <w:r w:rsidRPr="00B15099">
              <w:rPr>
                <w:rFonts w:ascii="Century Gothic" w:eastAsia="Times New Roman" w:hAnsi="Century Gothic"/>
                <w:b/>
                <w:bCs/>
                <w:color w:val="000000"/>
                <w:sz w:val="16"/>
                <w:szCs w:val="16"/>
                <w:lang w:val="es-MX" w:eastAsia="es-MX"/>
              </w:rPr>
              <w:t>PLANTA TRATADORA DE AGUAS RESIDUALES TECATE</w:t>
            </w:r>
          </w:p>
        </w:tc>
        <w:tc>
          <w:tcPr>
            <w:tcW w:w="3440" w:type="dxa"/>
            <w:gridSpan w:val="3"/>
            <w:tcBorders>
              <w:top w:val="single" w:sz="8" w:space="0" w:color="auto"/>
              <w:left w:val="nil"/>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LUNES A VIERNES</w:t>
            </w:r>
          </w:p>
        </w:tc>
        <w:tc>
          <w:tcPr>
            <w:tcW w:w="1200" w:type="dxa"/>
            <w:vMerge w:val="restart"/>
            <w:tcBorders>
              <w:top w:val="nil"/>
              <w:left w:val="single" w:sz="4" w:space="0" w:color="auto"/>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253</w:t>
            </w:r>
          </w:p>
        </w:tc>
        <w:tc>
          <w:tcPr>
            <w:tcW w:w="1200"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2277</w:t>
            </w:r>
          </w:p>
        </w:tc>
      </w:tr>
      <w:tr w:rsidR="00B15099" w:rsidRPr="00B15099" w:rsidTr="00B15099">
        <w:trPr>
          <w:trHeight w:val="555"/>
        </w:trPr>
        <w:tc>
          <w:tcPr>
            <w:tcW w:w="2520" w:type="dxa"/>
            <w:vMerge/>
            <w:tcBorders>
              <w:top w:val="nil"/>
              <w:left w:val="single" w:sz="4" w:space="0" w:color="auto"/>
              <w:bottom w:val="single" w:sz="8" w:space="0" w:color="000000"/>
              <w:right w:val="single" w:sz="4" w:space="0" w:color="auto"/>
            </w:tcBorders>
            <w:vAlign w:val="center"/>
            <w:hideMark/>
          </w:tcPr>
          <w:p w:rsidR="00B15099" w:rsidRPr="00B15099" w:rsidRDefault="00B15099" w:rsidP="00B15099">
            <w:pPr>
              <w:rPr>
                <w:rFonts w:ascii="Century Gothic" w:eastAsia="Times New Roman" w:hAnsi="Century Gothic"/>
                <w:b/>
                <w:bCs/>
                <w:color w:val="000000"/>
                <w:sz w:val="16"/>
                <w:szCs w:val="16"/>
                <w:lang w:val="es-MX" w:eastAsia="es-MX"/>
              </w:rPr>
            </w:pPr>
          </w:p>
        </w:tc>
        <w:tc>
          <w:tcPr>
            <w:tcW w:w="1040" w:type="dxa"/>
            <w:tcBorders>
              <w:top w:val="nil"/>
              <w:left w:val="nil"/>
              <w:bottom w:val="single" w:sz="8" w:space="0" w:color="auto"/>
              <w:right w:val="single" w:sz="4" w:space="0" w:color="auto"/>
            </w:tcBorders>
            <w:shd w:val="clear" w:color="auto" w:fill="auto"/>
            <w:vAlign w:val="bottom"/>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8:00 A 17:00 HRS.</w:t>
            </w:r>
          </w:p>
        </w:tc>
        <w:tc>
          <w:tcPr>
            <w:tcW w:w="1200" w:type="dxa"/>
            <w:tcBorders>
              <w:top w:val="nil"/>
              <w:left w:val="nil"/>
              <w:bottom w:val="single" w:sz="8"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w:t>
            </w:r>
          </w:p>
        </w:tc>
        <w:tc>
          <w:tcPr>
            <w:tcW w:w="1200" w:type="dxa"/>
            <w:tcBorders>
              <w:top w:val="nil"/>
              <w:left w:val="nil"/>
              <w:bottom w:val="single" w:sz="8" w:space="0" w:color="auto"/>
              <w:right w:val="nil"/>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9</w:t>
            </w:r>
          </w:p>
        </w:tc>
        <w:tc>
          <w:tcPr>
            <w:tcW w:w="1200" w:type="dxa"/>
            <w:vMerge/>
            <w:tcBorders>
              <w:top w:val="nil"/>
              <w:left w:val="single" w:sz="4" w:space="0" w:color="auto"/>
              <w:bottom w:val="single" w:sz="4" w:space="0" w:color="auto"/>
              <w:right w:val="single" w:sz="4"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c>
          <w:tcPr>
            <w:tcW w:w="1200" w:type="dxa"/>
            <w:vMerge/>
            <w:tcBorders>
              <w:top w:val="single" w:sz="8" w:space="0" w:color="auto"/>
              <w:left w:val="single" w:sz="4" w:space="0" w:color="auto"/>
              <w:bottom w:val="single" w:sz="4" w:space="0" w:color="auto"/>
              <w:right w:val="single" w:sz="8"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r>
      <w:tr w:rsidR="00B15099" w:rsidRPr="00B15099" w:rsidTr="00B15099">
        <w:trPr>
          <w:trHeight w:val="390"/>
        </w:trPr>
        <w:tc>
          <w:tcPr>
            <w:tcW w:w="2520" w:type="dxa"/>
            <w:vMerge/>
            <w:tcBorders>
              <w:top w:val="nil"/>
              <w:left w:val="single" w:sz="4" w:space="0" w:color="auto"/>
              <w:bottom w:val="single" w:sz="8" w:space="0" w:color="000000"/>
              <w:right w:val="single" w:sz="4" w:space="0" w:color="auto"/>
            </w:tcBorders>
            <w:vAlign w:val="center"/>
            <w:hideMark/>
          </w:tcPr>
          <w:p w:rsidR="00B15099" w:rsidRPr="00B15099" w:rsidRDefault="00B15099" w:rsidP="00B15099">
            <w:pPr>
              <w:rPr>
                <w:rFonts w:ascii="Century Gothic" w:eastAsia="Times New Roman" w:hAnsi="Century Gothic"/>
                <w:b/>
                <w:bCs/>
                <w:color w:val="000000"/>
                <w:sz w:val="16"/>
                <w:szCs w:val="16"/>
                <w:lang w:val="es-MX" w:eastAsia="es-MX"/>
              </w:rPr>
            </w:pPr>
          </w:p>
        </w:tc>
        <w:tc>
          <w:tcPr>
            <w:tcW w:w="3440" w:type="dxa"/>
            <w:gridSpan w:val="3"/>
            <w:tcBorders>
              <w:top w:val="nil"/>
              <w:left w:val="nil"/>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LUNES A VIERNES</w:t>
            </w:r>
          </w:p>
        </w:tc>
        <w:tc>
          <w:tcPr>
            <w:tcW w:w="1200" w:type="dxa"/>
            <w:vMerge w:val="restart"/>
            <w:tcBorders>
              <w:top w:val="nil"/>
              <w:left w:val="single" w:sz="4" w:space="0" w:color="auto"/>
              <w:bottom w:val="single" w:sz="8" w:space="0" w:color="000000"/>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260</w:t>
            </w:r>
          </w:p>
        </w:tc>
        <w:tc>
          <w:tcPr>
            <w:tcW w:w="1200"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780</w:t>
            </w:r>
          </w:p>
        </w:tc>
      </w:tr>
      <w:tr w:rsidR="00B15099" w:rsidRPr="00B15099" w:rsidTr="00B15099">
        <w:trPr>
          <w:trHeight w:val="555"/>
        </w:trPr>
        <w:tc>
          <w:tcPr>
            <w:tcW w:w="2520" w:type="dxa"/>
            <w:vMerge/>
            <w:tcBorders>
              <w:top w:val="nil"/>
              <w:left w:val="single" w:sz="4" w:space="0" w:color="auto"/>
              <w:bottom w:val="single" w:sz="8" w:space="0" w:color="000000"/>
              <w:right w:val="single" w:sz="4" w:space="0" w:color="auto"/>
            </w:tcBorders>
            <w:vAlign w:val="center"/>
            <w:hideMark/>
          </w:tcPr>
          <w:p w:rsidR="00B15099" w:rsidRPr="00B15099" w:rsidRDefault="00B15099" w:rsidP="00B15099">
            <w:pPr>
              <w:rPr>
                <w:rFonts w:ascii="Century Gothic" w:eastAsia="Times New Roman" w:hAnsi="Century Gothic"/>
                <w:b/>
                <w:bCs/>
                <w:color w:val="000000"/>
                <w:sz w:val="16"/>
                <w:szCs w:val="16"/>
                <w:lang w:val="es-MX" w:eastAsia="es-MX"/>
              </w:rPr>
            </w:pPr>
          </w:p>
        </w:tc>
        <w:tc>
          <w:tcPr>
            <w:tcW w:w="1040" w:type="dxa"/>
            <w:tcBorders>
              <w:top w:val="nil"/>
              <w:left w:val="nil"/>
              <w:bottom w:val="single" w:sz="8" w:space="0" w:color="auto"/>
              <w:right w:val="single" w:sz="4" w:space="0" w:color="auto"/>
            </w:tcBorders>
            <w:shd w:val="clear" w:color="auto" w:fill="auto"/>
            <w:vAlign w:val="bottom"/>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18:00 a 21:00 HRS.</w:t>
            </w:r>
          </w:p>
        </w:tc>
        <w:tc>
          <w:tcPr>
            <w:tcW w:w="1200" w:type="dxa"/>
            <w:tcBorders>
              <w:top w:val="nil"/>
              <w:left w:val="nil"/>
              <w:bottom w:val="single" w:sz="8"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w:t>
            </w:r>
          </w:p>
        </w:tc>
        <w:tc>
          <w:tcPr>
            <w:tcW w:w="1200" w:type="dxa"/>
            <w:tcBorders>
              <w:top w:val="nil"/>
              <w:left w:val="nil"/>
              <w:bottom w:val="single" w:sz="8" w:space="0" w:color="auto"/>
              <w:right w:val="nil"/>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3</w:t>
            </w:r>
          </w:p>
        </w:tc>
        <w:tc>
          <w:tcPr>
            <w:tcW w:w="1200" w:type="dxa"/>
            <w:vMerge/>
            <w:tcBorders>
              <w:top w:val="nil"/>
              <w:left w:val="single" w:sz="4" w:space="0" w:color="auto"/>
              <w:bottom w:val="single" w:sz="8" w:space="0" w:color="000000"/>
              <w:right w:val="single" w:sz="4"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c>
          <w:tcPr>
            <w:tcW w:w="1200" w:type="dxa"/>
            <w:vMerge/>
            <w:tcBorders>
              <w:top w:val="single" w:sz="8" w:space="0" w:color="auto"/>
              <w:left w:val="single" w:sz="4" w:space="0" w:color="auto"/>
              <w:bottom w:val="single" w:sz="4" w:space="0" w:color="auto"/>
              <w:right w:val="single" w:sz="8"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r>
      <w:tr w:rsidR="00B15099" w:rsidRPr="00B15099" w:rsidTr="00B15099">
        <w:trPr>
          <w:trHeight w:val="390"/>
        </w:trPr>
        <w:tc>
          <w:tcPr>
            <w:tcW w:w="2520" w:type="dxa"/>
            <w:vMerge w:val="restart"/>
            <w:tcBorders>
              <w:top w:val="nil"/>
              <w:left w:val="single" w:sz="4" w:space="0" w:color="auto"/>
              <w:bottom w:val="single" w:sz="8" w:space="0" w:color="000000"/>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b/>
                <w:bCs/>
                <w:color w:val="000000"/>
                <w:sz w:val="16"/>
                <w:szCs w:val="16"/>
                <w:lang w:val="es-MX" w:eastAsia="es-MX"/>
              </w:rPr>
            </w:pPr>
            <w:r w:rsidRPr="00B15099">
              <w:rPr>
                <w:rFonts w:ascii="Century Gothic" w:eastAsia="Times New Roman" w:hAnsi="Century Gothic"/>
                <w:b/>
                <w:bCs/>
                <w:color w:val="000000"/>
                <w:sz w:val="16"/>
                <w:szCs w:val="16"/>
                <w:lang w:val="es-MX" w:eastAsia="es-MX"/>
              </w:rPr>
              <w:t>PLANTA TRATADORA DE AGUAS RESIDUALES HONGO</w:t>
            </w:r>
          </w:p>
        </w:tc>
        <w:tc>
          <w:tcPr>
            <w:tcW w:w="3440" w:type="dxa"/>
            <w:gridSpan w:val="3"/>
            <w:tcBorders>
              <w:top w:val="nil"/>
              <w:left w:val="nil"/>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MIERCOLES</w:t>
            </w:r>
          </w:p>
        </w:tc>
        <w:tc>
          <w:tcPr>
            <w:tcW w:w="1200" w:type="dxa"/>
            <w:vMerge w:val="restart"/>
            <w:tcBorders>
              <w:top w:val="nil"/>
              <w:left w:val="single" w:sz="4" w:space="0" w:color="auto"/>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52</w:t>
            </w:r>
          </w:p>
        </w:tc>
        <w:tc>
          <w:tcPr>
            <w:tcW w:w="1200"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156</w:t>
            </w:r>
          </w:p>
        </w:tc>
      </w:tr>
      <w:tr w:rsidR="00B15099" w:rsidRPr="00B15099" w:rsidTr="00B15099">
        <w:trPr>
          <w:trHeight w:val="555"/>
        </w:trPr>
        <w:tc>
          <w:tcPr>
            <w:tcW w:w="2520" w:type="dxa"/>
            <w:vMerge/>
            <w:tcBorders>
              <w:top w:val="nil"/>
              <w:left w:val="single" w:sz="4" w:space="0" w:color="auto"/>
              <w:bottom w:val="single" w:sz="8" w:space="0" w:color="000000"/>
              <w:right w:val="single" w:sz="4" w:space="0" w:color="auto"/>
            </w:tcBorders>
            <w:vAlign w:val="center"/>
            <w:hideMark/>
          </w:tcPr>
          <w:p w:rsidR="00B15099" w:rsidRPr="00B15099" w:rsidRDefault="00B15099" w:rsidP="00B15099">
            <w:pPr>
              <w:rPr>
                <w:rFonts w:ascii="Century Gothic" w:eastAsia="Times New Roman" w:hAnsi="Century Gothic"/>
                <w:b/>
                <w:bCs/>
                <w:color w:val="000000"/>
                <w:sz w:val="16"/>
                <w:szCs w:val="16"/>
                <w:lang w:val="es-MX" w:eastAsia="es-MX"/>
              </w:rPr>
            </w:pPr>
          </w:p>
        </w:tc>
        <w:tc>
          <w:tcPr>
            <w:tcW w:w="1040" w:type="dxa"/>
            <w:tcBorders>
              <w:top w:val="nil"/>
              <w:left w:val="nil"/>
              <w:bottom w:val="single" w:sz="8" w:space="0" w:color="auto"/>
              <w:right w:val="single" w:sz="4" w:space="0" w:color="auto"/>
            </w:tcBorders>
            <w:shd w:val="clear" w:color="auto" w:fill="auto"/>
            <w:vAlign w:val="bottom"/>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9:00 A 12:00 HRS.</w:t>
            </w:r>
          </w:p>
        </w:tc>
        <w:tc>
          <w:tcPr>
            <w:tcW w:w="1200" w:type="dxa"/>
            <w:tcBorders>
              <w:top w:val="nil"/>
              <w:left w:val="nil"/>
              <w:bottom w:val="single" w:sz="8"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w:t>
            </w:r>
          </w:p>
        </w:tc>
        <w:tc>
          <w:tcPr>
            <w:tcW w:w="1200" w:type="dxa"/>
            <w:tcBorders>
              <w:top w:val="nil"/>
              <w:left w:val="nil"/>
              <w:bottom w:val="single" w:sz="8"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3</w:t>
            </w:r>
          </w:p>
        </w:tc>
        <w:tc>
          <w:tcPr>
            <w:tcW w:w="1200" w:type="dxa"/>
            <w:vMerge/>
            <w:tcBorders>
              <w:top w:val="nil"/>
              <w:left w:val="single" w:sz="4" w:space="0" w:color="auto"/>
              <w:bottom w:val="single" w:sz="4" w:space="0" w:color="auto"/>
              <w:right w:val="single" w:sz="4"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c>
          <w:tcPr>
            <w:tcW w:w="1200" w:type="dxa"/>
            <w:vMerge/>
            <w:tcBorders>
              <w:top w:val="single" w:sz="8" w:space="0" w:color="auto"/>
              <w:left w:val="single" w:sz="4" w:space="0" w:color="auto"/>
              <w:bottom w:val="single" w:sz="4" w:space="0" w:color="auto"/>
              <w:right w:val="single" w:sz="8"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r>
      <w:tr w:rsidR="00B15099" w:rsidRPr="00B15099" w:rsidTr="00B15099">
        <w:trPr>
          <w:trHeight w:val="390"/>
        </w:trPr>
        <w:tc>
          <w:tcPr>
            <w:tcW w:w="2520" w:type="dxa"/>
            <w:vMerge w:val="restart"/>
            <w:tcBorders>
              <w:top w:val="nil"/>
              <w:left w:val="single" w:sz="4" w:space="0" w:color="auto"/>
              <w:bottom w:val="single" w:sz="8" w:space="0" w:color="000000"/>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b/>
                <w:bCs/>
                <w:color w:val="000000"/>
                <w:sz w:val="16"/>
                <w:szCs w:val="16"/>
                <w:lang w:val="es-MX" w:eastAsia="es-MX"/>
              </w:rPr>
            </w:pPr>
            <w:r w:rsidRPr="00B15099">
              <w:rPr>
                <w:rFonts w:ascii="Century Gothic" w:eastAsia="Times New Roman" w:hAnsi="Century Gothic"/>
                <w:b/>
                <w:bCs/>
                <w:color w:val="000000"/>
                <w:sz w:val="16"/>
                <w:szCs w:val="16"/>
                <w:lang w:val="es-MX" w:eastAsia="es-MX"/>
              </w:rPr>
              <w:t>PLANTA POTABILIZADORA EL HONGO</w:t>
            </w:r>
          </w:p>
        </w:tc>
        <w:tc>
          <w:tcPr>
            <w:tcW w:w="3440" w:type="dxa"/>
            <w:gridSpan w:val="3"/>
            <w:tcBorders>
              <w:top w:val="single" w:sz="8" w:space="0" w:color="auto"/>
              <w:left w:val="nil"/>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JUEVES</w:t>
            </w:r>
          </w:p>
        </w:tc>
        <w:tc>
          <w:tcPr>
            <w:tcW w:w="120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52</w:t>
            </w:r>
          </w:p>
        </w:tc>
        <w:tc>
          <w:tcPr>
            <w:tcW w:w="1200"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156</w:t>
            </w:r>
          </w:p>
        </w:tc>
      </w:tr>
      <w:tr w:rsidR="00B15099" w:rsidRPr="00B15099" w:rsidTr="00B15099">
        <w:trPr>
          <w:trHeight w:val="555"/>
        </w:trPr>
        <w:tc>
          <w:tcPr>
            <w:tcW w:w="2520" w:type="dxa"/>
            <w:vMerge/>
            <w:tcBorders>
              <w:top w:val="nil"/>
              <w:left w:val="single" w:sz="4" w:space="0" w:color="auto"/>
              <w:bottom w:val="single" w:sz="8" w:space="0" w:color="000000"/>
              <w:right w:val="single" w:sz="4" w:space="0" w:color="auto"/>
            </w:tcBorders>
            <w:vAlign w:val="center"/>
            <w:hideMark/>
          </w:tcPr>
          <w:p w:rsidR="00B15099" w:rsidRPr="00B15099" w:rsidRDefault="00B15099" w:rsidP="00B15099">
            <w:pPr>
              <w:rPr>
                <w:rFonts w:ascii="Century Gothic" w:eastAsia="Times New Roman" w:hAnsi="Century Gothic"/>
                <w:b/>
                <w:bCs/>
                <w:color w:val="000000"/>
                <w:sz w:val="16"/>
                <w:szCs w:val="16"/>
                <w:lang w:val="es-MX" w:eastAsia="es-MX"/>
              </w:rPr>
            </w:pPr>
          </w:p>
        </w:tc>
        <w:tc>
          <w:tcPr>
            <w:tcW w:w="1040" w:type="dxa"/>
            <w:tcBorders>
              <w:top w:val="nil"/>
              <w:left w:val="nil"/>
              <w:bottom w:val="single" w:sz="8" w:space="0" w:color="auto"/>
              <w:right w:val="single" w:sz="4" w:space="0" w:color="auto"/>
            </w:tcBorders>
            <w:shd w:val="clear" w:color="auto" w:fill="auto"/>
            <w:vAlign w:val="bottom"/>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9:00 A 12:00 HRS.</w:t>
            </w:r>
          </w:p>
        </w:tc>
        <w:tc>
          <w:tcPr>
            <w:tcW w:w="1200" w:type="dxa"/>
            <w:tcBorders>
              <w:top w:val="nil"/>
              <w:left w:val="nil"/>
              <w:bottom w:val="single" w:sz="8"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w:t>
            </w:r>
          </w:p>
        </w:tc>
        <w:tc>
          <w:tcPr>
            <w:tcW w:w="1200" w:type="dxa"/>
            <w:tcBorders>
              <w:top w:val="nil"/>
              <w:left w:val="nil"/>
              <w:bottom w:val="single" w:sz="8"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3</w:t>
            </w:r>
          </w:p>
        </w:tc>
        <w:tc>
          <w:tcPr>
            <w:tcW w:w="1200" w:type="dxa"/>
            <w:vMerge/>
            <w:tcBorders>
              <w:top w:val="single" w:sz="8" w:space="0" w:color="auto"/>
              <w:left w:val="single" w:sz="4" w:space="0" w:color="auto"/>
              <w:bottom w:val="single" w:sz="4" w:space="0" w:color="auto"/>
              <w:right w:val="single" w:sz="4"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c>
          <w:tcPr>
            <w:tcW w:w="1200" w:type="dxa"/>
            <w:vMerge/>
            <w:tcBorders>
              <w:top w:val="single" w:sz="8" w:space="0" w:color="auto"/>
              <w:left w:val="single" w:sz="4" w:space="0" w:color="auto"/>
              <w:bottom w:val="single" w:sz="4" w:space="0" w:color="auto"/>
              <w:right w:val="single" w:sz="8"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r>
      <w:tr w:rsidR="00B15099" w:rsidRPr="00B15099" w:rsidTr="00B15099">
        <w:trPr>
          <w:trHeight w:val="390"/>
        </w:trPr>
        <w:tc>
          <w:tcPr>
            <w:tcW w:w="2520" w:type="dxa"/>
            <w:vMerge w:val="restart"/>
            <w:tcBorders>
              <w:top w:val="nil"/>
              <w:left w:val="single" w:sz="4" w:space="0" w:color="auto"/>
              <w:bottom w:val="single" w:sz="8" w:space="0" w:color="000000"/>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b/>
                <w:bCs/>
                <w:color w:val="000000"/>
                <w:sz w:val="16"/>
                <w:szCs w:val="16"/>
                <w:lang w:val="es-MX" w:eastAsia="es-MX"/>
              </w:rPr>
            </w:pPr>
            <w:r w:rsidRPr="00B15099">
              <w:rPr>
                <w:rFonts w:ascii="Century Gothic" w:eastAsia="Times New Roman" w:hAnsi="Century Gothic"/>
                <w:b/>
                <w:bCs/>
                <w:color w:val="000000"/>
                <w:sz w:val="16"/>
                <w:szCs w:val="16"/>
                <w:lang w:val="es-MX" w:eastAsia="es-MX"/>
              </w:rPr>
              <w:t>CAJA RECAUDADORA TANQUE 15</w:t>
            </w:r>
          </w:p>
        </w:tc>
        <w:tc>
          <w:tcPr>
            <w:tcW w:w="3440" w:type="dxa"/>
            <w:gridSpan w:val="3"/>
            <w:tcBorders>
              <w:top w:val="single" w:sz="8" w:space="0" w:color="auto"/>
              <w:left w:val="nil"/>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MIERCOLES</w:t>
            </w:r>
          </w:p>
        </w:tc>
        <w:tc>
          <w:tcPr>
            <w:tcW w:w="120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52</w:t>
            </w:r>
          </w:p>
        </w:tc>
        <w:tc>
          <w:tcPr>
            <w:tcW w:w="1200"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156</w:t>
            </w:r>
          </w:p>
        </w:tc>
      </w:tr>
      <w:tr w:rsidR="00B15099" w:rsidRPr="00B15099" w:rsidTr="00B15099">
        <w:trPr>
          <w:trHeight w:val="555"/>
        </w:trPr>
        <w:tc>
          <w:tcPr>
            <w:tcW w:w="2520" w:type="dxa"/>
            <w:vMerge/>
            <w:tcBorders>
              <w:top w:val="nil"/>
              <w:left w:val="single" w:sz="4" w:space="0" w:color="auto"/>
              <w:bottom w:val="single" w:sz="8" w:space="0" w:color="000000"/>
              <w:right w:val="single" w:sz="4" w:space="0" w:color="auto"/>
            </w:tcBorders>
            <w:vAlign w:val="center"/>
            <w:hideMark/>
          </w:tcPr>
          <w:p w:rsidR="00B15099" w:rsidRPr="00B15099" w:rsidRDefault="00B15099" w:rsidP="00B15099">
            <w:pPr>
              <w:rPr>
                <w:rFonts w:ascii="Century Gothic" w:eastAsia="Times New Roman" w:hAnsi="Century Gothic"/>
                <w:b/>
                <w:bCs/>
                <w:color w:val="000000"/>
                <w:sz w:val="16"/>
                <w:szCs w:val="16"/>
                <w:lang w:val="es-MX" w:eastAsia="es-MX"/>
              </w:rPr>
            </w:pPr>
          </w:p>
        </w:tc>
        <w:tc>
          <w:tcPr>
            <w:tcW w:w="1040" w:type="dxa"/>
            <w:tcBorders>
              <w:top w:val="nil"/>
              <w:left w:val="nil"/>
              <w:bottom w:val="single" w:sz="8" w:space="0" w:color="auto"/>
              <w:right w:val="single" w:sz="4" w:space="0" w:color="auto"/>
            </w:tcBorders>
            <w:shd w:val="clear" w:color="auto" w:fill="auto"/>
            <w:vAlign w:val="bottom"/>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9:00 A 12:00 HRS.</w:t>
            </w:r>
          </w:p>
        </w:tc>
        <w:tc>
          <w:tcPr>
            <w:tcW w:w="1200" w:type="dxa"/>
            <w:tcBorders>
              <w:top w:val="nil"/>
              <w:left w:val="nil"/>
              <w:bottom w:val="single" w:sz="8"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w:t>
            </w:r>
          </w:p>
        </w:tc>
        <w:tc>
          <w:tcPr>
            <w:tcW w:w="1200" w:type="dxa"/>
            <w:tcBorders>
              <w:top w:val="nil"/>
              <w:left w:val="nil"/>
              <w:bottom w:val="single" w:sz="8"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3</w:t>
            </w:r>
          </w:p>
        </w:tc>
        <w:tc>
          <w:tcPr>
            <w:tcW w:w="1200" w:type="dxa"/>
            <w:vMerge/>
            <w:tcBorders>
              <w:top w:val="single" w:sz="8" w:space="0" w:color="auto"/>
              <w:left w:val="single" w:sz="4" w:space="0" w:color="auto"/>
              <w:bottom w:val="single" w:sz="4" w:space="0" w:color="auto"/>
              <w:right w:val="single" w:sz="4"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c>
          <w:tcPr>
            <w:tcW w:w="1200" w:type="dxa"/>
            <w:vMerge/>
            <w:tcBorders>
              <w:top w:val="single" w:sz="8" w:space="0" w:color="auto"/>
              <w:left w:val="single" w:sz="4" w:space="0" w:color="auto"/>
              <w:bottom w:val="single" w:sz="4" w:space="0" w:color="auto"/>
              <w:right w:val="single" w:sz="8"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r>
      <w:tr w:rsidR="00B15099" w:rsidRPr="00B15099" w:rsidTr="00B15099">
        <w:trPr>
          <w:trHeight w:val="390"/>
        </w:trPr>
        <w:tc>
          <w:tcPr>
            <w:tcW w:w="2520" w:type="dxa"/>
            <w:vMerge w:val="restart"/>
            <w:tcBorders>
              <w:top w:val="nil"/>
              <w:left w:val="single" w:sz="4" w:space="0" w:color="auto"/>
              <w:bottom w:val="single" w:sz="8" w:space="0" w:color="000000"/>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b/>
                <w:bCs/>
                <w:color w:val="000000"/>
                <w:sz w:val="16"/>
                <w:szCs w:val="16"/>
                <w:lang w:val="es-MX" w:eastAsia="es-MX"/>
              </w:rPr>
            </w:pPr>
            <w:r w:rsidRPr="00B15099">
              <w:rPr>
                <w:rFonts w:ascii="Century Gothic" w:eastAsia="Times New Roman" w:hAnsi="Century Gothic"/>
                <w:b/>
                <w:bCs/>
                <w:color w:val="000000"/>
                <w:sz w:val="16"/>
                <w:szCs w:val="16"/>
                <w:lang w:val="es-MX" w:eastAsia="es-MX"/>
              </w:rPr>
              <w:t>CAJA RECAUDADORA CENTRO URBANO</w:t>
            </w:r>
          </w:p>
        </w:tc>
        <w:tc>
          <w:tcPr>
            <w:tcW w:w="3440" w:type="dxa"/>
            <w:gridSpan w:val="3"/>
            <w:tcBorders>
              <w:top w:val="single" w:sz="8" w:space="0" w:color="auto"/>
              <w:left w:val="nil"/>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MARTES Y VIERNES</w:t>
            </w:r>
          </w:p>
        </w:tc>
        <w:tc>
          <w:tcPr>
            <w:tcW w:w="120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104</w:t>
            </w:r>
          </w:p>
        </w:tc>
        <w:tc>
          <w:tcPr>
            <w:tcW w:w="1200"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312</w:t>
            </w:r>
          </w:p>
        </w:tc>
      </w:tr>
      <w:tr w:rsidR="00B15099" w:rsidRPr="00B15099" w:rsidTr="00B15099">
        <w:trPr>
          <w:trHeight w:val="555"/>
        </w:trPr>
        <w:tc>
          <w:tcPr>
            <w:tcW w:w="2520" w:type="dxa"/>
            <w:vMerge/>
            <w:tcBorders>
              <w:top w:val="nil"/>
              <w:left w:val="single" w:sz="4" w:space="0" w:color="auto"/>
              <w:bottom w:val="single" w:sz="8" w:space="0" w:color="000000"/>
              <w:right w:val="single" w:sz="4" w:space="0" w:color="auto"/>
            </w:tcBorders>
            <w:vAlign w:val="center"/>
            <w:hideMark/>
          </w:tcPr>
          <w:p w:rsidR="00B15099" w:rsidRPr="00B15099" w:rsidRDefault="00B15099" w:rsidP="00B15099">
            <w:pPr>
              <w:rPr>
                <w:rFonts w:ascii="Century Gothic" w:eastAsia="Times New Roman" w:hAnsi="Century Gothic"/>
                <w:b/>
                <w:bCs/>
                <w:color w:val="000000"/>
                <w:sz w:val="16"/>
                <w:szCs w:val="16"/>
                <w:lang w:val="es-MX" w:eastAsia="es-MX"/>
              </w:rPr>
            </w:pPr>
          </w:p>
        </w:tc>
        <w:tc>
          <w:tcPr>
            <w:tcW w:w="1040" w:type="dxa"/>
            <w:tcBorders>
              <w:top w:val="nil"/>
              <w:left w:val="nil"/>
              <w:bottom w:val="single" w:sz="8" w:space="0" w:color="auto"/>
              <w:right w:val="single" w:sz="4" w:space="0" w:color="auto"/>
            </w:tcBorders>
            <w:shd w:val="clear" w:color="auto" w:fill="auto"/>
            <w:vAlign w:val="bottom"/>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9:00 A 12:00 HRS.</w:t>
            </w:r>
          </w:p>
        </w:tc>
        <w:tc>
          <w:tcPr>
            <w:tcW w:w="1200" w:type="dxa"/>
            <w:tcBorders>
              <w:top w:val="nil"/>
              <w:left w:val="nil"/>
              <w:bottom w:val="single" w:sz="8"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w:t>
            </w:r>
          </w:p>
        </w:tc>
        <w:tc>
          <w:tcPr>
            <w:tcW w:w="1200" w:type="dxa"/>
            <w:tcBorders>
              <w:top w:val="nil"/>
              <w:left w:val="nil"/>
              <w:bottom w:val="single" w:sz="8"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3</w:t>
            </w:r>
          </w:p>
        </w:tc>
        <w:tc>
          <w:tcPr>
            <w:tcW w:w="1200" w:type="dxa"/>
            <w:vMerge/>
            <w:tcBorders>
              <w:top w:val="single" w:sz="8" w:space="0" w:color="auto"/>
              <w:left w:val="single" w:sz="4" w:space="0" w:color="auto"/>
              <w:bottom w:val="single" w:sz="4" w:space="0" w:color="auto"/>
              <w:right w:val="single" w:sz="4"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c>
          <w:tcPr>
            <w:tcW w:w="1200" w:type="dxa"/>
            <w:vMerge/>
            <w:tcBorders>
              <w:top w:val="single" w:sz="8" w:space="0" w:color="auto"/>
              <w:left w:val="single" w:sz="4" w:space="0" w:color="auto"/>
              <w:bottom w:val="single" w:sz="4" w:space="0" w:color="auto"/>
              <w:right w:val="single" w:sz="8"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r>
      <w:tr w:rsidR="00B15099" w:rsidRPr="00B15099" w:rsidTr="00B15099">
        <w:trPr>
          <w:trHeight w:val="390"/>
        </w:trPr>
        <w:tc>
          <w:tcPr>
            <w:tcW w:w="2520" w:type="dxa"/>
            <w:vMerge w:val="restart"/>
            <w:tcBorders>
              <w:top w:val="nil"/>
              <w:left w:val="single" w:sz="4" w:space="0" w:color="auto"/>
              <w:bottom w:val="single" w:sz="8" w:space="0" w:color="000000"/>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b/>
                <w:bCs/>
                <w:color w:val="000000"/>
                <w:sz w:val="16"/>
                <w:szCs w:val="16"/>
                <w:lang w:val="es-MX" w:eastAsia="es-MX"/>
              </w:rPr>
            </w:pPr>
            <w:r w:rsidRPr="00B15099">
              <w:rPr>
                <w:rFonts w:ascii="Century Gothic" w:eastAsia="Times New Roman" w:hAnsi="Century Gothic"/>
                <w:b/>
                <w:bCs/>
                <w:color w:val="000000"/>
                <w:sz w:val="16"/>
                <w:szCs w:val="16"/>
                <w:lang w:val="es-MX" w:eastAsia="es-MX"/>
              </w:rPr>
              <w:t>PLANTA POTABILIZADORA LA NOPALERA</w:t>
            </w:r>
          </w:p>
        </w:tc>
        <w:tc>
          <w:tcPr>
            <w:tcW w:w="3440" w:type="dxa"/>
            <w:gridSpan w:val="3"/>
            <w:tcBorders>
              <w:top w:val="single" w:sz="8" w:space="0" w:color="auto"/>
              <w:left w:val="nil"/>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LUNES Y MIERCOLES</w:t>
            </w:r>
          </w:p>
        </w:tc>
        <w:tc>
          <w:tcPr>
            <w:tcW w:w="120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104</w:t>
            </w:r>
          </w:p>
        </w:tc>
        <w:tc>
          <w:tcPr>
            <w:tcW w:w="1200"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416</w:t>
            </w:r>
          </w:p>
        </w:tc>
      </w:tr>
      <w:tr w:rsidR="00B15099" w:rsidRPr="00B15099" w:rsidTr="00B15099">
        <w:trPr>
          <w:trHeight w:val="555"/>
        </w:trPr>
        <w:tc>
          <w:tcPr>
            <w:tcW w:w="2520" w:type="dxa"/>
            <w:vMerge/>
            <w:tcBorders>
              <w:top w:val="nil"/>
              <w:left w:val="single" w:sz="4" w:space="0" w:color="auto"/>
              <w:bottom w:val="single" w:sz="8" w:space="0" w:color="000000"/>
              <w:right w:val="single" w:sz="4" w:space="0" w:color="auto"/>
            </w:tcBorders>
            <w:vAlign w:val="center"/>
            <w:hideMark/>
          </w:tcPr>
          <w:p w:rsidR="00B15099" w:rsidRPr="00B15099" w:rsidRDefault="00B15099" w:rsidP="00B15099">
            <w:pPr>
              <w:rPr>
                <w:rFonts w:ascii="Century Gothic" w:eastAsia="Times New Roman" w:hAnsi="Century Gothic"/>
                <w:b/>
                <w:bCs/>
                <w:color w:val="000000"/>
                <w:sz w:val="16"/>
                <w:szCs w:val="16"/>
                <w:lang w:val="es-MX" w:eastAsia="es-MX"/>
              </w:rPr>
            </w:pPr>
          </w:p>
        </w:tc>
        <w:tc>
          <w:tcPr>
            <w:tcW w:w="1040" w:type="dxa"/>
            <w:tcBorders>
              <w:top w:val="nil"/>
              <w:left w:val="nil"/>
              <w:bottom w:val="single" w:sz="4" w:space="0" w:color="auto"/>
              <w:right w:val="single" w:sz="4" w:space="0" w:color="auto"/>
            </w:tcBorders>
            <w:shd w:val="clear" w:color="auto" w:fill="auto"/>
            <w:vAlign w:val="bottom"/>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12:00 A 14:00 HRS.</w:t>
            </w:r>
          </w:p>
        </w:tc>
        <w:tc>
          <w:tcPr>
            <w:tcW w:w="1200" w:type="dxa"/>
            <w:tcBorders>
              <w:top w:val="nil"/>
              <w:left w:val="nil"/>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w:t>
            </w:r>
          </w:p>
        </w:tc>
        <w:tc>
          <w:tcPr>
            <w:tcW w:w="1200" w:type="dxa"/>
            <w:tcBorders>
              <w:top w:val="nil"/>
              <w:left w:val="nil"/>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4</w:t>
            </w:r>
          </w:p>
        </w:tc>
        <w:tc>
          <w:tcPr>
            <w:tcW w:w="1200" w:type="dxa"/>
            <w:vMerge/>
            <w:tcBorders>
              <w:top w:val="single" w:sz="8" w:space="0" w:color="auto"/>
              <w:left w:val="single" w:sz="4" w:space="0" w:color="auto"/>
              <w:bottom w:val="single" w:sz="4" w:space="0" w:color="auto"/>
              <w:right w:val="single" w:sz="4"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c>
          <w:tcPr>
            <w:tcW w:w="1200" w:type="dxa"/>
            <w:vMerge/>
            <w:tcBorders>
              <w:top w:val="single" w:sz="8" w:space="0" w:color="auto"/>
              <w:left w:val="single" w:sz="4" w:space="0" w:color="auto"/>
              <w:bottom w:val="single" w:sz="4" w:space="0" w:color="auto"/>
              <w:right w:val="single" w:sz="8"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r>
      <w:tr w:rsidR="00B15099" w:rsidRPr="00B15099" w:rsidTr="00B15099">
        <w:trPr>
          <w:trHeight w:val="390"/>
        </w:trPr>
        <w:tc>
          <w:tcPr>
            <w:tcW w:w="2520" w:type="dxa"/>
            <w:vMerge w:val="restart"/>
            <w:tcBorders>
              <w:top w:val="nil"/>
              <w:left w:val="single" w:sz="4" w:space="0" w:color="auto"/>
              <w:bottom w:val="single" w:sz="8" w:space="0" w:color="000000"/>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b/>
                <w:bCs/>
                <w:color w:val="000000"/>
                <w:sz w:val="16"/>
                <w:szCs w:val="16"/>
                <w:lang w:val="es-MX" w:eastAsia="es-MX"/>
              </w:rPr>
            </w:pPr>
            <w:r w:rsidRPr="00B15099">
              <w:rPr>
                <w:rFonts w:ascii="Century Gothic" w:eastAsia="Times New Roman" w:hAnsi="Century Gothic"/>
                <w:b/>
                <w:bCs/>
                <w:color w:val="000000"/>
                <w:sz w:val="16"/>
                <w:szCs w:val="16"/>
                <w:lang w:val="es-MX" w:eastAsia="es-MX"/>
              </w:rPr>
              <w:t>OFICINAS DE SERVICIOS GENERALES  - OPERACIÓN Y MANTENIMIENTO</w:t>
            </w:r>
          </w:p>
        </w:tc>
        <w:tc>
          <w:tcPr>
            <w:tcW w:w="3440" w:type="dxa"/>
            <w:gridSpan w:val="3"/>
            <w:tcBorders>
              <w:top w:val="single" w:sz="8" w:space="0" w:color="auto"/>
              <w:left w:val="nil"/>
              <w:bottom w:val="single" w:sz="4"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LUNES A SABADO</w:t>
            </w:r>
          </w:p>
        </w:tc>
        <w:tc>
          <w:tcPr>
            <w:tcW w:w="1200"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313</w:t>
            </w:r>
          </w:p>
        </w:tc>
        <w:tc>
          <w:tcPr>
            <w:tcW w:w="1200"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939</w:t>
            </w:r>
          </w:p>
        </w:tc>
      </w:tr>
      <w:tr w:rsidR="00B15099" w:rsidRPr="00B15099" w:rsidTr="00B15099">
        <w:trPr>
          <w:trHeight w:val="555"/>
        </w:trPr>
        <w:tc>
          <w:tcPr>
            <w:tcW w:w="2520" w:type="dxa"/>
            <w:vMerge/>
            <w:tcBorders>
              <w:top w:val="nil"/>
              <w:left w:val="single" w:sz="4" w:space="0" w:color="auto"/>
              <w:bottom w:val="single" w:sz="8" w:space="0" w:color="000000"/>
              <w:right w:val="single" w:sz="4" w:space="0" w:color="auto"/>
            </w:tcBorders>
            <w:vAlign w:val="center"/>
            <w:hideMark/>
          </w:tcPr>
          <w:p w:rsidR="00B15099" w:rsidRPr="00B15099" w:rsidRDefault="00B15099" w:rsidP="00B15099">
            <w:pPr>
              <w:rPr>
                <w:rFonts w:ascii="Century Gothic" w:eastAsia="Times New Roman" w:hAnsi="Century Gothic"/>
                <w:b/>
                <w:bCs/>
                <w:color w:val="000000"/>
                <w:sz w:val="16"/>
                <w:szCs w:val="16"/>
                <w:lang w:val="es-MX" w:eastAsia="es-MX"/>
              </w:rPr>
            </w:pPr>
          </w:p>
        </w:tc>
        <w:tc>
          <w:tcPr>
            <w:tcW w:w="1040" w:type="dxa"/>
            <w:tcBorders>
              <w:top w:val="nil"/>
              <w:left w:val="nil"/>
              <w:bottom w:val="single" w:sz="8" w:space="0" w:color="auto"/>
              <w:right w:val="single" w:sz="4" w:space="0" w:color="auto"/>
            </w:tcBorders>
            <w:shd w:val="clear" w:color="auto" w:fill="auto"/>
            <w:vAlign w:val="bottom"/>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18:00 A 21:00 HRS.</w:t>
            </w:r>
          </w:p>
        </w:tc>
        <w:tc>
          <w:tcPr>
            <w:tcW w:w="1200" w:type="dxa"/>
            <w:tcBorders>
              <w:top w:val="nil"/>
              <w:left w:val="nil"/>
              <w:bottom w:val="single" w:sz="8"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1</w:t>
            </w:r>
          </w:p>
        </w:tc>
        <w:tc>
          <w:tcPr>
            <w:tcW w:w="1200" w:type="dxa"/>
            <w:tcBorders>
              <w:top w:val="nil"/>
              <w:left w:val="nil"/>
              <w:bottom w:val="single" w:sz="8" w:space="0" w:color="auto"/>
              <w:right w:val="single" w:sz="4" w:space="0" w:color="auto"/>
            </w:tcBorders>
            <w:shd w:val="clear" w:color="auto" w:fill="auto"/>
            <w:vAlign w:val="center"/>
            <w:hideMark/>
          </w:tcPr>
          <w:p w:rsidR="00B15099" w:rsidRPr="00B15099" w:rsidRDefault="00B15099" w:rsidP="00B15099">
            <w:pPr>
              <w:jc w:val="center"/>
              <w:rPr>
                <w:rFonts w:ascii="Century Gothic" w:eastAsia="Times New Roman" w:hAnsi="Century Gothic"/>
                <w:color w:val="000000"/>
                <w:sz w:val="16"/>
                <w:szCs w:val="16"/>
                <w:lang w:val="es-MX" w:eastAsia="es-MX"/>
              </w:rPr>
            </w:pPr>
            <w:r w:rsidRPr="00B15099">
              <w:rPr>
                <w:rFonts w:ascii="Century Gothic" w:eastAsia="Times New Roman" w:hAnsi="Century Gothic"/>
                <w:color w:val="000000"/>
                <w:sz w:val="16"/>
                <w:szCs w:val="16"/>
                <w:lang w:val="es-MX" w:eastAsia="es-MX"/>
              </w:rPr>
              <w:t>3</w:t>
            </w:r>
          </w:p>
        </w:tc>
        <w:tc>
          <w:tcPr>
            <w:tcW w:w="1200" w:type="dxa"/>
            <w:vMerge/>
            <w:tcBorders>
              <w:top w:val="single" w:sz="8" w:space="0" w:color="auto"/>
              <w:left w:val="single" w:sz="4" w:space="0" w:color="auto"/>
              <w:bottom w:val="single" w:sz="8" w:space="0" w:color="000000"/>
              <w:right w:val="single" w:sz="4"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c>
          <w:tcPr>
            <w:tcW w:w="1200" w:type="dxa"/>
            <w:vMerge/>
            <w:tcBorders>
              <w:top w:val="single" w:sz="8" w:space="0" w:color="auto"/>
              <w:left w:val="single" w:sz="4" w:space="0" w:color="auto"/>
              <w:bottom w:val="single" w:sz="8" w:space="0" w:color="000000"/>
              <w:right w:val="single" w:sz="8" w:space="0" w:color="auto"/>
            </w:tcBorders>
            <w:vAlign w:val="center"/>
            <w:hideMark/>
          </w:tcPr>
          <w:p w:rsidR="00B15099" w:rsidRPr="00B15099" w:rsidRDefault="00B15099" w:rsidP="00B15099">
            <w:pPr>
              <w:rPr>
                <w:rFonts w:ascii="Century Gothic" w:eastAsia="Times New Roman" w:hAnsi="Century Gothic"/>
                <w:color w:val="000000"/>
                <w:sz w:val="16"/>
                <w:szCs w:val="16"/>
                <w:lang w:val="es-MX" w:eastAsia="es-MX"/>
              </w:rPr>
            </w:pPr>
          </w:p>
        </w:tc>
      </w:tr>
      <w:tr w:rsidR="00B15099" w:rsidRPr="00B15099" w:rsidTr="00B15099">
        <w:trPr>
          <w:trHeight w:val="735"/>
        </w:trPr>
        <w:tc>
          <w:tcPr>
            <w:tcW w:w="2520" w:type="dxa"/>
            <w:tcBorders>
              <w:top w:val="nil"/>
              <w:left w:val="nil"/>
              <w:bottom w:val="nil"/>
              <w:right w:val="nil"/>
            </w:tcBorders>
            <w:shd w:val="clear" w:color="auto" w:fill="auto"/>
            <w:noWrap/>
            <w:vAlign w:val="bottom"/>
            <w:hideMark/>
          </w:tcPr>
          <w:p w:rsidR="00B15099" w:rsidRPr="00B15099" w:rsidRDefault="00B15099" w:rsidP="00B15099">
            <w:pPr>
              <w:rPr>
                <w:rFonts w:ascii="Century Gothic" w:eastAsia="Times New Roman" w:hAnsi="Century Gothic"/>
                <w:color w:val="000000"/>
                <w:sz w:val="16"/>
                <w:szCs w:val="16"/>
                <w:lang w:val="es-MX" w:eastAsia="es-MX"/>
              </w:rPr>
            </w:pPr>
          </w:p>
        </w:tc>
        <w:tc>
          <w:tcPr>
            <w:tcW w:w="1040" w:type="dxa"/>
            <w:tcBorders>
              <w:top w:val="nil"/>
              <w:left w:val="nil"/>
              <w:bottom w:val="nil"/>
              <w:right w:val="nil"/>
            </w:tcBorders>
            <w:shd w:val="clear" w:color="auto" w:fill="auto"/>
            <w:noWrap/>
            <w:vAlign w:val="bottom"/>
            <w:hideMark/>
          </w:tcPr>
          <w:p w:rsidR="00B15099" w:rsidRPr="00B15099" w:rsidRDefault="00B15099" w:rsidP="00B15099">
            <w:pPr>
              <w:rPr>
                <w:rFonts w:ascii="Century Gothic" w:eastAsia="Times New Roman" w:hAnsi="Century Gothic"/>
                <w:color w:val="000000"/>
                <w:sz w:val="16"/>
                <w:szCs w:val="16"/>
                <w:lang w:val="es-MX" w:eastAsia="es-MX"/>
              </w:rPr>
            </w:pPr>
          </w:p>
        </w:tc>
        <w:tc>
          <w:tcPr>
            <w:tcW w:w="1200" w:type="dxa"/>
            <w:tcBorders>
              <w:top w:val="nil"/>
              <w:left w:val="nil"/>
              <w:bottom w:val="nil"/>
              <w:right w:val="nil"/>
            </w:tcBorders>
            <w:shd w:val="clear" w:color="auto" w:fill="auto"/>
            <w:noWrap/>
            <w:vAlign w:val="bottom"/>
            <w:hideMark/>
          </w:tcPr>
          <w:p w:rsidR="00B15099" w:rsidRPr="00B15099" w:rsidRDefault="00B15099" w:rsidP="00B15099">
            <w:pPr>
              <w:rPr>
                <w:rFonts w:ascii="Century Gothic" w:eastAsia="Times New Roman" w:hAnsi="Century Gothic"/>
                <w:color w:val="000000"/>
                <w:sz w:val="16"/>
                <w:szCs w:val="16"/>
                <w:lang w:val="es-MX" w:eastAsia="es-MX"/>
              </w:rPr>
            </w:pPr>
          </w:p>
        </w:tc>
        <w:tc>
          <w:tcPr>
            <w:tcW w:w="1200" w:type="dxa"/>
            <w:tcBorders>
              <w:top w:val="nil"/>
              <w:left w:val="nil"/>
              <w:bottom w:val="nil"/>
              <w:right w:val="nil"/>
            </w:tcBorders>
            <w:shd w:val="clear" w:color="auto" w:fill="auto"/>
            <w:noWrap/>
            <w:vAlign w:val="bottom"/>
            <w:hideMark/>
          </w:tcPr>
          <w:p w:rsidR="00B15099" w:rsidRPr="00B15099" w:rsidRDefault="00B15099" w:rsidP="00B15099">
            <w:pPr>
              <w:rPr>
                <w:rFonts w:ascii="Century Gothic" w:eastAsia="Times New Roman" w:hAnsi="Century Gothic"/>
                <w:color w:val="000000"/>
                <w:sz w:val="16"/>
                <w:szCs w:val="16"/>
                <w:lang w:val="es-MX" w:eastAsia="es-MX"/>
              </w:rPr>
            </w:pPr>
          </w:p>
        </w:tc>
        <w:tc>
          <w:tcPr>
            <w:tcW w:w="1200" w:type="dxa"/>
            <w:tcBorders>
              <w:top w:val="nil"/>
              <w:left w:val="single" w:sz="8" w:space="0" w:color="auto"/>
              <w:bottom w:val="single" w:sz="8" w:space="0" w:color="auto"/>
              <w:right w:val="single" w:sz="8" w:space="0" w:color="auto"/>
            </w:tcBorders>
            <w:shd w:val="clear" w:color="auto" w:fill="auto"/>
            <w:noWrap/>
            <w:vAlign w:val="center"/>
            <w:hideMark/>
          </w:tcPr>
          <w:p w:rsidR="00B15099" w:rsidRPr="00B15099" w:rsidRDefault="00B15099" w:rsidP="00B15099">
            <w:pPr>
              <w:jc w:val="center"/>
              <w:rPr>
                <w:rFonts w:ascii="Century Gothic" w:eastAsia="Times New Roman" w:hAnsi="Century Gothic"/>
                <w:b/>
                <w:bCs/>
                <w:color w:val="000000"/>
                <w:sz w:val="28"/>
                <w:szCs w:val="28"/>
                <w:lang w:val="es-MX" w:eastAsia="es-MX"/>
              </w:rPr>
            </w:pPr>
            <w:r w:rsidRPr="00B15099">
              <w:rPr>
                <w:rFonts w:ascii="Century Gothic" w:eastAsia="Times New Roman" w:hAnsi="Century Gothic"/>
                <w:b/>
                <w:bCs/>
                <w:color w:val="000000"/>
                <w:sz w:val="28"/>
                <w:szCs w:val="28"/>
                <w:lang w:val="es-MX" w:eastAsia="es-MX"/>
              </w:rPr>
              <w:t>1745</w:t>
            </w:r>
          </w:p>
        </w:tc>
        <w:tc>
          <w:tcPr>
            <w:tcW w:w="1200" w:type="dxa"/>
            <w:tcBorders>
              <w:top w:val="nil"/>
              <w:left w:val="nil"/>
              <w:bottom w:val="single" w:sz="8" w:space="0" w:color="auto"/>
              <w:right w:val="single" w:sz="8" w:space="0" w:color="auto"/>
            </w:tcBorders>
            <w:shd w:val="clear" w:color="auto" w:fill="auto"/>
            <w:noWrap/>
            <w:vAlign w:val="center"/>
            <w:hideMark/>
          </w:tcPr>
          <w:p w:rsidR="00B15099" w:rsidRPr="00B15099" w:rsidRDefault="00B15099" w:rsidP="00B15099">
            <w:pPr>
              <w:jc w:val="center"/>
              <w:rPr>
                <w:rFonts w:ascii="Century Gothic" w:eastAsia="Times New Roman" w:hAnsi="Century Gothic"/>
                <w:b/>
                <w:bCs/>
                <w:color w:val="000000"/>
                <w:sz w:val="28"/>
                <w:szCs w:val="28"/>
                <w:lang w:val="es-MX" w:eastAsia="es-MX"/>
              </w:rPr>
            </w:pPr>
            <w:r w:rsidRPr="00B15099">
              <w:rPr>
                <w:rFonts w:ascii="Century Gothic" w:eastAsia="Times New Roman" w:hAnsi="Century Gothic"/>
                <w:b/>
                <w:bCs/>
                <w:color w:val="000000"/>
                <w:sz w:val="28"/>
                <w:szCs w:val="28"/>
                <w:lang w:val="es-MX" w:eastAsia="es-MX"/>
              </w:rPr>
              <w:t>11410</w:t>
            </w:r>
          </w:p>
        </w:tc>
      </w:tr>
    </w:tbl>
    <w:p w:rsidR="00B15099" w:rsidRDefault="00B15099" w:rsidP="00D00824">
      <w:pPr>
        <w:pStyle w:val="3"/>
        <w:ind w:left="0" w:firstLine="0"/>
        <w:rPr>
          <w:rFonts w:ascii="Arial" w:hAnsi="Arial" w:cs="Arial"/>
          <w:b/>
          <w:bCs/>
          <w:sz w:val="28"/>
          <w:szCs w:val="28"/>
          <w:lang w:val="es-MX"/>
        </w:rPr>
      </w:pPr>
    </w:p>
    <w:p w:rsidR="00D00824" w:rsidRDefault="00D00824" w:rsidP="00D00824">
      <w:pPr>
        <w:pStyle w:val="3"/>
        <w:ind w:left="0" w:firstLine="0"/>
        <w:rPr>
          <w:rFonts w:ascii="Arial" w:hAnsi="Arial" w:cs="Arial"/>
          <w:b/>
          <w:bCs/>
          <w:sz w:val="28"/>
          <w:szCs w:val="28"/>
          <w:lang w:val="es-MX"/>
        </w:rPr>
      </w:pPr>
    </w:p>
    <w:p w:rsidR="00B15099" w:rsidRDefault="00B15099" w:rsidP="00D00824">
      <w:pPr>
        <w:pStyle w:val="3"/>
        <w:ind w:left="0" w:firstLine="0"/>
        <w:rPr>
          <w:rFonts w:ascii="Arial" w:hAnsi="Arial" w:cs="Arial"/>
          <w:b/>
          <w:bCs/>
          <w:sz w:val="28"/>
          <w:szCs w:val="28"/>
          <w:lang w:val="es-MX"/>
        </w:rPr>
      </w:pPr>
    </w:p>
    <w:p w:rsidR="002D3523" w:rsidRPr="002D46A1" w:rsidRDefault="002D3523" w:rsidP="002D3523">
      <w:pPr>
        <w:pStyle w:val="3"/>
        <w:ind w:left="1260" w:hanging="540"/>
        <w:jc w:val="center"/>
        <w:rPr>
          <w:rFonts w:ascii="Arial" w:hAnsi="Arial" w:cs="Arial"/>
          <w:b/>
          <w:bCs/>
          <w:sz w:val="28"/>
          <w:szCs w:val="28"/>
          <w:lang w:val="es-ES"/>
        </w:rPr>
      </w:pPr>
      <w:r>
        <w:rPr>
          <w:rFonts w:ascii="Arial" w:hAnsi="Arial" w:cs="Arial"/>
          <w:b/>
          <w:bCs/>
          <w:sz w:val="28"/>
          <w:szCs w:val="28"/>
          <w:lang w:val="es-ES"/>
        </w:rPr>
        <w:lastRenderedPageBreak/>
        <w:t>PAQUETE 4</w:t>
      </w:r>
    </w:p>
    <w:p w:rsidR="002D3523" w:rsidRPr="002D3523" w:rsidRDefault="002D3523" w:rsidP="002D3523">
      <w:pPr>
        <w:pStyle w:val="3"/>
        <w:ind w:left="1260" w:hanging="540"/>
        <w:jc w:val="center"/>
        <w:rPr>
          <w:rFonts w:ascii="Arial" w:hAnsi="Arial" w:cs="Arial"/>
          <w:b/>
          <w:bCs/>
          <w:sz w:val="28"/>
          <w:szCs w:val="28"/>
          <w:lang w:val="es-MX"/>
        </w:rPr>
      </w:pPr>
      <w:r>
        <w:rPr>
          <w:rFonts w:ascii="Arial" w:hAnsi="Arial" w:cs="Arial"/>
          <w:b/>
          <w:bCs/>
          <w:sz w:val="28"/>
          <w:szCs w:val="28"/>
          <w:lang w:val="es-MX"/>
        </w:rPr>
        <w:t>CENTRO METROPOLITANO DE CONVENCIONES</w:t>
      </w:r>
    </w:p>
    <w:p w:rsidR="002D46A1" w:rsidRPr="00E66C21" w:rsidRDefault="002D3523" w:rsidP="002D3523">
      <w:pPr>
        <w:pStyle w:val="3"/>
        <w:ind w:left="2856" w:firstLine="684"/>
        <w:rPr>
          <w:rFonts w:ascii="Arial" w:hAnsi="Arial" w:cs="Arial"/>
          <w:b/>
          <w:bCs/>
          <w:sz w:val="28"/>
          <w:szCs w:val="28"/>
          <w:lang w:val="es-ES"/>
        </w:rPr>
      </w:pPr>
      <w:r>
        <w:rPr>
          <w:rFonts w:ascii="Arial" w:hAnsi="Arial" w:cs="Arial"/>
          <w:b/>
          <w:bCs/>
          <w:sz w:val="28"/>
          <w:szCs w:val="28"/>
          <w:lang w:val="es-ES"/>
        </w:rPr>
        <w:t xml:space="preserve">     </w:t>
      </w:r>
    </w:p>
    <w:p w:rsidR="002E2301" w:rsidRPr="00CF2ADD" w:rsidRDefault="002E2301" w:rsidP="002E2301">
      <w:pPr>
        <w:autoSpaceDE w:val="0"/>
        <w:autoSpaceDN w:val="0"/>
        <w:adjustRightInd w:val="0"/>
        <w:ind w:left="284"/>
        <w:jc w:val="both"/>
        <w:rPr>
          <w:rFonts w:eastAsiaTheme="minorHAnsi" w:cs="Calibri"/>
          <w:b/>
          <w:color w:val="000000"/>
          <w:lang w:val="es-MX"/>
        </w:rPr>
      </w:pPr>
      <w:r w:rsidRPr="00CF2ADD">
        <w:rPr>
          <w:rFonts w:eastAsiaTheme="minorHAnsi" w:cs="Calibri"/>
          <w:b/>
          <w:color w:val="000000"/>
          <w:lang w:val="es-MX"/>
        </w:rPr>
        <w:t>SE REQUIERE EL SERVICIO INCLUYENDO LOS DIAS FESTIVOS Y/O DE DESCANSO OBLIGATORRIO POR LEY.</w:t>
      </w:r>
    </w:p>
    <w:p w:rsidR="002E2301" w:rsidRPr="00CF2ADD" w:rsidRDefault="002E2301" w:rsidP="002E2301">
      <w:pPr>
        <w:autoSpaceDE w:val="0"/>
        <w:autoSpaceDN w:val="0"/>
        <w:adjustRightInd w:val="0"/>
        <w:ind w:left="284" w:firstLine="708"/>
        <w:jc w:val="both"/>
        <w:rPr>
          <w:rFonts w:eastAsiaTheme="minorHAnsi" w:cs="Calibri-Bold"/>
          <w:bCs/>
          <w:lang w:val="es-MX"/>
        </w:rPr>
      </w:pPr>
    </w:p>
    <w:p w:rsidR="002E2301" w:rsidRPr="00CF2ADD" w:rsidRDefault="002E2301" w:rsidP="002E2301">
      <w:pPr>
        <w:autoSpaceDE w:val="0"/>
        <w:autoSpaceDN w:val="0"/>
        <w:adjustRightInd w:val="0"/>
        <w:ind w:left="284"/>
        <w:jc w:val="both"/>
        <w:rPr>
          <w:rFonts w:eastAsiaTheme="minorHAnsi" w:cs="Calibri-Bold"/>
          <w:bCs/>
          <w:lang w:val="es-MX"/>
        </w:rPr>
      </w:pPr>
      <w:r w:rsidRPr="00CF2ADD">
        <w:rPr>
          <w:rFonts w:eastAsiaTheme="minorHAnsi" w:cs="Calibri-Bold"/>
          <w:bCs/>
          <w:lang w:val="es-MX"/>
        </w:rPr>
        <w:t>LAS CANTIDADES DE HORAS-HOMBRE DEL  PERSONAL VARIABLE QUE EN LA TABLA SE DESCRIBE,  ES UNA REFERENCIA A CONSIDERAR; SU CONTRATACION DEPENDERA DE LOS SERVICIOS QUE SOLICITEN LOS CLIENTES –ARRENDATARIOS- DEL CENTRO METROPOLITANO DE CONVENCIONES; CONSIDERANDO QUE ESTE AÑO SE TIENEN CONTRATADOS EVENTOS NACIONALES DE GRAN ENVERGADURA Y POR PERIODOS EXTENDIDOS A VARIOS FINES DE SEMANA PARA UN SOLO EVENTO, EN LOS MESES QUE EN LA TABLA SE DESTACA, CON  LA POSIBLE NECESIDAD DE  MAYOR CANTIDAD DE PERSONAL. POR LO QUE NO SIGNIFICA QUE EL CENTRO METROPOLITANO DE CONVENCIONES QUEDARA OBLIGADO A CONTRATAR DICHO PERSONAL A LA FIRMA DEL CONTRATO CON EL PRESTADOR DE SERVICIOS DE LIMPIEZA.</w:t>
      </w:r>
    </w:p>
    <w:p w:rsidR="002E2301" w:rsidRPr="00CF2ADD" w:rsidRDefault="002E2301" w:rsidP="002E2301">
      <w:pPr>
        <w:autoSpaceDE w:val="0"/>
        <w:autoSpaceDN w:val="0"/>
        <w:adjustRightInd w:val="0"/>
        <w:ind w:left="284"/>
        <w:jc w:val="both"/>
        <w:rPr>
          <w:rFonts w:eastAsiaTheme="minorHAnsi" w:cs="Calibri-Bold"/>
          <w:bCs/>
          <w:lang w:val="es-MX"/>
        </w:rPr>
      </w:pPr>
    </w:p>
    <w:p w:rsidR="002E2301" w:rsidRPr="00CF2ADD" w:rsidRDefault="002E2301" w:rsidP="002E2301">
      <w:pPr>
        <w:autoSpaceDE w:val="0"/>
        <w:autoSpaceDN w:val="0"/>
        <w:adjustRightInd w:val="0"/>
        <w:ind w:left="284"/>
        <w:jc w:val="both"/>
        <w:rPr>
          <w:rFonts w:eastAsiaTheme="minorHAnsi" w:cs="Calibri-Bold"/>
          <w:b/>
          <w:bCs/>
          <w:lang w:val="es-MX"/>
        </w:rPr>
      </w:pPr>
      <w:r w:rsidRPr="00CF2ADD">
        <w:rPr>
          <w:rFonts w:eastAsiaTheme="minorHAnsi" w:cs="Calibri-Bold"/>
          <w:b/>
          <w:bCs/>
          <w:lang w:val="es-MX"/>
        </w:rPr>
        <w:t xml:space="preserve">CONDICIONES PARA LA PRESTACIÓN DEL SERVICIO </w:t>
      </w:r>
    </w:p>
    <w:p w:rsidR="002E2301" w:rsidRPr="00CF2ADD" w:rsidRDefault="002E2301" w:rsidP="002E2301">
      <w:pPr>
        <w:autoSpaceDE w:val="0"/>
        <w:autoSpaceDN w:val="0"/>
        <w:adjustRightInd w:val="0"/>
        <w:ind w:left="284"/>
        <w:jc w:val="both"/>
        <w:rPr>
          <w:rFonts w:eastAsiaTheme="minorHAnsi" w:cs="Calibri-Bold"/>
          <w:b/>
          <w:bCs/>
          <w:lang w:val="es-MX"/>
        </w:rPr>
      </w:pPr>
    </w:p>
    <w:p w:rsidR="002E2301" w:rsidRPr="00CF2ADD" w:rsidRDefault="002E2301" w:rsidP="002E2301">
      <w:pPr>
        <w:autoSpaceDE w:val="0"/>
        <w:autoSpaceDN w:val="0"/>
        <w:adjustRightInd w:val="0"/>
        <w:spacing w:line="216" w:lineRule="auto"/>
        <w:ind w:left="284" w:firstLine="708"/>
        <w:jc w:val="both"/>
        <w:rPr>
          <w:rFonts w:eastAsiaTheme="minorHAnsi" w:cs="Calibri-Bold"/>
          <w:b/>
          <w:bCs/>
          <w:lang w:val="es-MX"/>
        </w:rPr>
      </w:pPr>
      <w:r w:rsidRPr="00CF2ADD">
        <w:rPr>
          <w:rFonts w:eastAsiaTheme="minorHAnsi" w:cs="Calibri-Bold"/>
          <w:b/>
          <w:bCs/>
          <w:lang w:val="es-MX"/>
        </w:rPr>
        <w:t xml:space="preserve">DE LAS CONDICIONES PARA LA PRESTACIÓN DEL SERVICIO </w:t>
      </w:r>
    </w:p>
    <w:p w:rsidR="002E2301" w:rsidRPr="00CF2ADD" w:rsidRDefault="002E2301" w:rsidP="002E2301">
      <w:pPr>
        <w:autoSpaceDE w:val="0"/>
        <w:autoSpaceDN w:val="0"/>
        <w:adjustRightInd w:val="0"/>
        <w:spacing w:line="216" w:lineRule="auto"/>
        <w:ind w:left="284" w:firstLine="708"/>
        <w:jc w:val="both"/>
        <w:rPr>
          <w:rFonts w:eastAsiaTheme="minorHAnsi" w:cs="Calibri-Bold"/>
          <w:b/>
          <w:bCs/>
          <w:lang w:val="es-MX"/>
        </w:rPr>
      </w:pPr>
    </w:p>
    <w:p w:rsidR="002E2301" w:rsidRDefault="002E2301" w:rsidP="002E2301">
      <w:pPr>
        <w:spacing w:line="216" w:lineRule="auto"/>
        <w:ind w:left="284"/>
        <w:jc w:val="both"/>
        <w:rPr>
          <w:rFonts w:eastAsiaTheme="minorHAnsi"/>
          <w:lang w:val="es-MX"/>
        </w:rPr>
      </w:pPr>
      <w:r w:rsidRPr="00CF2ADD">
        <w:rPr>
          <w:rFonts w:eastAsiaTheme="minorHAnsi"/>
          <w:lang w:val="es-MX"/>
        </w:rPr>
        <w:t xml:space="preserve">El servicio de limpieza deberá prestarse de manera cotidiana, puntual, constante e ininterrumpida durante la vigencia del contrato, incluyendo días festivos y/o de descanso por ley, a fin de conservar en buen estado de uso y aspecto los espacios que constituyen </w:t>
      </w:r>
    </w:p>
    <w:p w:rsidR="002E2301" w:rsidRDefault="002E2301" w:rsidP="002E2301">
      <w:pPr>
        <w:spacing w:line="216" w:lineRule="auto"/>
        <w:ind w:left="284"/>
        <w:jc w:val="both"/>
        <w:rPr>
          <w:rFonts w:eastAsiaTheme="minorHAnsi"/>
          <w:lang w:val="es-MX"/>
        </w:rPr>
      </w:pPr>
    </w:p>
    <w:p w:rsidR="002E2301" w:rsidRPr="00CF2ADD" w:rsidRDefault="002E2301" w:rsidP="002E2301">
      <w:pPr>
        <w:spacing w:line="216" w:lineRule="auto"/>
        <w:ind w:left="284"/>
        <w:jc w:val="both"/>
        <w:rPr>
          <w:rFonts w:eastAsiaTheme="minorHAnsi"/>
          <w:lang w:val="es-MX"/>
        </w:rPr>
      </w:pPr>
      <w:r w:rsidRPr="00CF2ADD">
        <w:rPr>
          <w:rFonts w:eastAsiaTheme="minorHAnsi"/>
          <w:lang w:val="es-MX"/>
        </w:rPr>
        <w:t xml:space="preserve">las instalaciones, para lo cual la empresa deberá formular con la oportunidad necesaria programas de trabajo para el desempeño de sus servicios a los que se deberá apegar en todo momento y así garantizar la limpieza del inmueble, supervisado y de conformidad con la jefatura de operaciones y mantenimiento del centro. </w:t>
      </w:r>
    </w:p>
    <w:p w:rsidR="002E2301" w:rsidRPr="00CF2ADD" w:rsidRDefault="002E2301" w:rsidP="002E2301">
      <w:pPr>
        <w:spacing w:line="216" w:lineRule="auto"/>
        <w:ind w:left="284"/>
        <w:jc w:val="both"/>
        <w:rPr>
          <w:rFonts w:eastAsiaTheme="minorHAnsi"/>
          <w:lang w:val="es-MX"/>
        </w:rPr>
      </w:pPr>
    </w:p>
    <w:p w:rsidR="002E2301" w:rsidRPr="00CF2ADD" w:rsidRDefault="002E2301" w:rsidP="002E2301">
      <w:pPr>
        <w:spacing w:line="216" w:lineRule="auto"/>
        <w:ind w:left="284"/>
        <w:jc w:val="both"/>
        <w:rPr>
          <w:rFonts w:eastAsiaTheme="minorHAnsi"/>
          <w:lang w:val="es-MX"/>
        </w:rPr>
      </w:pPr>
      <w:r w:rsidRPr="00CF2ADD">
        <w:rPr>
          <w:rFonts w:eastAsiaTheme="minorHAnsi"/>
          <w:lang w:val="es-MX"/>
        </w:rPr>
        <w:t>Los elementos eventuales y variables deberán contar con equipamiento, insumos y materiales para prestar su servicio.</w:t>
      </w:r>
    </w:p>
    <w:p w:rsidR="002E2301" w:rsidRPr="00CF2ADD" w:rsidRDefault="002E2301" w:rsidP="002E2301">
      <w:pPr>
        <w:spacing w:line="216" w:lineRule="auto"/>
        <w:ind w:left="284"/>
        <w:jc w:val="both"/>
        <w:rPr>
          <w:rFonts w:eastAsiaTheme="minorHAnsi"/>
          <w:lang w:val="es-MX"/>
        </w:rPr>
      </w:pPr>
      <w:r w:rsidRPr="00CF2ADD">
        <w:rPr>
          <w:rFonts w:eastAsiaTheme="minorHAnsi"/>
          <w:lang w:val="es-MX"/>
        </w:rPr>
        <w:t xml:space="preserve">El Servicio deberá ser vigilado por un supervisor asignado para reportarse con la jefatura de operaciones y mantenimiento. </w:t>
      </w:r>
    </w:p>
    <w:p w:rsidR="002E2301" w:rsidRPr="00CF2ADD" w:rsidRDefault="002E2301" w:rsidP="002E2301">
      <w:pPr>
        <w:spacing w:line="216" w:lineRule="auto"/>
        <w:ind w:left="284"/>
        <w:jc w:val="both"/>
        <w:rPr>
          <w:rFonts w:eastAsiaTheme="minorHAnsi"/>
          <w:lang w:val="es-MX"/>
        </w:rPr>
      </w:pPr>
    </w:p>
    <w:p w:rsidR="002E2301" w:rsidRPr="00CF2ADD" w:rsidRDefault="002E2301" w:rsidP="002E2301">
      <w:pPr>
        <w:spacing w:line="216" w:lineRule="auto"/>
        <w:ind w:left="284"/>
        <w:jc w:val="both"/>
        <w:rPr>
          <w:rFonts w:eastAsiaTheme="minorHAnsi"/>
          <w:lang w:val="es-MX"/>
        </w:rPr>
      </w:pPr>
      <w:r w:rsidRPr="00CF2ADD">
        <w:rPr>
          <w:rFonts w:eastAsiaTheme="minorHAnsi"/>
          <w:lang w:val="es-MX"/>
        </w:rPr>
        <w:t>El servicio deberá incluir todos aquellos artículos de limpieza, así como los materiales, equipo de trabajo y suministros necesarios para llevar a cabo el servicio.</w:t>
      </w:r>
    </w:p>
    <w:p w:rsidR="002E2301" w:rsidRPr="00CF2ADD" w:rsidRDefault="002E2301" w:rsidP="002E2301">
      <w:pPr>
        <w:spacing w:line="216" w:lineRule="auto"/>
        <w:ind w:left="284"/>
        <w:jc w:val="both"/>
        <w:rPr>
          <w:rFonts w:eastAsiaTheme="minorHAnsi"/>
          <w:lang w:val="es-MX"/>
        </w:rPr>
      </w:pPr>
    </w:p>
    <w:p w:rsidR="002E2301" w:rsidRDefault="002E2301" w:rsidP="002E2301">
      <w:pPr>
        <w:spacing w:line="216" w:lineRule="auto"/>
        <w:ind w:left="284"/>
        <w:jc w:val="both"/>
        <w:rPr>
          <w:rFonts w:eastAsiaTheme="minorHAnsi"/>
          <w:lang w:val="es-MX"/>
        </w:rPr>
      </w:pPr>
      <w:r w:rsidRPr="00CF2ADD">
        <w:rPr>
          <w:rFonts w:eastAsiaTheme="minorHAnsi"/>
          <w:lang w:val="es-MX"/>
        </w:rPr>
        <w:t xml:space="preserve">El Centro cuenta con maquinaria propia para llevar a cabo los servicios requeridos, tales como grúas de elevación, máquinas de lavado de piso de baja velocidad, barredoras, aspiradoras; que pone a disposición del prestador de servicios, quedando bajo su reguardo al momento de la firma del contrato correspondiente; </w:t>
      </w:r>
      <w:r w:rsidRPr="00CF2ADD">
        <w:rPr>
          <w:rFonts w:eastAsiaTheme="minorHAnsi"/>
          <w:color w:val="1F497D"/>
          <w:lang w:val="es-MX"/>
        </w:rPr>
        <w:t xml:space="preserve"> </w:t>
      </w:r>
      <w:r w:rsidRPr="00CF2ADD">
        <w:rPr>
          <w:rFonts w:eastAsiaTheme="minorHAnsi"/>
          <w:lang w:val="es-MX"/>
        </w:rPr>
        <w:t>el prestador de servicios se obligará a dar el mantenimiento preventivo de manera cuatrimestral de acuerdo al programa que para tal efecto establece el Centro de Convenciones; además deberá de responder por los daños que se le pudieren ocasionar por uso indebido o negligencia del personal a su cargo;  y en su caso, deberá proporcionar el   mantenimiento correctivo de dicho equipo. Por lo que, si es necesario, deberá proporcionar la capacitación o adiestramiento para el buen manejo de dicha maquinaria (se anexa inventario).</w:t>
      </w:r>
    </w:p>
    <w:p w:rsidR="002E2301" w:rsidRPr="00CF2ADD" w:rsidRDefault="002E2301" w:rsidP="002E2301">
      <w:pPr>
        <w:spacing w:line="216" w:lineRule="auto"/>
        <w:jc w:val="both"/>
        <w:rPr>
          <w:rFonts w:eastAsiaTheme="minorHAnsi"/>
          <w:lang w:val="es-MX"/>
        </w:rPr>
      </w:pPr>
    </w:p>
    <w:p w:rsidR="002E2301" w:rsidRPr="00CF2ADD" w:rsidRDefault="002E2301" w:rsidP="002E2301">
      <w:pPr>
        <w:spacing w:line="216" w:lineRule="auto"/>
        <w:ind w:left="284"/>
        <w:jc w:val="both"/>
        <w:rPr>
          <w:rFonts w:eastAsiaTheme="minorHAnsi"/>
          <w:b/>
          <w:bCs/>
          <w:iCs/>
          <w:lang w:val="es-MX"/>
        </w:rPr>
      </w:pPr>
      <w:r w:rsidRPr="00CF2ADD">
        <w:rPr>
          <w:rFonts w:eastAsiaTheme="minorHAnsi"/>
          <w:b/>
          <w:lang w:val="es-MX"/>
        </w:rPr>
        <w:t xml:space="preserve">           </w:t>
      </w:r>
      <w:r w:rsidRPr="00CF2ADD">
        <w:rPr>
          <w:rFonts w:eastAsiaTheme="minorHAnsi"/>
          <w:b/>
          <w:bCs/>
          <w:iCs/>
          <w:lang w:val="es-MX"/>
        </w:rPr>
        <w:t>Características del Servicio:</w:t>
      </w:r>
    </w:p>
    <w:p w:rsidR="002E2301" w:rsidRPr="00AB7E5F" w:rsidRDefault="002E2301" w:rsidP="002E2301">
      <w:pPr>
        <w:spacing w:line="216" w:lineRule="auto"/>
        <w:ind w:left="284"/>
        <w:jc w:val="both"/>
        <w:rPr>
          <w:rFonts w:cs="Tahoma"/>
          <w:bCs/>
          <w:u w:val="single"/>
        </w:rPr>
      </w:pPr>
      <w:r w:rsidRPr="00AB7E5F">
        <w:rPr>
          <w:rFonts w:cs="Tahoma"/>
          <w:u w:val="single"/>
        </w:rPr>
        <w:t>Concepto de Labores de Limpieza</w:t>
      </w:r>
    </w:p>
    <w:p w:rsidR="002E2301" w:rsidRPr="00AB7E5F" w:rsidRDefault="002E2301" w:rsidP="002E2301">
      <w:pPr>
        <w:spacing w:line="216" w:lineRule="auto"/>
        <w:ind w:left="284"/>
        <w:jc w:val="both"/>
        <w:rPr>
          <w:rFonts w:cs="Tahoma"/>
          <w:bCs/>
        </w:rPr>
      </w:pPr>
    </w:p>
    <w:p w:rsidR="002E2301" w:rsidRPr="00AB7E5F" w:rsidRDefault="002E2301" w:rsidP="002E2301">
      <w:pPr>
        <w:numPr>
          <w:ilvl w:val="0"/>
          <w:numId w:val="38"/>
        </w:numPr>
        <w:tabs>
          <w:tab w:val="left" w:pos="284"/>
        </w:tabs>
        <w:spacing w:line="216" w:lineRule="auto"/>
        <w:ind w:left="284" w:firstLine="0"/>
        <w:jc w:val="both"/>
        <w:rPr>
          <w:rFonts w:cs="Tahoma"/>
          <w:bCs/>
        </w:rPr>
      </w:pPr>
      <w:r w:rsidRPr="00AB7E5F">
        <w:rPr>
          <w:rFonts w:cs="Tahoma"/>
        </w:rPr>
        <w:t>Recolección de Basuras</w:t>
      </w:r>
    </w:p>
    <w:p w:rsidR="002E2301" w:rsidRPr="00AB7E5F" w:rsidRDefault="002E2301" w:rsidP="002E2301">
      <w:pPr>
        <w:numPr>
          <w:ilvl w:val="0"/>
          <w:numId w:val="38"/>
        </w:numPr>
        <w:tabs>
          <w:tab w:val="left" w:pos="284"/>
        </w:tabs>
        <w:spacing w:line="216" w:lineRule="auto"/>
        <w:ind w:left="284" w:firstLine="0"/>
        <w:jc w:val="both"/>
        <w:rPr>
          <w:rFonts w:cs="Tahoma"/>
          <w:bCs/>
        </w:rPr>
      </w:pPr>
      <w:r w:rsidRPr="00AB7E5F">
        <w:rPr>
          <w:rFonts w:cs="Tahoma"/>
        </w:rPr>
        <w:t>Limpieza de Baños</w:t>
      </w:r>
    </w:p>
    <w:p w:rsidR="002E2301" w:rsidRPr="00AB7E5F" w:rsidRDefault="002E2301" w:rsidP="002E2301">
      <w:pPr>
        <w:numPr>
          <w:ilvl w:val="0"/>
          <w:numId w:val="38"/>
        </w:numPr>
        <w:tabs>
          <w:tab w:val="left" w:pos="284"/>
        </w:tabs>
        <w:spacing w:line="216" w:lineRule="auto"/>
        <w:ind w:left="284" w:firstLine="0"/>
        <w:jc w:val="both"/>
        <w:rPr>
          <w:rFonts w:cs="Tahoma"/>
          <w:bCs/>
        </w:rPr>
      </w:pPr>
      <w:r w:rsidRPr="00AB7E5F">
        <w:rPr>
          <w:rFonts w:cs="Tahoma"/>
        </w:rPr>
        <w:t>Limpieza de Pisos</w:t>
      </w:r>
    </w:p>
    <w:p w:rsidR="002E2301" w:rsidRPr="00AB7E5F" w:rsidRDefault="002E2301" w:rsidP="002E2301">
      <w:pPr>
        <w:numPr>
          <w:ilvl w:val="0"/>
          <w:numId w:val="38"/>
        </w:numPr>
        <w:tabs>
          <w:tab w:val="left" w:pos="284"/>
        </w:tabs>
        <w:spacing w:line="216" w:lineRule="auto"/>
        <w:ind w:left="284" w:firstLine="0"/>
        <w:jc w:val="both"/>
        <w:rPr>
          <w:rFonts w:cs="Tahoma"/>
          <w:bCs/>
        </w:rPr>
      </w:pPr>
      <w:r w:rsidRPr="00AB7E5F">
        <w:rPr>
          <w:rFonts w:cs="Tahoma"/>
        </w:rPr>
        <w:t xml:space="preserve">Limpieza de Mobiliario y puertas </w:t>
      </w:r>
    </w:p>
    <w:p w:rsidR="002E2301" w:rsidRPr="00AB7E5F" w:rsidRDefault="002E2301" w:rsidP="002E2301">
      <w:pPr>
        <w:numPr>
          <w:ilvl w:val="0"/>
          <w:numId w:val="38"/>
        </w:numPr>
        <w:tabs>
          <w:tab w:val="left" w:pos="284"/>
        </w:tabs>
        <w:spacing w:line="216" w:lineRule="auto"/>
        <w:ind w:left="284" w:firstLine="0"/>
        <w:jc w:val="both"/>
        <w:rPr>
          <w:rFonts w:cs="Tahoma"/>
          <w:bCs/>
        </w:rPr>
      </w:pPr>
      <w:r w:rsidRPr="00AB7E5F">
        <w:rPr>
          <w:rFonts w:cs="Tahoma"/>
        </w:rPr>
        <w:t>Limpieza de ventanas altas y bajas</w:t>
      </w:r>
    </w:p>
    <w:p w:rsidR="002E2301" w:rsidRPr="00AB7E5F" w:rsidRDefault="002E2301" w:rsidP="002E2301">
      <w:pPr>
        <w:numPr>
          <w:ilvl w:val="0"/>
          <w:numId w:val="38"/>
        </w:numPr>
        <w:tabs>
          <w:tab w:val="left" w:pos="284"/>
        </w:tabs>
        <w:spacing w:line="216" w:lineRule="auto"/>
        <w:ind w:left="284" w:firstLine="0"/>
        <w:jc w:val="both"/>
        <w:rPr>
          <w:rFonts w:cs="Tahoma"/>
          <w:bCs/>
        </w:rPr>
      </w:pPr>
      <w:r w:rsidRPr="00AB7E5F">
        <w:rPr>
          <w:rFonts w:cs="Tahoma"/>
        </w:rPr>
        <w:t>Limpieza de Paredes e Interiores (Lisas y alfombradas)</w:t>
      </w:r>
    </w:p>
    <w:p w:rsidR="002E2301" w:rsidRPr="00AB7E5F" w:rsidRDefault="002E2301" w:rsidP="002E2301">
      <w:pPr>
        <w:numPr>
          <w:ilvl w:val="0"/>
          <w:numId w:val="38"/>
        </w:numPr>
        <w:tabs>
          <w:tab w:val="left" w:pos="284"/>
        </w:tabs>
        <w:spacing w:line="216" w:lineRule="auto"/>
        <w:ind w:left="284" w:firstLine="0"/>
        <w:jc w:val="both"/>
        <w:rPr>
          <w:rFonts w:cs="Tahoma"/>
          <w:bCs/>
        </w:rPr>
      </w:pPr>
      <w:r w:rsidRPr="00AB7E5F">
        <w:rPr>
          <w:rFonts w:cs="Tahoma"/>
        </w:rPr>
        <w:lastRenderedPageBreak/>
        <w:t>Limpieza de estructuras metálicas en el inmueble</w:t>
      </w:r>
    </w:p>
    <w:p w:rsidR="002E2301" w:rsidRPr="00AB7E5F" w:rsidRDefault="002E2301" w:rsidP="002E2301">
      <w:pPr>
        <w:numPr>
          <w:ilvl w:val="0"/>
          <w:numId w:val="38"/>
        </w:numPr>
        <w:tabs>
          <w:tab w:val="left" w:pos="284"/>
        </w:tabs>
        <w:spacing w:line="216" w:lineRule="auto"/>
        <w:ind w:left="284" w:firstLine="0"/>
        <w:jc w:val="both"/>
        <w:rPr>
          <w:rFonts w:cs="Tahoma"/>
          <w:bCs/>
        </w:rPr>
      </w:pPr>
      <w:r w:rsidRPr="00AB7E5F">
        <w:rPr>
          <w:rFonts w:cs="Tahoma"/>
        </w:rPr>
        <w:t>Limpieza de estacionamientos</w:t>
      </w:r>
    </w:p>
    <w:p w:rsidR="002E2301" w:rsidRPr="00AB7E5F" w:rsidRDefault="002E2301" w:rsidP="002E2301">
      <w:pPr>
        <w:numPr>
          <w:ilvl w:val="0"/>
          <w:numId w:val="38"/>
        </w:numPr>
        <w:tabs>
          <w:tab w:val="left" w:pos="284"/>
        </w:tabs>
        <w:spacing w:line="216" w:lineRule="auto"/>
        <w:ind w:left="284" w:firstLine="0"/>
        <w:jc w:val="both"/>
        <w:rPr>
          <w:rFonts w:cs="Tahoma"/>
          <w:bCs/>
        </w:rPr>
      </w:pPr>
      <w:r w:rsidRPr="00AB7E5F">
        <w:rPr>
          <w:rFonts w:cs="Tahoma"/>
        </w:rPr>
        <w:t>Banquetas y Exteriores.</w:t>
      </w:r>
    </w:p>
    <w:p w:rsidR="002E2301" w:rsidRPr="00AB7E5F" w:rsidRDefault="002E2301" w:rsidP="002E2301">
      <w:pPr>
        <w:numPr>
          <w:ilvl w:val="0"/>
          <w:numId w:val="38"/>
        </w:numPr>
        <w:tabs>
          <w:tab w:val="left" w:pos="284"/>
        </w:tabs>
        <w:spacing w:line="216" w:lineRule="auto"/>
        <w:ind w:left="284" w:firstLine="0"/>
        <w:jc w:val="both"/>
        <w:rPr>
          <w:rFonts w:cs="Tahoma"/>
          <w:bCs/>
        </w:rPr>
      </w:pPr>
      <w:r w:rsidRPr="00AB7E5F">
        <w:rPr>
          <w:rFonts w:cs="Tahoma"/>
        </w:rPr>
        <w:t>Pulido de pisos.</w:t>
      </w:r>
    </w:p>
    <w:p w:rsidR="002E2301" w:rsidRPr="00AB7E5F" w:rsidRDefault="002E2301" w:rsidP="002E2301">
      <w:pPr>
        <w:tabs>
          <w:tab w:val="left" w:pos="284"/>
        </w:tabs>
        <w:spacing w:line="216" w:lineRule="auto"/>
        <w:ind w:left="284"/>
        <w:jc w:val="both"/>
        <w:rPr>
          <w:rFonts w:cs="Tahoma"/>
          <w:bCs/>
        </w:rPr>
      </w:pPr>
    </w:p>
    <w:p w:rsidR="002E2301" w:rsidRPr="00AB7E5F" w:rsidRDefault="002E2301" w:rsidP="002E2301">
      <w:pPr>
        <w:spacing w:line="216" w:lineRule="auto"/>
        <w:ind w:left="284" w:firstLine="424"/>
        <w:jc w:val="both"/>
        <w:rPr>
          <w:rFonts w:cs="Tahoma"/>
          <w:b/>
        </w:rPr>
      </w:pPr>
      <w:r w:rsidRPr="00AB7E5F">
        <w:rPr>
          <w:rFonts w:cs="Tahoma"/>
          <w:b/>
        </w:rPr>
        <w:t>Descripción de labores de limpieza:</w:t>
      </w:r>
    </w:p>
    <w:p w:rsidR="002E2301" w:rsidRPr="00AB7E5F" w:rsidRDefault="002E2301" w:rsidP="002E2301">
      <w:pPr>
        <w:spacing w:line="216" w:lineRule="auto"/>
        <w:ind w:left="284"/>
        <w:jc w:val="both"/>
        <w:rPr>
          <w:b/>
          <w:bCs/>
          <w:color w:val="000022"/>
        </w:rPr>
      </w:pPr>
      <w:r w:rsidRPr="00AB7E5F">
        <w:rPr>
          <w:b/>
          <w:bCs/>
          <w:color w:val="000022"/>
        </w:rPr>
        <w:t>   </w:t>
      </w:r>
    </w:p>
    <w:p w:rsidR="002E2301" w:rsidRPr="00CF2ADD" w:rsidRDefault="002E2301" w:rsidP="002E2301">
      <w:pPr>
        <w:spacing w:after="120" w:line="216" w:lineRule="auto"/>
        <w:ind w:left="284"/>
        <w:jc w:val="both"/>
        <w:rPr>
          <w:rFonts w:eastAsiaTheme="minorHAnsi"/>
          <w:lang w:val="es-MX"/>
        </w:rPr>
      </w:pPr>
      <w:r w:rsidRPr="00CF2ADD">
        <w:rPr>
          <w:rFonts w:eastAsiaTheme="minorHAnsi"/>
          <w:b/>
          <w:bCs/>
          <w:color w:val="000022"/>
          <w:u w:val="single"/>
          <w:lang w:val="es-MX"/>
        </w:rPr>
        <w:t>Recolección de Basura:</w:t>
      </w:r>
      <w:r w:rsidRPr="00CF2ADD">
        <w:rPr>
          <w:rFonts w:eastAsiaTheme="minorHAnsi"/>
          <w:color w:val="000022"/>
          <w:lang w:val="es-MX"/>
        </w:rPr>
        <w:t xml:space="preserve"> </w:t>
      </w:r>
      <w:r w:rsidRPr="00CF2ADD">
        <w:rPr>
          <w:rFonts w:eastAsiaTheme="minorHAnsi"/>
          <w:lang w:val="es-MX"/>
        </w:rPr>
        <w:t>La empresa será responsable de la recolección de basura en el interior y exterior del inmueble y depositarla en un contenedor ubicado en el área de andenes.</w:t>
      </w:r>
    </w:p>
    <w:p w:rsidR="002E2301" w:rsidRPr="00CF2ADD" w:rsidRDefault="002E2301" w:rsidP="002E2301">
      <w:pPr>
        <w:spacing w:after="120" w:line="216" w:lineRule="auto"/>
        <w:ind w:left="284"/>
        <w:jc w:val="both"/>
        <w:rPr>
          <w:rFonts w:eastAsiaTheme="minorHAnsi"/>
          <w:lang w:val="es-MX"/>
        </w:rPr>
      </w:pPr>
      <w:r w:rsidRPr="00CF2ADD">
        <w:rPr>
          <w:rFonts w:eastAsiaTheme="minorHAnsi"/>
          <w:b/>
          <w:bCs/>
          <w:u w:val="single"/>
          <w:lang w:val="es-MX"/>
        </w:rPr>
        <w:t>Limpieza de Baños:</w:t>
      </w:r>
      <w:r w:rsidRPr="00CF2ADD">
        <w:rPr>
          <w:rFonts w:eastAsiaTheme="minorHAnsi"/>
          <w:lang w:val="es-MX"/>
        </w:rPr>
        <w:t xml:space="preserve"> La empresa pondrá especial atención en el aseo de los servicios sanitarios manteniéndolos constantemente en un estado de limpieza absoluta, haciendo uso de los materiales necesarios para mantener un ambiente libre de olores indeseables y completamente desinfectados diariamente. Los consumibles serán proporcionados por el Cliente.</w:t>
      </w:r>
    </w:p>
    <w:p w:rsidR="002E2301" w:rsidRPr="00CF2ADD" w:rsidRDefault="002E2301" w:rsidP="002E2301">
      <w:pPr>
        <w:spacing w:after="120" w:line="216" w:lineRule="auto"/>
        <w:ind w:left="284"/>
        <w:jc w:val="both"/>
        <w:rPr>
          <w:rFonts w:eastAsiaTheme="minorHAnsi"/>
          <w:lang w:val="es-MX"/>
        </w:rPr>
      </w:pPr>
      <w:r w:rsidRPr="00CF2ADD">
        <w:rPr>
          <w:rFonts w:eastAsiaTheme="minorHAnsi"/>
          <w:b/>
          <w:bCs/>
          <w:u w:val="single"/>
          <w:lang w:val="es-MX"/>
        </w:rPr>
        <w:t>Limpieza de Pisos</w:t>
      </w:r>
      <w:r w:rsidRPr="00CF2ADD">
        <w:rPr>
          <w:rFonts w:eastAsiaTheme="minorHAnsi"/>
          <w:b/>
          <w:bCs/>
          <w:lang w:val="es-MX"/>
        </w:rPr>
        <w:t>:</w:t>
      </w:r>
      <w:r w:rsidRPr="00CF2ADD">
        <w:rPr>
          <w:rFonts w:eastAsiaTheme="minorHAnsi"/>
          <w:lang w:val="es-MX"/>
        </w:rPr>
        <w:t xml:space="preserve"> Se efectuar</w:t>
      </w:r>
      <w:r w:rsidRPr="00CF2ADD">
        <w:rPr>
          <w:rFonts w:eastAsia="MingLiU-ExtB"/>
          <w:lang w:val="es-MX"/>
        </w:rPr>
        <w:t>á</w:t>
      </w:r>
      <w:r w:rsidRPr="00CF2ADD">
        <w:rPr>
          <w:rFonts w:eastAsiaTheme="minorHAnsi"/>
          <w:lang w:val="es-MX"/>
        </w:rPr>
        <w:t xml:space="preserve"> el servicio de lavado de pisos, como mínimo una vez cada mes o cada que este sea requerido, con el propósito de mantener en perfecto estado las instalaciones de las oficinas de este Inmueble.</w:t>
      </w:r>
    </w:p>
    <w:p w:rsidR="002E2301" w:rsidRPr="00CF2ADD" w:rsidRDefault="002E2301" w:rsidP="002E2301">
      <w:pPr>
        <w:spacing w:after="120" w:line="216" w:lineRule="auto"/>
        <w:ind w:left="284"/>
        <w:jc w:val="both"/>
        <w:rPr>
          <w:rFonts w:eastAsiaTheme="minorHAnsi"/>
          <w:lang w:val="es-MX"/>
        </w:rPr>
      </w:pPr>
      <w:r w:rsidRPr="00CF2ADD">
        <w:rPr>
          <w:rFonts w:eastAsiaTheme="minorHAnsi"/>
          <w:lang w:val="es-MX"/>
        </w:rPr>
        <w:t>Se efectuará la limpieza de todos los pisos manteniéndolos limpios, libres de polvo y basura, el lavado de loseta, aspirado y desmanchado de alfombras, limpieza de cestos, según programa de trabajo arriba mencionado, para mantener en perfecto estado las áreas de este inmueble. La empresa deberá asignar</w:t>
      </w:r>
      <w:r w:rsidRPr="00CF2ADD">
        <w:rPr>
          <w:rFonts w:eastAsiaTheme="minorHAnsi"/>
          <w:color w:val="1F497D"/>
          <w:lang w:val="es-MX"/>
        </w:rPr>
        <w:t xml:space="preserve"> </w:t>
      </w:r>
      <w:r w:rsidRPr="00CF2ADD">
        <w:rPr>
          <w:rFonts w:eastAsiaTheme="minorHAnsi"/>
          <w:lang w:val="es-MX"/>
        </w:rPr>
        <w:t>personal capacitado en la utilización de maquinaria especializada para estas actividades, por lo que deberá acreditar que los empleados cuentan con capacitación.</w:t>
      </w:r>
    </w:p>
    <w:p w:rsidR="002E2301" w:rsidRPr="00CF2ADD" w:rsidRDefault="002E2301" w:rsidP="002E2301">
      <w:pPr>
        <w:spacing w:after="120" w:line="216" w:lineRule="auto"/>
        <w:ind w:left="284"/>
        <w:jc w:val="both"/>
        <w:rPr>
          <w:rFonts w:eastAsiaTheme="minorHAnsi"/>
          <w:lang w:val="es-MX"/>
        </w:rPr>
      </w:pPr>
      <w:r w:rsidRPr="00CF2ADD">
        <w:rPr>
          <w:rFonts w:eastAsiaTheme="minorHAnsi"/>
          <w:b/>
          <w:bCs/>
          <w:u w:val="single"/>
          <w:lang w:val="es-MX"/>
        </w:rPr>
        <w:t>Limpieza de Mobiliario, y puertas:</w:t>
      </w:r>
      <w:r w:rsidRPr="00CF2ADD">
        <w:rPr>
          <w:rFonts w:eastAsiaTheme="minorHAnsi"/>
          <w:lang w:val="es-MX"/>
        </w:rPr>
        <w:t xml:space="preserve"> Con la misma atención prestará la limpieza de mesas, escritorios, sillas, puertas, picaportes todo a detalle lustrándolos con los productos adecuados en cada caso.</w:t>
      </w:r>
    </w:p>
    <w:p w:rsidR="002E2301" w:rsidRPr="00CF2ADD" w:rsidRDefault="002E2301" w:rsidP="002E2301">
      <w:pPr>
        <w:spacing w:after="120" w:line="216" w:lineRule="auto"/>
        <w:ind w:left="284"/>
        <w:jc w:val="both"/>
        <w:rPr>
          <w:rFonts w:eastAsiaTheme="minorHAnsi"/>
          <w:b/>
          <w:bCs/>
          <w:u w:val="single"/>
          <w:lang w:val="es-MX"/>
        </w:rPr>
      </w:pPr>
      <w:r w:rsidRPr="00CF2ADD">
        <w:rPr>
          <w:rFonts w:eastAsiaTheme="minorHAnsi"/>
          <w:b/>
          <w:bCs/>
          <w:u w:val="single"/>
          <w:lang w:val="es-MX"/>
        </w:rPr>
        <w:t>Limpieza de Ventanas:</w:t>
      </w:r>
      <w:r w:rsidRPr="00CF2ADD">
        <w:rPr>
          <w:rFonts w:eastAsiaTheme="minorHAnsi"/>
          <w:lang w:val="es-MX"/>
        </w:rPr>
        <w:t xml:space="preserve"> Mantendrá el aseo de los vidrios y ventanas por su parte exterior como interior con la frecuencia necesaria manteniendo siempre libres de polvo y manchas. La persona asignada a esta actividad tendrá que ser capacitado en el uso de equipo de elevación y medidas de seguridad para la limpieza de cristales en altura. </w:t>
      </w:r>
    </w:p>
    <w:p w:rsidR="002E2301" w:rsidRDefault="002E2301" w:rsidP="002E2301">
      <w:pPr>
        <w:spacing w:after="120" w:line="216" w:lineRule="auto"/>
        <w:ind w:left="284"/>
        <w:jc w:val="both"/>
        <w:rPr>
          <w:rFonts w:eastAsiaTheme="minorHAnsi"/>
          <w:lang w:val="es-MX"/>
        </w:rPr>
      </w:pPr>
      <w:r w:rsidRPr="00CF2ADD">
        <w:rPr>
          <w:rFonts w:eastAsiaTheme="minorHAnsi"/>
          <w:b/>
          <w:bCs/>
          <w:u w:val="single"/>
          <w:lang w:val="es-MX"/>
        </w:rPr>
        <w:t>Limpieza de Paredes e Interiores:</w:t>
      </w:r>
      <w:r w:rsidRPr="00CF2ADD">
        <w:rPr>
          <w:rFonts w:eastAsiaTheme="minorHAnsi"/>
          <w:lang w:val="es-MX"/>
        </w:rPr>
        <w:t xml:space="preserve"> La empresa vigilará el aseo permanente de las paredes a fin de mantenerlas limpias libres de manchas y polvos, efectuar su lavado según programa de trabajo arriba mencionado. La persona asignada a esta actividad tendrá que ser capacitado en el uso de equipo de elevación y medidas de seguridad.</w:t>
      </w:r>
    </w:p>
    <w:p w:rsidR="002E2301" w:rsidRPr="00CF2ADD" w:rsidRDefault="002E2301" w:rsidP="002E2301">
      <w:pPr>
        <w:spacing w:after="120" w:line="216" w:lineRule="auto"/>
        <w:ind w:left="284"/>
        <w:jc w:val="both"/>
        <w:rPr>
          <w:rFonts w:eastAsiaTheme="minorHAnsi"/>
          <w:lang w:val="es-MX"/>
        </w:rPr>
      </w:pPr>
    </w:p>
    <w:p w:rsidR="002E2301" w:rsidRPr="00CF2ADD" w:rsidRDefault="002E2301" w:rsidP="002E2301">
      <w:pPr>
        <w:spacing w:after="120" w:line="216" w:lineRule="auto"/>
        <w:ind w:left="284"/>
        <w:jc w:val="both"/>
        <w:rPr>
          <w:rFonts w:eastAsiaTheme="minorHAnsi"/>
          <w:lang w:val="es-MX"/>
        </w:rPr>
      </w:pPr>
      <w:r w:rsidRPr="00CF2ADD">
        <w:rPr>
          <w:rFonts w:eastAsiaTheme="minorHAnsi"/>
          <w:b/>
          <w:bCs/>
          <w:u w:val="single"/>
          <w:lang w:val="es-MX"/>
        </w:rPr>
        <w:t>Limpieza de estructuras metálicas en el inmueble:</w:t>
      </w:r>
      <w:r w:rsidRPr="00CF2ADD">
        <w:rPr>
          <w:rFonts w:eastAsiaTheme="minorHAnsi"/>
          <w:b/>
          <w:bCs/>
          <w:lang w:val="es-MX"/>
        </w:rPr>
        <w:t xml:space="preserve"> </w:t>
      </w:r>
      <w:r w:rsidRPr="00CF2ADD">
        <w:rPr>
          <w:rFonts w:eastAsiaTheme="minorHAnsi"/>
          <w:lang w:val="es-MX"/>
        </w:rPr>
        <w:t>La empresa vigilará el aseo de las estructuras metálicas con la finalidad de mantenerlas limpias, libres de polvo y manchas, asimismo apegarse al programa de trabajo para efectuar el lavado. La persona asignada a esta actividad tendrá que ser capacitado en el uso de equipo de elevación y medidas de seguridad.</w:t>
      </w:r>
    </w:p>
    <w:p w:rsidR="002E2301" w:rsidRPr="00CF2ADD" w:rsidRDefault="002E2301" w:rsidP="002E2301">
      <w:pPr>
        <w:spacing w:after="120" w:line="216" w:lineRule="auto"/>
        <w:ind w:left="284"/>
        <w:jc w:val="both"/>
        <w:rPr>
          <w:rFonts w:eastAsiaTheme="minorHAnsi"/>
          <w:lang w:val="es-MX"/>
        </w:rPr>
      </w:pPr>
      <w:r w:rsidRPr="00CF2ADD">
        <w:rPr>
          <w:rFonts w:eastAsiaTheme="minorHAnsi"/>
          <w:b/>
          <w:bCs/>
          <w:u w:val="single"/>
          <w:lang w:val="es-MX"/>
        </w:rPr>
        <w:t>Limpieza de estacionamientos</w:t>
      </w:r>
      <w:r w:rsidRPr="00CF2ADD">
        <w:rPr>
          <w:rFonts w:eastAsiaTheme="minorHAnsi"/>
          <w:lang w:val="es-MX"/>
        </w:rPr>
        <w:t>:   La empresa estará al pendiente de que el estacionamiento se mantenga limpio de polvo y basura, manchas de aceite, así como la limpieza de los señalamientos en el mismo.</w:t>
      </w:r>
    </w:p>
    <w:p w:rsidR="002E2301" w:rsidRPr="00CF2ADD" w:rsidRDefault="002E2301" w:rsidP="002E2301">
      <w:pPr>
        <w:spacing w:after="120" w:line="216" w:lineRule="auto"/>
        <w:ind w:left="284"/>
        <w:jc w:val="both"/>
        <w:rPr>
          <w:rFonts w:eastAsiaTheme="minorHAnsi"/>
          <w:lang w:val="es-MX"/>
        </w:rPr>
      </w:pPr>
      <w:r w:rsidRPr="00CF2ADD">
        <w:rPr>
          <w:rFonts w:eastAsiaTheme="minorHAnsi"/>
          <w:b/>
          <w:bCs/>
          <w:u w:val="single"/>
          <w:lang w:val="es-MX"/>
        </w:rPr>
        <w:t>Banquetas y Exteriores:</w:t>
      </w:r>
      <w:r w:rsidRPr="00CF2ADD">
        <w:rPr>
          <w:rFonts w:eastAsiaTheme="minorHAnsi"/>
          <w:lang w:val="es-MX"/>
        </w:rPr>
        <w:t xml:space="preserve"> Se encargará del frente de las instalaciones y banquetas para que se mantenga un aspecto de limpieza, libre de basura y tierra.</w:t>
      </w:r>
    </w:p>
    <w:p w:rsidR="002E2301" w:rsidRPr="00CF2ADD" w:rsidRDefault="002E2301" w:rsidP="002E2301">
      <w:pPr>
        <w:spacing w:after="120" w:line="216" w:lineRule="auto"/>
        <w:ind w:left="284"/>
        <w:jc w:val="both"/>
        <w:rPr>
          <w:rFonts w:eastAsiaTheme="minorHAnsi"/>
          <w:b/>
          <w:u w:val="single"/>
          <w:lang w:val="es-MX"/>
        </w:rPr>
      </w:pPr>
      <w:r w:rsidRPr="00CF2ADD">
        <w:rPr>
          <w:rFonts w:eastAsiaTheme="minorHAnsi"/>
          <w:b/>
          <w:bCs/>
          <w:u w:val="single"/>
          <w:lang w:val="es-MX"/>
        </w:rPr>
        <w:t>Pulido de pisos:</w:t>
      </w:r>
      <w:r w:rsidRPr="00CF2ADD">
        <w:rPr>
          <w:rFonts w:eastAsiaTheme="minorHAnsi"/>
          <w:lang w:val="es-MX"/>
        </w:rPr>
        <w:t xml:space="preserve"> El prestador de servicios realizara mensualmente pulido de 9300 metros cuadrados de piso correspondiente a la Sala de Exposiciones, de acuerdo a los programas de mantenimiento. Por lo que debe contar con </w:t>
      </w:r>
      <w:r w:rsidRPr="00CF2ADD">
        <w:rPr>
          <w:rFonts w:eastAsiaTheme="minorHAnsi"/>
          <w:b/>
          <w:u w:val="single"/>
          <w:lang w:val="es-MX"/>
        </w:rPr>
        <w:t xml:space="preserve">maquina Pulidora de Propano de 27 pulgadas para realizar este trabajo. </w:t>
      </w:r>
    </w:p>
    <w:p w:rsidR="002E2301" w:rsidRPr="00CF2ADD" w:rsidRDefault="002E2301" w:rsidP="002E2301">
      <w:pPr>
        <w:spacing w:line="216" w:lineRule="auto"/>
        <w:ind w:left="284"/>
        <w:jc w:val="center"/>
        <w:rPr>
          <w:rFonts w:cs="Tahoma"/>
          <w:b/>
          <w:lang w:val="es-MX"/>
        </w:rPr>
      </w:pPr>
    </w:p>
    <w:p w:rsidR="002E2301" w:rsidRPr="00AB7E5F" w:rsidRDefault="002E2301" w:rsidP="002E2301">
      <w:pPr>
        <w:spacing w:line="216" w:lineRule="auto"/>
        <w:ind w:left="284"/>
        <w:jc w:val="both"/>
        <w:rPr>
          <w:rFonts w:cs="Tahoma"/>
          <w:b/>
          <w:color w:val="FF0000"/>
        </w:rPr>
      </w:pPr>
      <w:r w:rsidRPr="00AB7E5F">
        <w:rPr>
          <w:rFonts w:cs="Tahoma"/>
          <w:b/>
        </w:rPr>
        <w:t xml:space="preserve">Consumibles mínimos que se </w:t>
      </w:r>
      <w:r w:rsidRPr="00AB7E5F">
        <w:rPr>
          <w:rFonts w:cs="Tahoma"/>
          <w:b/>
          <w:u w:val="single"/>
        </w:rPr>
        <w:t>deberán proporcionar exclusivamente el prestador de servicios</w:t>
      </w:r>
      <w:r w:rsidRPr="00AB7E5F">
        <w:rPr>
          <w:rFonts w:cs="Tahoma"/>
          <w:b/>
        </w:rPr>
        <w:t xml:space="preserve">, los cuales deberán ser suficientes para cumplir con el programa de mantenimiento, o bien con las labores encomendadas. </w:t>
      </w:r>
    </w:p>
    <w:p w:rsidR="002E2301" w:rsidRPr="00AB7E5F" w:rsidRDefault="002E2301" w:rsidP="002E2301">
      <w:pPr>
        <w:spacing w:line="216" w:lineRule="auto"/>
        <w:ind w:left="284"/>
        <w:jc w:val="center"/>
        <w:rPr>
          <w:b/>
          <w:bCs/>
          <w:color w:val="000022"/>
        </w:rPr>
      </w:pPr>
    </w:p>
    <w:tbl>
      <w:tblPr>
        <w:tblW w:w="0" w:type="auto"/>
        <w:tblInd w:w="108" w:type="dxa"/>
        <w:tblCellMar>
          <w:left w:w="0" w:type="dxa"/>
          <w:right w:w="0" w:type="dxa"/>
        </w:tblCellMar>
        <w:tblLook w:val="04A0" w:firstRow="1" w:lastRow="0" w:firstColumn="1" w:lastColumn="0" w:noHBand="0" w:noVBand="1"/>
      </w:tblPr>
      <w:tblGrid>
        <w:gridCol w:w="3969"/>
        <w:gridCol w:w="4551"/>
      </w:tblGrid>
      <w:tr w:rsidR="002E2301" w:rsidRPr="00AB7E5F" w:rsidTr="002E2301">
        <w:tc>
          <w:tcPr>
            <w:tcW w:w="3969" w:type="dxa"/>
            <w:tcMar>
              <w:top w:w="0" w:type="dxa"/>
              <w:left w:w="108" w:type="dxa"/>
              <w:bottom w:w="0" w:type="dxa"/>
              <w:right w:w="108" w:type="dxa"/>
            </w:tcMar>
            <w:hideMark/>
          </w:tcPr>
          <w:p w:rsidR="002E2301" w:rsidRPr="00AB7E5F" w:rsidRDefault="002E2301" w:rsidP="002E2301">
            <w:pPr>
              <w:numPr>
                <w:ilvl w:val="0"/>
                <w:numId w:val="37"/>
              </w:numPr>
              <w:spacing w:line="216" w:lineRule="auto"/>
              <w:ind w:left="284" w:firstLine="0"/>
              <w:rPr>
                <w:rFonts w:eastAsiaTheme="minorHAnsi"/>
                <w:color w:val="FF0000"/>
              </w:rPr>
            </w:pPr>
            <w:r w:rsidRPr="00AB7E5F">
              <w:rPr>
                <w:rFonts w:eastAsiaTheme="minorHAnsi"/>
              </w:rPr>
              <w:t>Limpiador de acero inoxidable</w:t>
            </w:r>
          </w:p>
          <w:p w:rsidR="002E2301" w:rsidRPr="00AB7E5F" w:rsidRDefault="002E2301" w:rsidP="002E2301">
            <w:pPr>
              <w:numPr>
                <w:ilvl w:val="0"/>
                <w:numId w:val="37"/>
              </w:numPr>
              <w:spacing w:line="216" w:lineRule="auto"/>
              <w:ind w:left="284" w:firstLine="0"/>
              <w:rPr>
                <w:rFonts w:eastAsiaTheme="minorHAnsi"/>
                <w:color w:val="000000"/>
              </w:rPr>
            </w:pPr>
            <w:r w:rsidRPr="00AB7E5F">
              <w:rPr>
                <w:rFonts w:eastAsiaTheme="minorHAnsi"/>
                <w:color w:val="000000"/>
              </w:rPr>
              <w:t>Líquido para limpiar Vidrios</w:t>
            </w:r>
          </w:p>
        </w:tc>
        <w:tc>
          <w:tcPr>
            <w:tcW w:w="4551" w:type="dxa"/>
            <w:tcMar>
              <w:top w:w="0" w:type="dxa"/>
              <w:left w:w="108" w:type="dxa"/>
              <w:bottom w:w="0" w:type="dxa"/>
              <w:right w:w="108" w:type="dxa"/>
            </w:tcMar>
            <w:hideMark/>
          </w:tcPr>
          <w:p w:rsidR="002E2301" w:rsidRPr="00AB7E5F" w:rsidRDefault="002E2301" w:rsidP="002E2301">
            <w:pPr>
              <w:numPr>
                <w:ilvl w:val="0"/>
                <w:numId w:val="37"/>
              </w:numPr>
              <w:spacing w:line="216" w:lineRule="auto"/>
              <w:ind w:left="284" w:firstLine="0"/>
              <w:rPr>
                <w:rFonts w:eastAsiaTheme="minorHAnsi"/>
                <w:color w:val="000000"/>
              </w:rPr>
            </w:pPr>
            <w:r w:rsidRPr="00AB7E5F">
              <w:rPr>
                <w:rFonts w:eastAsiaTheme="minorHAnsi"/>
                <w:color w:val="000000"/>
              </w:rPr>
              <w:t>Fibras verdes</w:t>
            </w:r>
          </w:p>
        </w:tc>
      </w:tr>
      <w:tr w:rsidR="002E2301" w:rsidRPr="00526899" w:rsidTr="002E2301">
        <w:tc>
          <w:tcPr>
            <w:tcW w:w="3969" w:type="dxa"/>
            <w:tcMar>
              <w:top w:w="0" w:type="dxa"/>
              <w:left w:w="108" w:type="dxa"/>
              <w:bottom w:w="0" w:type="dxa"/>
              <w:right w:w="108" w:type="dxa"/>
            </w:tcMar>
            <w:hideMark/>
          </w:tcPr>
          <w:p w:rsidR="002E2301" w:rsidRPr="00AB7E5F" w:rsidRDefault="002E2301" w:rsidP="002E2301">
            <w:pPr>
              <w:numPr>
                <w:ilvl w:val="0"/>
                <w:numId w:val="37"/>
              </w:numPr>
              <w:spacing w:line="216" w:lineRule="auto"/>
              <w:ind w:left="284" w:firstLine="0"/>
              <w:rPr>
                <w:rFonts w:eastAsiaTheme="minorHAnsi"/>
                <w:color w:val="000000"/>
              </w:rPr>
            </w:pPr>
            <w:r w:rsidRPr="00AB7E5F">
              <w:rPr>
                <w:rFonts w:eastAsiaTheme="minorHAnsi"/>
                <w:color w:val="000000"/>
              </w:rPr>
              <w:t>Cloro</w:t>
            </w:r>
          </w:p>
        </w:tc>
        <w:tc>
          <w:tcPr>
            <w:tcW w:w="4551" w:type="dxa"/>
            <w:tcMar>
              <w:top w:w="0" w:type="dxa"/>
              <w:left w:w="108" w:type="dxa"/>
              <w:bottom w:w="0" w:type="dxa"/>
              <w:right w:w="108" w:type="dxa"/>
            </w:tcMar>
            <w:hideMark/>
          </w:tcPr>
          <w:p w:rsidR="002E2301" w:rsidRPr="00AB7E5F" w:rsidRDefault="002E2301" w:rsidP="002E2301">
            <w:pPr>
              <w:numPr>
                <w:ilvl w:val="0"/>
                <w:numId w:val="37"/>
              </w:numPr>
              <w:spacing w:line="216" w:lineRule="auto"/>
              <w:ind w:left="284" w:firstLine="0"/>
              <w:rPr>
                <w:rFonts w:eastAsiaTheme="minorHAnsi"/>
                <w:color w:val="000000"/>
              </w:rPr>
            </w:pPr>
            <w:r w:rsidRPr="00AB7E5F">
              <w:rPr>
                <w:rFonts w:eastAsiaTheme="minorHAnsi"/>
                <w:color w:val="000000"/>
              </w:rPr>
              <w:t>Aceite para tratado de muebles</w:t>
            </w:r>
          </w:p>
        </w:tc>
      </w:tr>
      <w:tr w:rsidR="002E2301" w:rsidRPr="00AB7E5F" w:rsidTr="002E2301">
        <w:tc>
          <w:tcPr>
            <w:tcW w:w="3969" w:type="dxa"/>
            <w:tcMar>
              <w:top w:w="0" w:type="dxa"/>
              <w:left w:w="108" w:type="dxa"/>
              <w:bottom w:w="0" w:type="dxa"/>
              <w:right w:w="108" w:type="dxa"/>
            </w:tcMar>
            <w:hideMark/>
          </w:tcPr>
          <w:p w:rsidR="002E2301" w:rsidRPr="00AB7E5F" w:rsidRDefault="002E2301" w:rsidP="002E2301">
            <w:pPr>
              <w:numPr>
                <w:ilvl w:val="0"/>
                <w:numId w:val="37"/>
              </w:numPr>
              <w:spacing w:line="216" w:lineRule="auto"/>
              <w:ind w:left="284" w:firstLine="0"/>
              <w:rPr>
                <w:rFonts w:eastAsiaTheme="minorHAnsi"/>
                <w:color w:val="000000"/>
              </w:rPr>
            </w:pPr>
            <w:r w:rsidRPr="00AB7E5F">
              <w:rPr>
                <w:rFonts w:eastAsiaTheme="minorHAnsi"/>
                <w:color w:val="000000"/>
              </w:rPr>
              <w:t>Multiusos</w:t>
            </w:r>
          </w:p>
        </w:tc>
        <w:tc>
          <w:tcPr>
            <w:tcW w:w="4551" w:type="dxa"/>
            <w:tcMar>
              <w:top w:w="0" w:type="dxa"/>
              <w:left w:w="108" w:type="dxa"/>
              <w:bottom w:w="0" w:type="dxa"/>
              <w:right w:w="108" w:type="dxa"/>
            </w:tcMar>
            <w:hideMark/>
          </w:tcPr>
          <w:p w:rsidR="002E2301" w:rsidRDefault="002E2301" w:rsidP="002E2301">
            <w:pPr>
              <w:numPr>
                <w:ilvl w:val="0"/>
                <w:numId w:val="37"/>
              </w:numPr>
              <w:spacing w:line="216" w:lineRule="auto"/>
              <w:ind w:left="284" w:firstLine="0"/>
              <w:rPr>
                <w:rFonts w:eastAsiaTheme="minorHAnsi"/>
                <w:color w:val="000000"/>
              </w:rPr>
            </w:pPr>
            <w:r w:rsidRPr="00AB7E5F">
              <w:rPr>
                <w:rFonts w:eastAsiaTheme="minorHAnsi"/>
                <w:color w:val="000000"/>
              </w:rPr>
              <w:t>Aromatizante en aerosol</w:t>
            </w:r>
          </w:p>
          <w:p w:rsidR="002E2301" w:rsidRPr="00AB7E5F" w:rsidRDefault="002E2301" w:rsidP="002E2301">
            <w:pPr>
              <w:spacing w:line="216" w:lineRule="auto"/>
              <w:ind w:left="284"/>
              <w:rPr>
                <w:rFonts w:eastAsiaTheme="minorHAnsi"/>
                <w:color w:val="000000"/>
              </w:rPr>
            </w:pPr>
          </w:p>
        </w:tc>
      </w:tr>
      <w:tr w:rsidR="002E2301" w:rsidRPr="00AB7E5F" w:rsidTr="002E2301">
        <w:tc>
          <w:tcPr>
            <w:tcW w:w="3969" w:type="dxa"/>
            <w:tcMar>
              <w:top w:w="0" w:type="dxa"/>
              <w:left w:w="108" w:type="dxa"/>
              <w:bottom w:w="0" w:type="dxa"/>
              <w:right w:w="108" w:type="dxa"/>
            </w:tcMar>
            <w:hideMark/>
          </w:tcPr>
          <w:p w:rsidR="002E2301" w:rsidRPr="00AB7E5F" w:rsidRDefault="002E2301" w:rsidP="002E2301">
            <w:pPr>
              <w:numPr>
                <w:ilvl w:val="0"/>
                <w:numId w:val="37"/>
              </w:numPr>
              <w:spacing w:line="216" w:lineRule="auto"/>
              <w:ind w:left="284" w:firstLine="0"/>
              <w:jc w:val="both"/>
              <w:rPr>
                <w:rFonts w:eastAsiaTheme="minorHAnsi"/>
                <w:color w:val="000000"/>
              </w:rPr>
            </w:pPr>
            <w:proofErr w:type="spellStart"/>
            <w:r w:rsidRPr="00AB7E5F">
              <w:rPr>
                <w:rFonts w:eastAsiaTheme="minorHAnsi"/>
                <w:color w:val="000000"/>
              </w:rPr>
              <w:lastRenderedPageBreak/>
              <w:t>Sarricida</w:t>
            </w:r>
            <w:proofErr w:type="spellEnd"/>
          </w:p>
        </w:tc>
        <w:tc>
          <w:tcPr>
            <w:tcW w:w="4551" w:type="dxa"/>
            <w:tcMar>
              <w:top w:w="0" w:type="dxa"/>
              <w:left w:w="108" w:type="dxa"/>
              <w:bottom w:w="0" w:type="dxa"/>
              <w:right w:w="108" w:type="dxa"/>
            </w:tcMar>
            <w:hideMark/>
          </w:tcPr>
          <w:p w:rsidR="002E2301" w:rsidRPr="00AB7E5F" w:rsidRDefault="002E2301" w:rsidP="002E2301">
            <w:pPr>
              <w:numPr>
                <w:ilvl w:val="0"/>
                <w:numId w:val="37"/>
              </w:numPr>
              <w:spacing w:line="216" w:lineRule="auto"/>
              <w:ind w:left="284" w:firstLine="0"/>
              <w:rPr>
                <w:rFonts w:eastAsiaTheme="minorHAnsi"/>
                <w:color w:val="000000"/>
              </w:rPr>
            </w:pPr>
            <w:r w:rsidRPr="00AB7E5F">
              <w:rPr>
                <w:rFonts w:eastAsiaTheme="minorHAnsi"/>
                <w:color w:val="000000"/>
              </w:rPr>
              <w:t>Franelas</w:t>
            </w:r>
          </w:p>
        </w:tc>
      </w:tr>
      <w:tr w:rsidR="002E2301" w:rsidRPr="00526899" w:rsidTr="002E2301">
        <w:tc>
          <w:tcPr>
            <w:tcW w:w="3969" w:type="dxa"/>
            <w:tcMar>
              <w:top w:w="0" w:type="dxa"/>
              <w:left w:w="108" w:type="dxa"/>
              <w:bottom w:w="0" w:type="dxa"/>
              <w:right w:w="108" w:type="dxa"/>
            </w:tcMar>
            <w:hideMark/>
          </w:tcPr>
          <w:p w:rsidR="002E2301" w:rsidRPr="00AB7E5F" w:rsidRDefault="002E2301" w:rsidP="002E2301">
            <w:pPr>
              <w:numPr>
                <w:ilvl w:val="0"/>
                <w:numId w:val="37"/>
              </w:numPr>
              <w:spacing w:line="216" w:lineRule="auto"/>
              <w:ind w:left="284" w:firstLine="0"/>
              <w:jc w:val="both"/>
              <w:rPr>
                <w:rFonts w:eastAsiaTheme="minorHAnsi"/>
                <w:color w:val="000000"/>
              </w:rPr>
            </w:pPr>
            <w:r w:rsidRPr="00AB7E5F">
              <w:rPr>
                <w:rFonts w:eastAsiaTheme="minorHAnsi"/>
                <w:color w:val="000000"/>
              </w:rPr>
              <w:t>Cera para muebles</w:t>
            </w:r>
          </w:p>
        </w:tc>
        <w:tc>
          <w:tcPr>
            <w:tcW w:w="4551" w:type="dxa"/>
            <w:tcMar>
              <w:top w:w="0" w:type="dxa"/>
              <w:left w:w="108" w:type="dxa"/>
              <w:bottom w:w="0" w:type="dxa"/>
              <w:right w:w="108" w:type="dxa"/>
            </w:tcMar>
            <w:hideMark/>
          </w:tcPr>
          <w:p w:rsidR="002E2301" w:rsidRPr="00AB7E5F" w:rsidRDefault="002E2301" w:rsidP="002E2301">
            <w:pPr>
              <w:numPr>
                <w:ilvl w:val="0"/>
                <w:numId w:val="37"/>
              </w:numPr>
              <w:spacing w:line="216" w:lineRule="auto"/>
              <w:ind w:left="284" w:firstLine="0"/>
              <w:rPr>
                <w:rFonts w:eastAsiaTheme="minorHAnsi"/>
                <w:color w:val="1F497D"/>
              </w:rPr>
            </w:pPr>
            <w:r w:rsidRPr="00AB7E5F">
              <w:rPr>
                <w:rFonts w:eastAsiaTheme="minorHAnsi"/>
                <w:color w:val="000000"/>
              </w:rPr>
              <w:t xml:space="preserve">Liquido captador de polvo para </w:t>
            </w:r>
            <w:proofErr w:type="spellStart"/>
            <w:r w:rsidRPr="00AB7E5F">
              <w:rPr>
                <w:rFonts w:eastAsiaTheme="minorHAnsi"/>
                <w:color w:val="000000"/>
              </w:rPr>
              <w:t>mopa</w:t>
            </w:r>
            <w:proofErr w:type="spellEnd"/>
          </w:p>
        </w:tc>
      </w:tr>
      <w:tr w:rsidR="002E2301" w:rsidRPr="00AB7E5F" w:rsidTr="002E2301">
        <w:tc>
          <w:tcPr>
            <w:tcW w:w="3969" w:type="dxa"/>
            <w:tcMar>
              <w:top w:w="0" w:type="dxa"/>
              <w:left w:w="108" w:type="dxa"/>
              <w:bottom w:w="0" w:type="dxa"/>
              <w:right w:w="108" w:type="dxa"/>
            </w:tcMar>
            <w:hideMark/>
          </w:tcPr>
          <w:p w:rsidR="002E2301" w:rsidRPr="00AB7E5F" w:rsidRDefault="002E2301" w:rsidP="002E2301">
            <w:pPr>
              <w:numPr>
                <w:ilvl w:val="0"/>
                <w:numId w:val="37"/>
              </w:numPr>
              <w:spacing w:line="216" w:lineRule="auto"/>
              <w:ind w:left="284" w:firstLine="0"/>
              <w:jc w:val="both"/>
              <w:rPr>
                <w:rFonts w:eastAsiaTheme="minorHAnsi"/>
                <w:color w:val="000000"/>
              </w:rPr>
            </w:pPr>
            <w:r w:rsidRPr="00AB7E5F">
              <w:rPr>
                <w:rFonts w:eastAsiaTheme="minorHAnsi"/>
                <w:color w:val="000000"/>
              </w:rPr>
              <w:t>Eliminador de olores</w:t>
            </w:r>
          </w:p>
          <w:p w:rsidR="002E2301" w:rsidRPr="00AB7E5F" w:rsidRDefault="002E2301" w:rsidP="002E2301">
            <w:pPr>
              <w:numPr>
                <w:ilvl w:val="0"/>
                <w:numId w:val="37"/>
              </w:numPr>
              <w:spacing w:line="216" w:lineRule="auto"/>
              <w:ind w:left="284" w:firstLine="0"/>
              <w:jc w:val="both"/>
              <w:rPr>
                <w:rFonts w:eastAsiaTheme="minorHAnsi"/>
                <w:color w:val="000000"/>
              </w:rPr>
            </w:pPr>
            <w:r w:rsidRPr="00AB7E5F">
              <w:rPr>
                <w:rFonts w:eastAsiaTheme="minorHAnsi"/>
                <w:color w:val="000000"/>
              </w:rPr>
              <w:t>Detergente neutro</w:t>
            </w:r>
          </w:p>
        </w:tc>
        <w:tc>
          <w:tcPr>
            <w:tcW w:w="4551" w:type="dxa"/>
            <w:tcMar>
              <w:top w:w="0" w:type="dxa"/>
              <w:left w:w="108" w:type="dxa"/>
              <w:bottom w:w="0" w:type="dxa"/>
              <w:right w:w="108" w:type="dxa"/>
            </w:tcMar>
          </w:tcPr>
          <w:p w:rsidR="002E2301" w:rsidRPr="00AB7E5F" w:rsidRDefault="002E2301" w:rsidP="002E2301">
            <w:pPr>
              <w:spacing w:line="216" w:lineRule="auto"/>
              <w:ind w:left="284"/>
              <w:rPr>
                <w:rFonts w:eastAsiaTheme="minorHAnsi"/>
                <w:color w:val="000000"/>
              </w:rPr>
            </w:pPr>
          </w:p>
        </w:tc>
      </w:tr>
      <w:tr w:rsidR="002E2301" w:rsidRPr="00526899" w:rsidTr="002E2301">
        <w:tc>
          <w:tcPr>
            <w:tcW w:w="3969" w:type="dxa"/>
            <w:tcMar>
              <w:top w:w="0" w:type="dxa"/>
              <w:left w:w="108" w:type="dxa"/>
              <w:bottom w:w="0" w:type="dxa"/>
              <w:right w:w="108" w:type="dxa"/>
            </w:tcMar>
            <w:hideMark/>
          </w:tcPr>
          <w:p w:rsidR="002E2301" w:rsidRPr="00AB7E5F" w:rsidRDefault="002E2301" w:rsidP="002E2301">
            <w:pPr>
              <w:numPr>
                <w:ilvl w:val="0"/>
                <w:numId w:val="37"/>
              </w:numPr>
              <w:spacing w:line="216" w:lineRule="auto"/>
              <w:ind w:left="284" w:firstLine="0"/>
              <w:rPr>
                <w:rFonts w:eastAsiaTheme="minorHAnsi"/>
                <w:color w:val="000000"/>
              </w:rPr>
            </w:pPr>
            <w:r w:rsidRPr="00AB7E5F">
              <w:rPr>
                <w:rFonts w:eastAsiaTheme="minorHAnsi"/>
                <w:color w:val="000000"/>
              </w:rPr>
              <w:t>Jabón de polvo (2kg y 5kg)</w:t>
            </w:r>
          </w:p>
        </w:tc>
        <w:tc>
          <w:tcPr>
            <w:tcW w:w="4551" w:type="dxa"/>
            <w:tcMar>
              <w:top w:w="0" w:type="dxa"/>
              <w:left w:w="108" w:type="dxa"/>
              <w:bottom w:w="0" w:type="dxa"/>
              <w:right w:w="108" w:type="dxa"/>
            </w:tcMar>
          </w:tcPr>
          <w:p w:rsidR="002E2301" w:rsidRPr="00AB7E5F" w:rsidRDefault="002E2301" w:rsidP="002E2301">
            <w:pPr>
              <w:spacing w:line="216" w:lineRule="auto"/>
              <w:ind w:left="284"/>
              <w:rPr>
                <w:rFonts w:eastAsiaTheme="minorHAnsi"/>
                <w:color w:val="000000"/>
              </w:rPr>
            </w:pPr>
          </w:p>
        </w:tc>
      </w:tr>
      <w:tr w:rsidR="002E2301" w:rsidRPr="00AB7E5F" w:rsidTr="002E2301">
        <w:tc>
          <w:tcPr>
            <w:tcW w:w="3969" w:type="dxa"/>
            <w:tcMar>
              <w:top w:w="0" w:type="dxa"/>
              <w:left w:w="108" w:type="dxa"/>
              <w:bottom w:w="0" w:type="dxa"/>
              <w:right w:w="108" w:type="dxa"/>
            </w:tcMar>
            <w:hideMark/>
          </w:tcPr>
          <w:p w:rsidR="002E2301" w:rsidRPr="00AB7E5F" w:rsidRDefault="002E2301" w:rsidP="002E2301">
            <w:pPr>
              <w:numPr>
                <w:ilvl w:val="0"/>
                <w:numId w:val="37"/>
              </w:numPr>
              <w:spacing w:line="216" w:lineRule="auto"/>
              <w:ind w:left="284" w:firstLine="0"/>
              <w:jc w:val="both"/>
              <w:rPr>
                <w:rFonts w:eastAsiaTheme="minorHAnsi"/>
                <w:color w:val="000000"/>
              </w:rPr>
            </w:pPr>
            <w:r w:rsidRPr="00AB7E5F">
              <w:rPr>
                <w:rFonts w:eastAsiaTheme="minorHAnsi"/>
                <w:color w:val="000000"/>
              </w:rPr>
              <w:t>Toalla de Tela para limpieza</w:t>
            </w:r>
          </w:p>
          <w:p w:rsidR="002E2301" w:rsidRPr="00AB7E5F" w:rsidRDefault="002E2301" w:rsidP="002E2301">
            <w:pPr>
              <w:numPr>
                <w:ilvl w:val="0"/>
                <w:numId w:val="37"/>
              </w:numPr>
              <w:spacing w:line="216" w:lineRule="auto"/>
              <w:ind w:left="284" w:firstLine="0"/>
              <w:jc w:val="both"/>
              <w:rPr>
                <w:rFonts w:eastAsiaTheme="minorHAnsi"/>
                <w:color w:val="000000"/>
              </w:rPr>
            </w:pPr>
            <w:r w:rsidRPr="00AB7E5F">
              <w:rPr>
                <w:rFonts w:eastAsiaTheme="minorHAnsi"/>
                <w:color w:val="000000"/>
              </w:rPr>
              <w:t>Desengrasante</w:t>
            </w:r>
          </w:p>
        </w:tc>
        <w:tc>
          <w:tcPr>
            <w:tcW w:w="4551" w:type="dxa"/>
            <w:tcMar>
              <w:top w:w="0" w:type="dxa"/>
              <w:left w:w="108" w:type="dxa"/>
              <w:bottom w:w="0" w:type="dxa"/>
              <w:right w:w="108" w:type="dxa"/>
            </w:tcMar>
          </w:tcPr>
          <w:p w:rsidR="002E2301" w:rsidRPr="00AB7E5F" w:rsidRDefault="002E2301" w:rsidP="002E2301">
            <w:pPr>
              <w:spacing w:line="216" w:lineRule="auto"/>
              <w:ind w:left="284"/>
              <w:rPr>
                <w:rFonts w:eastAsiaTheme="minorHAnsi"/>
                <w:color w:val="000000"/>
              </w:rPr>
            </w:pPr>
          </w:p>
        </w:tc>
      </w:tr>
    </w:tbl>
    <w:p w:rsidR="002E2301" w:rsidRPr="00AB7E5F" w:rsidRDefault="002E2301" w:rsidP="002E2301">
      <w:pPr>
        <w:spacing w:line="216" w:lineRule="auto"/>
        <w:ind w:left="284"/>
        <w:jc w:val="both"/>
        <w:rPr>
          <w:rFonts w:eastAsiaTheme="minorHAnsi"/>
          <w:color w:val="000022"/>
        </w:rPr>
      </w:pPr>
    </w:p>
    <w:p w:rsidR="002E2301" w:rsidRPr="00AB7E5F" w:rsidRDefault="002E2301" w:rsidP="002E2301">
      <w:pPr>
        <w:spacing w:line="216" w:lineRule="auto"/>
        <w:ind w:left="284"/>
        <w:jc w:val="both"/>
        <w:rPr>
          <w:rFonts w:eastAsiaTheme="minorHAnsi"/>
        </w:rPr>
      </w:pPr>
      <w:r w:rsidRPr="00AB7E5F">
        <w:rPr>
          <w:rFonts w:eastAsiaTheme="minorHAnsi"/>
          <w:color w:val="000022"/>
        </w:rPr>
        <w:t>L</w:t>
      </w:r>
      <w:r w:rsidRPr="00AB7E5F">
        <w:rPr>
          <w:rFonts w:eastAsiaTheme="minorHAnsi"/>
        </w:rPr>
        <w:t>os químicos a utilizar deberán de ser del uso común y comercial de tal forma que no se afecte la salud de empleados y público, deberán contar con las etiquetas de seguridad de los mismos.</w:t>
      </w:r>
    </w:p>
    <w:p w:rsidR="002E2301" w:rsidRPr="00AB7E5F" w:rsidRDefault="002E2301" w:rsidP="002E2301">
      <w:pPr>
        <w:spacing w:line="216" w:lineRule="auto"/>
        <w:ind w:left="284"/>
        <w:jc w:val="both"/>
        <w:rPr>
          <w:rFonts w:eastAsiaTheme="minorHAnsi"/>
        </w:rPr>
      </w:pPr>
    </w:p>
    <w:p w:rsidR="002E2301" w:rsidRPr="00AB7E5F" w:rsidRDefault="002E2301" w:rsidP="002E2301">
      <w:pPr>
        <w:spacing w:line="216" w:lineRule="auto"/>
        <w:ind w:left="284"/>
        <w:jc w:val="both"/>
        <w:rPr>
          <w:rFonts w:eastAsiaTheme="minorHAnsi"/>
          <w:b/>
          <w:bCs/>
        </w:rPr>
      </w:pPr>
      <w:r w:rsidRPr="00AB7E5F">
        <w:rPr>
          <w:rFonts w:eastAsiaTheme="minorHAnsi"/>
          <w:color w:val="000022"/>
        </w:rPr>
        <w:t>El</w:t>
      </w:r>
      <w:r w:rsidRPr="00AB7E5F">
        <w:rPr>
          <w:rFonts w:eastAsiaTheme="minorHAnsi"/>
        </w:rPr>
        <w:t xml:space="preserve"> número de artículos a emplearse deberá ser acorde a la oficina y lugares específicos para su aplicación.</w:t>
      </w:r>
    </w:p>
    <w:p w:rsidR="002E2301" w:rsidRPr="00AB7E5F" w:rsidRDefault="002E2301" w:rsidP="002E2301">
      <w:pPr>
        <w:spacing w:line="216" w:lineRule="auto"/>
        <w:ind w:left="284"/>
        <w:jc w:val="both"/>
        <w:rPr>
          <w:rFonts w:eastAsiaTheme="minorHAnsi"/>
        </w:rPr>
      </w:pPr>
    </w:p>
    <w:p w:rsidR="002E2301" w:rsidRPr="00AB7E5F" w:rsidRDefault="002E2301" w:rsidP="002E2301">
      <w:pPr>
        <w:spacing w:line="216" w:lineRule="auto"/>
        <w:ind w:left="284"/>
        <w:jc w:val="both"/>
        <w:rPr>
          <w:color w:val="000022"/>
        </w:rPr>
      </w:pPr>
      <w:r w:rsidRPr="00AB7E5F">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sidRPr="00AB7E5F">
        <w:rPr>
          <w:color w:val="000022"/>
        </w:rPr>
        <w:t xml:space="preserve"> </w:t>
      </w:r>
    </w:p>
    <w:p w:rsidR="002E2301" w:rsidRPr="00AB7E5F" w:rsidRDefault="002E2301" w:rsidP="002E2301">
      <w:pPr>
        <w:spacing w:line="216" w:lineRule="auto"/>
        <w:ind w:left="284"/>
        <w:jc w:val="both"/>
        <w:rPr>
          <w:color w:val="000022"/>
        </w:rPr>
      </w:pPr>
    </w:p>
    <w:p w:rsidR="002E2301" w:rsidRPr="00AB7E5F" w:rsidRDefault="002E2301" w:rsidP="002E2301">
      <w:pPr>
        <w:spacing w:line="216" w:lineRule="auto"/>
        <w:ind w:left="284"/>
        <w:jc w:val="both"/>
        <w:rPr>
          <w:rFonts w:cs="Tahoma"/>
          <w:b/>
        </w:rPr>
      </w:pPr>
      <w:r w:rsidRPr="00AB7E5F">
        <w:rPr>
          <w:rFonts w:cs="Tahoma"/>
          <w:b/>
        </w:rPr>
        <w:t xml:space="preserve">Equipo de trabajo mínimo que se </w:t>
      </w:r>
      <w:r w:rsidRPr="00AB7E5F">
        <w:rPr>
          <w:rFonts w:cs="Tahoma"/>
          <w:b/>
          <w:u w:val="single"/>
        </w:rPr>
        <w:t>deberá proporcionar el prestador de servicios</w:t>
      </w:r>
      <w:r w:rsidRPr="00AB7E5F">
        <w:rPr>
          <w:rFonts w:cs="Tahoma"/>
          <w:b/>
        </w:rPr>
        <w:t xml:space="preserve"> a los trabajadores fijos, eventuales y variables:</w:t>
      </w:r>
    </w:p>
    <w:p w:rsidR="002E2301" w:rsidRPr="00AB7E5F" w:rsidRDefault="002E2301" w:rsidP="002E2301">
      <w:pPr>
        <w:tabs>
          <w:tab w:val="left" w:pos="709"/>
        </w:tabs>
        <w:spacing w:line="216" w:lineRule="auto"/>
        <w:ind w:left="284"/>
        <w:jc w:val="both"/>
        <w:rPr>
          <w:rFonts w:cs="Tahoma"/>
          <w:b/>
        </w:rPr>
      </w:pP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Carritos exprimidores</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Trapeadores</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Recogedores</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Mota para limpiar vidrios o cepillo</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Jalador de Vidrios</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Plumeros</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Extensiones telescópicas</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Repuesto de Trapeador</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Discos para lavado y pulido de pisos</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Cepillo para lavar alfombra</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Manguera</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Cepillo para tapicería</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Cepillos para barrer exteriores</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Escaleras</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 xml:space="preserve">Mechudos o </w:t>
      </w:r>
      <w:proofErr w:type="spellStart"/>
      <w:r w:rsidRPr="00AB7E5F">
        <w:rPr>
          <w:bCs/>
          <w:color w:val="000022"/>
        </w:rPr>
        <w:t>mopa</w:t>
      </w:r>
      <w:proofErr w:type="spellEnd"/>
      <w:r w:rsidRPr="00AB7E5F">
        <w:rPr>
          <w:bCs/>
          <w:color w:val="000022"/>
        </w:rPr>
        <w:t xml:space="preserve"> </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Escobas</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Cepillos para WC</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Cubetas multiusos</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Atomizadores</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Jergas</w:t>
      </w:r>
    </w:p>
    <w:p w:rsidR="002E2301" w:rsidRPr="00AB7E5F" w:rsidRDefault="002E2301" w:rsidP="002E2301">
      <w:pPr>
        <w:spacing w:line="216" w:lineRule="auto"/>
        <w:ind w:left="284"/>
        <w:jc w:val="both"/>
        <w:rPr>
          <w:bCs/>
          <w:color w:val="000022"/>
        </w:rPr>
      </w:pPr>
      <w:r w:rsidRPr="00AB7E5F">
        <w:rPr>
          <w:bCs/>
          <w:color w:val="000022"/>
        </w:rPr>
        <w:t>•</w:t>
      </w:r>
      <w:r w:rsidRPr="00AB7E5F">
        <w:rPr>
          <w:bCs/>
          <w:color w:val="000022"/>
        </w:rPr>
        <w:tab/>
        <w:t>Señalamientos de piso mojado</w:t>
      </w:r>
    </w:p>
    <w:p w:rsidR="002E2301" w:rsidRPr="00AB7E5F" w:rsidRDefault="002E2301" w:rsidP="002E2301">
      <w:pPr>
        <w:autoSpaceDE w:val="0"/>
        <w:autoSpaceDN w:val="0"/>
        <w:adjustRightInd w:val="0"/>
        <w:ind w:left="284"/>
        <w:jc w:val="both"/>
        <w:rPr>
          <w:rFonts w:eastAsiaTheme="minorHAnsi" w:cs="Calibri-Bold"/>
          <w:b/>
          <w:bCs/>
        </w:rPr>
      </w:pPr>
    </w:p>
    <w:p w:rsidR="002E2301" w:rsidRPr="008708DD" w:rsidRDefault="002E2301" w:rsidP="002E2301">
      <w:pPr>
        <w:spacing w:line="216" w:lineRule="auto"/>
        <w:ind w:left="284"/>
        <w:rPr>
          <w:rFonts w:eastAsiaTheme="minorHAnsi"/>
          <w:b/>
          <w:lang w:val="es-MX"/>
        </w:rPr>
      </w:pPr>
      <w:r w:rsidRPr="00CF2ADD">
        <w:rPr>
          <w:rFonts w:eastAsiaTheme="minorHAnsi"/>
          <w:b/>
          <w:lang w:val="es-MX"/>
        </w:rPr>
        <w:t xml:space="preserve"> </w:t>
      </w:r>
      <w:r w:rsidRPr="008708DD">
        <w:rPr>
          <w:rFonts w:eastAsiaTheme="minorHAnsi"/>
          <w:b/>
          <w:lang w:val="es-MX"/>
        </w:rPr>
        <w:t>DEL PERSONAL</w:t>
      </w:r>
    </w:p>
    <w:p w:rsidR="002E2301" w:rsidRPr="00CF2ADD" w:rsidRDefault="002E2301" w:rsidP="002E2301">
      <w:pPr>
        <w:spacing w:line="216" w:lineRule="auto"/>
        <w:ind w:left="284"/>
        <w:jc w:val="both"/>
        <w:rPr>
          <w:rFonts w:eastAsiaTheme="minorHAnsi"/>
          <w:lang w:val="es-MX"/>
        </w:rPr>
      </w:pPr>
      <w:r w:rsidRPr="00CF2ADD">
        <w:rPr>
          <w:rFonts w:eastAsiaTheme="minorHAnsi"/>
          <w:lang w:val="es-MX"/>
        </w:rPr>
        <w:t>El servicio deberá ser prestado por personal instruido, debidamente identificado uniformado y aseado,  así como estar plenamente acorde a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autoridades y visitantes.</w:t>
      </w:r>
    </w:p>
    <w:p w:rsidR="002E2301" w:rsidRPr="00CF2ADD" w:rsidRDefault="002E2301" w:rsidP="002E2301">
      <w:pPr>
        <w:numPr>
          <w:ilvl w:val="0"/>
          <w:numId w:val="36"/>
        </w:numPr>
        <w:spacing w:line="216" w:lineRule="auto"/>
        <w:ind w:left="284" w:firstLine="0"/>
        <w:jc w:val="both"/>
        <w:rPr>
          <w:rFonts w:eastAsiaTheme="minorHAnsi"/>
          <w:lang w:val="es-MX"/>
        </w:rPr>
      </w:pPr>
      <w:r w:rsidRPr="00CF2ADD">
        <w:rPr>
          <w:rFonts w:eastAsiaTheme="minorHAnsi"/>
          <w:lang w:val="es-MX"/>
        </w:rPr>
        <w:t>El personal no debe tener tatuajes visibles, ni perforaciones o piercing visibles.</w:t>
      </w:r>
    </w:p>
    <w:p w:rsidR="002E2301" w:rsidRPr="00CF2ADD" w:rsidRDefault="002E2301" w:rsidP="002E2301">
      <w:pPr>
        <w:numPr>
          <w:ilvl w:val="0"/>
          <w:numId w:val="36"/>
        </w:numPr>
        <w:spacing w:line="216" w:lineRule="auto"/>
        <w:ind w:left="284" w:firstLine="0"/>
        <w:jc w:val="both"/>
        <w:rPr>
          <w:rFonts w:eastAsiaTheme="minorHAnsi"/>
          <w:lang w:val="es-MX"/>
        </w:rPr>
      </w:pPr>
      <w:r w:rsidRPr="00CF2ADD">
        <w:rPr>
          <w:rFonts w:eastAsiaTheme="minorHAnsi"/>
          <w:lang w:val="es-MX"/>
        </w:rPr>
        <w:t xml:space="preserve">El personal no debe estar cursando ningún tipo de rehabilitación social, al momento de la contratación.  </w:t>
      </w:r>
    </w:p>
    <w:p w:rsidR="002E2301" w:rsidRPr="00CF2ADD" w:rsidRDefault="002E2301" w:rsidP="002E2301">
      <w:pPr>
        <w:numPr>
          <w:ilvl w:val="0"/>
          <w:numId w:val="36"/>
        </w:numPr>
        <w:spacing w:line="216" w:lineRule="auto"/>
        <w:ind w:left="284" w:firstLine="0"/>
        <w:jc w:val="both"/>
        <w:rPr>
          <w:rFonts w:eastAsiaTheme="minorHAnsi"/>
          <w:lang w:val="es-MX"/>
        </w:rPr>
      </w:pPr>
      <w:r w:rsidRPr="00CF2ADD">
        <w:rPr>
          <w:rFonts w:eastAsiaTheme="minorHAnsi"/>
          <w:lang w:val="es-MX"/>
        </w:rPr>
        <w:t xml:space="preserve">En lo que respecta a los elementos variables, deberán portar uniforme, el mismo tipo exigido a los elementos fijos. </w:t>
      </w:r>
    </w:p>
    <w:p w:rsidR="002E2301" w:rsidRPr="00CF2ADD" w:rsidRDefault="002E2301" w:rsidP="002E2301">
      <w:pPr>
        <w:numPr>
          <w:ilvl w:val="0"/>
          <w:numId w:val="36"/>
        </w:numPr>
        <w:spacing w:line="216" w:lineRule="auto"/>
        <w:ind w:left="284" w:firstLine="0"/>
        <w:jc w:val="both"/>
        <w:rPr>
          <w:rFonts w:eastAsiaTheme="minorHAnsi"/>
          <w:lang w:val="es-MX"/>
        </w:rPr>
      </w:pPr>
      <w:r w:rsidRPr="00CF2ADD">
        <w:rPr>
          <w:rFonts w:eastAsiaTheme="minorHAnsi"/>
          <w:lang w:val="es-MX"/>
        </w:rPr>
        <w:t>En caso de ausencia de algún empleado, este deberá ser cubierto en un lapso no mayor a una hora.</w:t>
      </w:r>
    </w:p>
    <w:p w:rsidR="002E2301" w:rsidRPr="00CF2ADD" w:rsidRDefault="002E2301" w:rsidP="002E2301">
      <w:pPr>
        <w:spacing w:line="216" w:lineRule="auto"/>
        <w:ind w:left="284"/>
        <w:jc w:val="both"/>
        <w:rPr>
          <w:rFonts w:eastAsiaTheme="minorHAnsi"/>
          <w:lang w:val="es-MX"/>
        </w:rPr>
      </w:pPr>
    </w:p>
    <w:p w:rsidR="002E2301" w:rsidRPr="00CF2ADD" w:rsidRDefault="002E2301" w:rsidP="002E2301">
      <w:pPr>
        <w:numPr>
          <w:ilvl w:val="0"/>
          <w:numId w:val="36"/>
        </w:numPr>
        <w:spacing w:line="216" w:lineRule="auto"/>
        <w:ind w:left="284" w:firstLine="0"/>
        <w:jc w:val="both"/>
        <w:rPr>
          <w:rFonts w:eastAsiaTheme="minorHAnsi"/>
          <w:lang w:val="es-MX"/>
        </w:rPr>
      </w:pPr>
      <w:r w:rsidRPr="00CF2ADD">
        <w:rPr>
          <w:rFonts w:eastAsiaTheme="minorHAnsi"/>
          <w:lang w:val="es-MX"/>
        </w:rPr>
        <w:t>Los elementos variables que sean solicitados por “BAJA CALIFORNIA CENTER”, y los eventuales que son contratados por los Clientes del Centro, aunado al trabajo de limpieza se les podrá solicitar realicen labores generales.</w:t>
      </w:r>
    </w:p>
    <w:p w:rsidR="002E2301" w:rsidRDefault="002E2301" w:rsidP="002E2301">
      <w:pPr>
        <w:spacing w:line="216" w:lineRule="auto"/>
        <w:ind w:left="284"/>
        <w:jc w:val="both"/>
        <w:rPr>
          <w:rFonts w:eastAsiaTheme="minorHAnsi"/>
          <w:lang w:val="es-MX"/>
        </w:rPr>
      </w:pPr>
    </w:p>
    <w:p w:rsidR="002E2301" w:rsidRPr="00AB7E5F" w:rsidRDefault="002E2301" w:rsidP="002E2301">
      <w:pPr>
        <w:spacing w:line="216" w:lineRule="auto"/>
        <w:ind w:left="284"/>
        <w:jc w:val="both"/>
        <w:rPr>
          <w:b/>
          <w:bCs/>
          <w:color w:val="000022"/>
        </w:rPr>
      </w:pPr>
      <w:r w:rsidRPr="00AB7E5F">
        <w:rPr>
          <w:b/>
          <w:bCs/>
          <w:color w:val="000022"/>
        </w:rPr>
        <w:t>CARACTERÍSTICAS DEL UNIFORME:</w:t>
      </w:r>
    </w:p>
    <w:p w:rsidR="002E2301" w:rsidRPr="00AB7E5F" w:rsidRDefault="002E2301" w:rsidP="002E2301">
      <w:pPr>
        <w:spacing w:line="216" w:lineRule="auto"/>
        <w:ind w:left="284"/>
        <w:jc w:val="both"/>
        <w:rPr>
          <w:b/>
          <w:bCs/>
          <w:color w:val="000022"/>
          <w:u w:val="single"/>
        </w:rPr>
      </w:pPr>
    </w:p>
    <w:p w:rsidR="002E2301" w:rsidRPr="00AB7E5F" w:rsidRDefault="002E2301" w:rsidP="002E2301">
      <w:pPr>
        <w:spacing w:line="216" w:lineRule="auto"/>
        <w:ind w:left="284"/>
        <w:jc w:val="both"/>
        <w:rPr>
          <w:bCs/>
          <w:color w:val="000022"/>
        </w:rPr>
      </w:pPr>
      <w:r w:rsidRPr="00AB7E5F">
        <w:rPr>
          <w:bCs/>
          <w:color w:val="000022"/>
        </w:rPr>
        <w:t xml:space="preserve">Es exigible para todos los elementos fijos y variables portar uniforme en todo momento; la inobservancia de esta disposición, será </w:t>
      </w:r>
      <w:r w:rsidRPr="00AB7E5F">
        <w:rPr>
          <w:b/>
          <w:bCs/>
          <w:color w:val="000022"/>
        </w:rPr>
        <w:t>causa para no permitir el acceso al Recinto</w:t>
      </w:r>
      <w:r w:rsidRPr="00AB7E5F">
        <w:rPr>
          <w:bCs/>
          <w:color w:val="000022"/>
        </w:rPr>
        <w:t>, tomándose como falta, lo que conllevará la aplicación de la pena convencional que para tal efecto se estipula en el contrato de prestación de servicios.</w:t>
      </w:r>
    </w:p>
    <w:p w:rsidR="002E2301" w:rsidRPr="00AB7E5F" w:rsidRDefault="002E2301" w:rsidP="002E2301">
      <w:pPr>
        <w:spacing w:line="216" w:lineRule="auto"/>
        <w:ind w:left="284"/>
        <w:jc w:val="both"/>
        <w:rPr>
          <w:bCs/>
          <w:color w:val="000022"/>
        </w:rPr>
      </w:pPr>
    </w:p>
    <w:p w:rsidR="002E2301" w:rsidRPr="00AB7E5F" w:rsidRDefault="002E2301" w:rsidP="002E2301">
      <w:pPr>
        <w:spacing w:line="216" w:lineRule="auto"/>
        <w:ind w:left="284"/>
        <w:jc w:val="both"/>
        <w:rPr>
          <w:bCs/>
          <w:color w:val="000022"/>
          <w:u w:val="single"/>
        </w:rPr>
      </w:pPr>
      <w:r w:rsidRPr="00AB7E5F">
        <w:rPr>
          <w:bCs/>
          <w:color w:val="000022"/>
          <w:u w:val="single"/>
        </w:rPr>
        <w:t>El uniforme debe constar de:</w:t>
      </w:r>
    </w:p>
    <w:p w:rsidR="002E2301" w:rsidRPr="00AB7E5F" w:rsidRDefault="002E2301" w:rsidP="002E2301">
      <w:pPr>
        <w:spacing w:line="216" w:lineRule="auto"/>
        <w:ind w:left="284"/>
        <w:jc w:val="both"/>
        <w:rPr>
          <w:bCs/>
          <w:color w:val="000022"/>
        </w:rPr>
      </w:pPr>
    </w:p>
    <w:p w:rsidR="002E2301" w:rsidRPr="00AB7E5F" w:rsidRDefault="002E2301" w:rsidP="002E2301">
      <w:pPr>
        <w:numPr>
          <w:ilvl w:val="0"/>
          <w:numId w:val="39"/>
        </w:numPr>
        <w:tabs>
          <w:tab w:val="left" w:pos="1418"/>
        </w:tabs>
        <w:spacing w:line="216" w:lineRule="auto"/>
        <w:ind w:left="284"/>
        <w:jc w:val="both"/>
        <w:rPr>
          <w:bCs/>
          <w:color w:val="000022"/>
        </w:rPr>
      </w:pPr>
      <w:r w:rsidRPr="00AB7E5F">
        <w:rPr>
          <w:bCs/>
          <w:color w:val="000022"/>
        </w:rPr>
        <w:t xml:space="preserve">       Filipina</w:t>
      </w:r>
    </w:p>
    <w:p w:rsidR="002E2301" w:rsidRPr="00AB7E5F" w:rsidRDefault="002E2301" w:rsidP="002E2301">
      <w:pPr>
        <w:numPr>
          <w:ilvl w:val="0"/>
          <w:numId w:val="39"/>
        </w:numPr>
        <w:spacing w:line="216" w:lineRule="auto"/>
        <w:ind w:left="284"/>
        <w:jc w:val="both"/>
        <w:rPr>
          <w:bCs/>
          <w:color w:val="000022"/>
        </w:rPr>
      </w:pPr>
      <w:r w:rsidRPr="00AB7E5F">
        <w:rPr>
          <w:bCs/>
          <w:color w:val="000022"/>
        </w:rPr>
        <w:t xml:space="preserve">       Pantalón.</w:t>
      </w:r>
    </w:p>
    <w:p w:rsidR="002E2301" w:rsidRPr="00AB7E5F" w:rsidRDefault="002E2301" w:rsidP="002E2301">
      <w:pPr>
        <w:autoSpaceDE w:val="0"/>
        <w:autoSpaceDN w:val="0"/>
        <w:adjustRightInd w:val="0"/>
        <w:ind w:left="284"/>
        <w:jc w:val="both"/>
        <w:rPr>
          <w:rFonts w:eastAsiaTheme="minorHAnsi" w:cs="Calibri-Bold"/>
          <w:b/>
          <w:bCs/>
        </w:rPr>
      </w:pPr>
    </w:p>
    <w:p w:rsidR="002E2301" w:rsidRPr="00CF2ADD" w:rsidRDefault="002E2301" w:rsidP="002E2301">
      <w:pPr>
        <w:ind w:left="284"/>
        <w:jc w:val="both"/>
        <w:rPr>
          <w:rFonts w:eastAsiaTheme="minorHAnsi"/>
          <w:lang w:val="es-MX"/>
        </w:rPr>
      </w:pPr>
      <w:r w:rsidRPr="00CF2ADD">
        <w:rPr>
          <w:rFonts w:eastAsiaTheme="minorHAnsi"/>
          <w:bCs/>
          <w:iCs/>
          <w:lang w:val="es-MX"/>
        </w:rPr>
        <w:t xml:space="preserve">Adicionalmente a los elementos de base el prestador de servicios, deberá contar con personal extra que serán contratados por los usuarios del Recinto; </w:t>
      </w:r>
      <w:r w:rsidRPr="00CF2ADD">
        <w:rPr>
          <w:rFonts w:eastAsiaTheme="minorHAnsi"/>
          <w:b/>
          <w:bCs/>
          <w:iCs/>
          <w:lang w:val="es-MX"/>
        </w:rPr>
        <w:t>a cuyo contrato se fija un porcentaje de comisión del 15% sobre el monto total, que el “PRESTADOR DE SERVICIOS” pagará a favor del Centro Metropolitano de Convenciones Tijuana-Playas de Rosarito.</w:t>
      </w:r>
    </w:p>
    <w:p w:rsidR="00C335FD" w:rsidRDefault="00C335FD" w:rsidP="00C335FD">
      <w:pPr>
        <w:pStyle w:val="3"/>
        <w:ind w:left="1260" w:hanging="540"/>
        <w:jc w:val="center"/>
        <w:rPr>
          <w:rFonts w:ascii="Arial" w:hAnsi="Arial" w:cs="Arial"/>
          <w:b/>
          <w:bCs/>
          <w:lang w:val="es-MX"/>
        </w:rPr>
      </w:pPr>
    </w:p>
    <w:tbl>
      <w:tblPr>
        <w:tblW w:w="0" w:type="auto"/>
        <w:tblInd w:w="55" w:type="dxa"/>
        <w:tblCellMar>
          <w:left w:w="70" w:type="dxa"/>
          <w:right w:w="70" w:type="dxa"/>
        </w:tblCellMar>
        <w:tblLook w:val="04A0" w:firstRow="1" w:lastRow="0" w:firstColumn="1" w:lastColumn="0" w:noHBand="0" w:noVBand="1"/>
      </w:tblPr>
      <w:tblGrid>
        <w:gridCol w:w="347"/>
        <w:gridCol w:w="1548"/>
        <w:gridCol w:w="986"/>
        <w:gridCol w:w="983"/>
        <w:gridCol w:w="849"/>
        <w:gridCol w:w="751"/>
        <w:gridCol w:w="1138"/>
        <w:gridCol w:w="425"/>
        <w:gridCol w:w="1198"/>
        <w:gridCol w:w="352"/>
        <w:gridCol w:w="346"/>
      </w:tblGrid>
      <w:tr w:rsidR="002E2301" w:rsidRPr="002E2301" w:rsidTr="00E81FB3">
        <w:trPr>
          <w:trHeight w:val="315"/>
        </w:trPr>
        <w:tc>
          <w:tcPr>
            <w:tcW w:w="0" w:type="auto"/>
            <w:gridSpan w:val="7"/>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LIMPIEZA</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gridAfter w:val="1"/>
          <w:trHeight w:val="1800"/>
        </w:trPr>
        <w:tc>
          <w:tcPr>
            <w:tcW w:w="0" w:type="auto"/>
            <w:tcBorders>
              <w:top w:val="nil"/>
              <w:left w:val="single" w:sz="8" w:space="0" w:color="auto"/>
              <w:bottom w:val="single" w:sz="8" w:space="0" w:color="auto"/>
              <w:right w:val="single" w:sz="8" w:space="0" w:color="auto"/>
            </w:tcBorders>
            <w:shd w:val="clear" w:color="000000" w:fill="C0C0C0"/>
            <w:textDirection w:val="btLr"/>
            <w:vAlign w:val="center"/>
            <w:hideMark/>
          </w:tcPr>
          <w:p w:rsidR="002E2301" w:rsidRPr="002E2301" w:rsidRDefault="00B15099" w:rsidP="002E2301">
            <w:pPr>
              <w:jc w:val="center"/>
              <w:rPr>
                <w:rFonts w:ascii="Calibri" w:eastAsia="Times New Roman" w:hAnsi="Calibri"/>
                <w:b/>
                <w:bCs/>
                <w:color w:val="000000"/>
                <w:sz w:val="16"/>
                <w:szCs w:val="16"/>
                <w:lang w:val="es-MX" w:eastAsia="es-MX"/>
              </w:rPr>
            </w:pPr>
            <w:r>
              <w:rPr>
                <w:rFonts w:ascii="Calibri" w:eastAsia="Times New Roman" w:hAnsi="Calibri"/>
                <w:b/>
                <w:bCs/>
                <w:color w:val="000000"/>
                <w:sz w:val="16"/>
                <w:szCs w:val="16"/>
                <w:lang w:val="es-MX" w:eastAsia="es-MX"/>
              </w:rPr>
              <w:t xml:space="preserve">SUB </w:t>
            </w:r>
            <w:r w:rsidR="002E2301" w:rsidRPr="002E2301">
              <w:rPr>
                <w:rFonts w:ascii="Calibri" w:eastAsia="Times New Roman" w:hAnsi="Calibri"/>
                <w:b/>
                <w:bCs/>
                <w:color w:val="000000"/>
                <w:sz w:val="16"/>
                <w:szCs w:val="16"/>
                <w:lang w:val="es-MX" w:eastAsia="es-MX"/>
              </w:rPr>
              <w:t>PARTIDA</w:t>
            </w:r>
          </w:p>
        </w:tc>
        <w:tc>
          <w:tcPr>
            <w:tcW w:w="0" w:type="auto"/>
            <w:tcBorders>
              <w:top w:val="nil"/>
              <w:left w:val="nil"/>
              <w:bottom w:val="single" w:sz="8" w:space="0" w:color="auto"/>
              <w:right w:val="nil"/>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CENTRO METROPOLITANO DE CONVENCIONES TIJUANA-PLAYAS DE ROSARITO-TECATE</w:t>
            </w:r>
          </w:p>
        </w:tc>
        <w:tc>
          <w:tcPr>
            <w:tcW w:w="0" w:type="auto"/>
            <w:tcBorders>
              <w:top w:val="nil"/>
              <w:left w:val="single" w:sz="8" w:space="0" w:color="auto"/>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HORARIOS A CUBRIR</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PERSONAL SOLICITADO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POR DIA POR PERSONA</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DIARIAS POR TURNO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xml:space="preserve">TOTAL DE HORAS DEL 1RO DE  MARZO  AL 31 MARZO </w:t>
            </w:r>
          </w:p>
        </w:tc>
        <w:tc>
          <w:tcPr>
            <w:tcW w:w="0" w:type="auto"/>
            <w:gridSpan w:val="3"/>
            <w:tcBorders>
              <w:top w:val="nil"/>
              <w:left w:val="nil"/>
              <w:bottom w:val="nil"/>
              <w:right w:val="nil"/>
            </w:tcBorders>
            <w:shd w:val="clear" w:color="auto" w:fill="auto"/>
            <w:noWrap/>
            <w:vAlign w:val="bottom"/>
            <w:hideMark/>
          </w:tcPr>
          <w:p w:rsidR="002E2301" w:rsidRPr="002E2301" w:rsidRDefault="002E2301" w:rsidP="002E2301">
            <w:pPr>
              <w:ind w:left="-79"/>
              <w:jc w:val="center"/>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Total de horas por</w:t>
            </w:r>
          </w:p>
        </w:tc>
      </w:tr>
      <w:tr w:rsidR="002E2301" w:rsidRPr="002E2301" w:rsidTr="00E81FB3">
        <w:trPr>
          <w:trHeight w:val="315"/>
        </w:trPr>
        <w:tc>
          <w:tcPr>
            <w:tcW w:w="0" w:type="auto"/>
            <w:vMerge w:val="restart"/>
            <w:tcBorders>
              <w:top w:val="nil"/>
              <w:left w:val="single" w:sz="8" w:space="0" w:color="auto"/>
              <w:bottom w:val="single" w:sz="8" w:space="0" w:color="000000"/>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1</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INSTALACIONES CENTRO DE CONVENCIONES</w:t>
            </w:r>
          </w:p>
        </w:tc>
        <w:tc>
          <w:tcPr>
            <w:tcW w:w="0" w:type="auto"/>
            <w:gridSpan w:val="4"/>
            <w:tcBorders>
              <w:top w:val="single" w:sz="8" w:space="0" w:color="auto"/>
              <w:left w:val="nil"/>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VIERNES FIJO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single" w:sz="8" w:space="0" w:color="auto"/>
            </w:tcBorders>
            <w:shd w:val="clear" w:color="auto" w:fill="auto"/>
            <w:vAlign w:val="center"/>
            <w:hideMark/>
          </w:tcPr>
          <w:p w:rsidR="002E2301" w:rsidRPr="002E2301" w:rsidRDefault="00E81FB3"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día</w:t>
            </w:r>
          </w:p>
        </w:tc>
        <w:tc>
          <w:tcPr>
            <w:tcW w:w="0" w:type="auto"/>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semana</w:t>
            </w:r>
          </w:p>
        </w:tc>
        <w:tc>
          <w:tcPr>
            <w:tcW w:w="0" w:type="auto"/>
            <w:gridSpan w:val="2"/>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mes</w:t>
            </w:r>
          </w:p>
        </w:tc>
      </w:tr>
      <w:tr w:rsidR="00E81FB3"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1104</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240</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1488</w:t>
            </w:r>
          </w:p>
        </w:tc>
      </w:tr>
      <w:tr w:rsidR="00E81FB3"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SABADO Y DOMINGO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E81FB3"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96</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gridSpan w:val="2"/>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192</w:t>
            </w:r>
          </w:p>
        </w:tc>
      </w:tr>
      <w:tr w:rsidR="00E81FB3"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336</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1680</w:t>
            </w: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1200</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DOMINGO VARIABLE</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E81FB3"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E81FB3"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1200</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gridAfter w:val="1"/>
          <w:trHeight w:val="1590"/>
        </w:trPr>
        <w:tc>
          <w:tcPr>
            <w:tcW w:w="0" w:type="auto"/>
            <w:tcBorders>
              <w:top w:val="nil"/>
              <w:left w:val="single" w:sz="8" w:space="0" w:color="auto"/>
              <w:bottom w:val="single" w:sz="8" w:space="0" w:color="auto"/>
              <w:right w:val="single" w:sz="8" w:space="0" w:color="auto"/>
            </w:tcBorders>
            <w:shd w:val="clear" w:color="000000" w:fill="C0C0C0"/>
            <w:textDirection w:val="btLr"/>
            <w:vAlign w:val="center"/>
            <w:hideMark/>
          </w:tcPr>
          <w:p w:rsidR="002E2301" w:rsidRPr="002E2301" w:rsidRDefault="00B15099" w:rsidP="002E2301">
            <w:pPr>
              <w:jc w:val="center"/>
              <w:rPr>
                <w:rFonts w:ascii="Calibri" w:eastAsia="Times New Roman" w:hAnsi="Calibri"/>
                <w:b/>
                <w:bCs/>
                <w:color w:val="000000"/>
                <w:sz w:val="16"/>
                <w:szCs w:val="16"/>
                <w:lang w:val="es-MX" w:eastAsia="es-MX"/>
              </w:rPr>
            </w:pPr>
            <w:r>
              <w:rPr>
                <w:rFonts w:ascii="Calibri" w:eastAsia="Times New Roman" w:hAnsi="Calibri"/>
                <w:b/>
                <w:bCs/>
                <w:color w:val="000000"/>
                <w:sz w:val="16"/>
                <w:szCs w:val="16"/>
                <w:lang w:val="es-MX" w:eastAsia="es-MX"/>
              </w:rPr>
              <w:t xml:space="preserve">SUB </w:t>
            </w:r>
            <w:r w:rsidR="002E2301" w:rsidRPr="002E2301">
              <w:rPr>
                <w:rFonts w:ascii="Calibri" w:eastAsia="Times New Roman" w:hAnsi="Calibri"/>
                <w:b/>
                <w:bCs/>
                <w:color w:val="000000"/>
                <w:sz w:val="16"/>
                <w:szCs w:val="16"/>
                <w:lang w:val="es-MX" w:eastAsia="es-MX"/>
              </w:rPr>
              <w:t>PARTIDA</w:t>
            </w:r>
          </w:p>
        </w:tc>
        <w:tc>
          <w:tcPr>
            <w:tcW w:w="0" w:type="auto"/>
            <w:tcBorders>
              <w:top w:val="nil"/>
              <w:left w:val="nil"/>
              <w:bottom w:val="single" w:sz="8" w:space="0" w:color="auto"/>
              <w:right w:val="nil"/>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CENTRO METROPOLITANO DE CONVENCIONES TIJUANA-PLAYAS DE ROSARITO-TECATE</w:t>
            </w:r>
          </w:p>
        </w:tc>
        <w:tc>
          <w:tcPr>
            <w:tcW w:w="0" w:type="auto"/>
            <w:tcBorders>
              <w:top w:val="nil"/>
              <w:left w:val="single" w:sz="8" w:space="0" w:color="auto"/>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HORARIOS A CUBRIR</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PERSONAL SOLICITADO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POR DIA POR PERSONA</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DIARIAS POR TURNO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xml:space="preserve">TOTAL DE HORAS DEL 1RO DE  ABRIL  AL 30 ABRIL </w:t>
            </w:r>
          </w:p>
        </w:tc>
        <w:tc>
          <w:tcPr>
            <w:tcW w:w="0" w:type="auto"/>
            <w:gridSpan w:val="3"/>
            <w:tcBorders>
              <w:top w:val="nil"/>
              <w:left w:val="nil"/>
              <w:bottom w:val="nil"/>
              <w:right w:val="nil"/>
            </w:tcBorders>
            <w:shd w:val="clear" w:color="auto" w:fill="auto"/>
            <w:noWrap/>
            <w:vAlign w:val="bottom"/>
            <w:hideMark/>
          </w:tcPr>
          <w:p w:rsidR="002E2301" w:rsidRPr="002E2301" w:rsidRDefault="002E2301" w:rsidP="002E2301">
            <w:pPr>
              <w:jc w:val="center"/>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Total de horas por</w:t>
            </w:r>
          </w:p>
        </w:tc>
      </w:tr>
      <w:tr w:rsidR="002E2301" w:rsidRPr="002E2301" w:rsidTr="00E81FB3">
        <w:trPr>
          <w:trHeight w:val="315"/>
        </w:trPr>
        <w:tc>
          <w:tcPr>
            <w:tcW w:w="0" w:type="auto"/>
            <w:vMerge w:val="restart"/>
            <w:tcBorders>
              <w:top w:val="nil"/>
              <w:left w:val="single" w:sz="8" w:space="0" w:color="auto"/>
              <w:bottom w:val="single" w:sz="8" w:space="0" w:color="000000"/>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1</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INSTALACIONES CENTRO DE CONVENCIONES</w:t>
            </w:r>
          </w:p>
        </w:tc>
        <w:tc>
          <w:tcPr>
            <w:tcW w:w="0" w:type="auto"/>
            <w:gridSpan w:val="4"/>
            <w:tcBorders>
              <w:top w:val="single" w:sz="8" w:space="0" w:color="auto"/>
              <w:left w:val="nil"/>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VIERNES FIJO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single" w:sz="8" w:space="0" w:color="auto"/>
            </w:tcBorders>
            <w:shd w:val="clear" w:color="auto" w:fill="auto"/>
            <w:vAlign w:val="center"/>
            <w:hideMark/>
          </w:tcPr>
          <w:p w:rsidR="002E2301" w:rsidRPr="002E2301" w:rsidRDefault="00E81FB3"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día</w:t>
            </w:r>
          </w:p>
        </w:tc>
        <w:tc>
          <w:tcPr>
            <w:tcW w:w="0" w:type="auto"/>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semana</w:t>
            </w:r>
          </w:p>
        </w:tc>
        <w:tc>
          <w:tcPr>
            <w:tcW w:w="0" w:type="auto"/>
            <w:gridSpan w:val="2"/>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mes</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1056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240</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1488</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SABADO Y DOMINGO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120</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gridSpan w:val="2"/>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192</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336</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1680</w:t>
            </w: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1176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DOMINGO VARIABLE</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1176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gridAfter w:val="1"/>
          <w:trHeight w:val="1590"/>
        </w:trPr>
        <w:tc>
          <w:tcPr>
            <w:tcW w:w="0" w:type="auto"/>
            <w:tcBorders>
              <w:top w:val="nil"/>
              <w:left w:val="single" w:sz="8" w:space="0" w:color="auto"/>
              <w:bottom w:val="single" w:sz="8" w:space="0" w:color="auto"/>
              <w:right w:val="single" w:sz="8" w:space="0" w:color="auto"/>
            </w:tcBorders>
            <w:shd w:val="clear" w:color="000000" w:fill="C0C0C0"/>
            <w:textDirection w:val="btLr"/>
            <w:vAlign w:val="center"/>
            <w:hideMark/>
          </w:tcPr>
          <w:p w:rsidR="002E2301" w:rsidRPr="002E2301" w:rsidRDefault="00B15099" w:rsidP="002E2301">
            <w:pPr>
              <w:jc w:val="center"/>
              <w:rPr>
                <w:rFonts w:ascii="Calibri" w:eastAsia="Times New Roman" w:hAnsi="Calibri"/>
                <w:b/>
                <w:bCs/>
                <w:color w:val="000000"/>
                <w:sz w:val="16"/>
                <w:szCs w:val="16"/>
                <w:lang w:val="es-MX" w:eastAsia="es-MX"/>
              </w:rPr>
            </w:pPr>
            <w:r>
              <w:rPr>
                <w:rFonts w:ascii="Calibri" w:eastAsia="Times New Roman" w:hAnsi="Calibri"/>
                <w:b/>
                <w:bCs/>
                <w:color w:val="000000"/>
                <w:sz w:val="16"/>
                <w:szCs w:val="16"/>
                <w:lang w:val="es-MX" w:eastAsia="es-MX"/>
              </w:rPr>
              <w:t xml:space="preserve">SUB </w:t>
            </w:r>
            <w:r w:rsidR="002E2301" w:rsidRPr="002E2301">
              <w:rPr>
                <w:rFonts w:ascii="Calibri" w:eastAsia="Times New Roman" w:hAnsi="Calibri"/>
                <w:b/>
                <w:bCs/>
                <w:color w:val="000000"/>
                <w:sz w:val="16"/>
                <w:szCs w:val="16"/>
                <w:lang w:val="es-MX" w:eastAsia="es-MX"/>
              </w:rPr>
              <w:t>PARTIDA</w:t>
            </w:r>
          </w:p>
        </w:tc>
        <w:tc>
          <w:tcPr>
            <w:tcW w:w="0" w:type="auto"/>
            <w:tcBorders>
              <w:top w:val="nil"/>
              <w:left w:val="nil"/>
              <w:bottom w:val="single" w:sz="8" w:space="0" w:color="auto"/>
              <w:right w:val="nil"/>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CENTRO METROPOLITANO DE CONVENCIONES TIJUANA-PLAYAS DE ROSARITO-TECATE</w:t>
            </w:r>
          </w:p>
        </w:tc>
        <w:tc>
          <w:tcPr>
            <w:tcW w:w="0" w:type="auto"/>
            <w:tcBorders>
              <w:top w:val="nil"/>
              <w:left w:val="single" w:sz="8" w:space="0" w:color="auto"/>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HORARIOS A CUBRIR</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PERSONAL SOLICITADO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POR DIA POR PERSONA</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DIARIAS POR TURNO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xml:space="preserve">TOTAL DE HORAS DEL 1RO DE  MAYO  AL 31 MAYO </w:t>
            </w:r>
          </w:p>
        </w:tc>
        <w:tc>
          <w:tcPr>
            <w:tcW w:w="0" w:type="auto"/>
            <w:gridSpan w:val="3"/>
            <w:tcBorders>
              <w:top w:val="nil"/>
              <w:left w:val="nil"/>
              <w:bottom w:val="nil"/>
              <w:right w:val="nil"/>
            </w:tcBorders>
            <w:shd w:val="clear" w:color="auto" w:fill="auto"/>
            <w:noWrap/>
            <w:vAlign w:val="bottom"/>
            <w:hideMark/>
          </w:tcPr>
          <w:p w:rsidR="002E2301" w:rsidRPr="002E2301" w:rsidRDefault="002E2301" w:rsidP="002E2301">
            <w:pPr>
              <w:jc w:val="center"/>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Total de horas por</w:t>
            </w:r>
          </w:p>
        </w:tc>
      </w:tr>
      <w:tr w:rsidR="002E2301" w:rsidRPr="002E2301" w:rsidTr="00E81FB3">
        <w:trPr>
          <w:trHeight w:val="315"/>
        </w:trPr>
        <w:tc>
          <w:tcPr>
            <w:tcW w:w="0" w:type="auto"/>
            <w:vMerge w:val="restart"/>
            <w:tcBorders>
              <w:top w:val="nil"/>
              <w:left w:val="single" w:sz="8" w:space="0" w:color="auto"/>
              <w:bottom w:val="single" w:sz="8" w:space="0" w:color="000000"/>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1</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INSTALACIONES CENTRO DE CONVENCIONES</w:t>
            </w:r>
          </w:p>
        </w:tc>
        <w:tc>
          <w:tcPr>
            <w:tcW w:w="0" w:type="auto"/>
            <w:gridSpan w:val="4"/>
            <w:tcBorders>
              <w:top w:val="single" w:sz="8" w:space="0" w:color="auto"/>
              <w:left w:val="nil"/>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VIERNES FIJO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single" w:sz="8" w:space="0" w:color="auto"/>
            </w:tcBorders>
            <w:shd w:val="clear" w:color="auto" w:fill="auto"/>
            <w:vAlign w:val="center"/>
            <w:hideMark/>
          </w:tcPr>
          <w:p w:rsidR="002E2301" w:rsidRPr="002E2301" w:rsidRDefault="00E81FB3"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día</w:t>
            </w:r>
          </w:p>
        </w:tc>
        <w:tc>
          <w:tcPr>
            <w:tcW w:w="0" w:type="auto"/>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semana</w:t>
            </w:r>
          </w:p>
        </w:tc>
        <w:tc>
          <w:tcPr>
            <w:tcW w:w="0" w:type="auto"/>
            <w:gridSpan w:val="2"/>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mes</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1008</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240</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1488</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SABADO Y DOMINGO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96</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gridSpan w:val="2"/>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240</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336</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1728</w:t>
            </w: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1104</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DOMINGO VARIABLE</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1104</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gridAfter w:val="1"/>
          <w:trHeight w:val="1590"/>
        </w:trPr>
        <w:tc>
          <w:tcPr>
            <w:tcW w:w="0" w:type="auto"/>
            <w:tcBorders>
              <w:top w:val="nil"/>
              <w:left w:val="single" w:sz="8" w:space="0" w:color="auto"/>
              <w:bottom w:val="single" w:sz="8" w:space="0" w:color="auto"/>
              <w:right w:val="single" w:sz="8" w:space="0" w:color="auto"/>
            </w:tcBorders>
            <w:shd w:val="clear" w:color="000000" w:fill="C0C0C0"/>
            <w:textDirection w:val="btLr"/>
            <w:vAlign w:val="center"/>
            <w:hideMark/>
          </w:tcPr>
          <w:p w:rsidR="002E2301" w:rsidRPr="002E2301" w:rsidRDefault="00B15099" w:rsidP="002E2301">
            <w:pPr>
              <w:jc w:val="center"/>
              <w:rPr>
                <w:rFonts w:ascii="Calibri" w:eastAsia="Times New Roman" w:hAnsi="Calibri"/>
                <w:b/>
                <w:bCs/>
                <w:color w:val="000000"/>
                <w:sz w:val="16"/>
                <w:szCs w:val="16"/>
                <w:lang w:val="es-MX" w:eastAsia="es-MX"/>
              </w:rPr>
            </w:pPr>
            <w:r>
              <w:rPr>
                <w:rFonts w:ascii="Calibri" w:eastAsia="Times New Roman" w:hAnsi="Calibri"/>
                <w:b/>
                <w:bCs/>
                <w:color w:val="000000"/>
                <w:sz w:val="16"/>
                <w:szCs w:val="16"/>
                <w:lang w:val="es-MX" w:eastAsia="es-MX"/>
              </w:rPr>
              <w:t xml:space="preserve">SUB </w:t>
            </w:r>
            <w:r w:rsidR="002E2301" w:rsidRPr="002E2301">
              <w:rPr>
                <w:rFonts w:ascii="Calibri" w:eastAsia="Times New Roman" w:hAnsi="Calibri"/>
                <w:b/>
                <w:bCs/>
                <w:color w:val="000000"/>
                <w:sz w:val="16"/>
                <w:szCs w:val="16"/>
                <w:lang w:val="es-MX" w:eastAsia="es-MX"/>
              </w:rPr>
              <w:t>PARTIDA</w:t>
            </w:r>
          </w:p>
        </w:tc>
        <w:tc>
          <w:tcPr>
            <w:tcW w:w="0" w:type="auto"/>
            <w:tcBorders>
              <w:top w:val="nil"/>
              <w:left w:val="nil"/>
              <w:bottom w:val="single" w:sz="8" w:space="0" w:color="auto"/>
              <w:right w:val="nil"/>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CENTRO METROPOLITANO DE CONVENCIONES TIJUANA-PLAYAS DE ROSARITO-TECATE</w:t>
            </w:r>
          </w:p>
        </w:tc>
        <w:tc>
          <w:tcPr>
            <w:tcW w:w="0" w:type="auto"/>
            <w:tcBorders>
              <w:top w:val="nil"/>
              <w:left w:val="single" w:sz="8" w:space="0" w:color="auto"/>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HORARIOS A CUBRIR</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PERSONAL SOLICITADO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POR DIA POR PERSONA</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DIARIAS POR TURNO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xml:space="preserve">TOTAL DE HORAS DEL 1RO DE  JUNIO  AL 30 JUNIO </w:t>
            </w:r>
          </w:p>
        </w:tc>
        <w:tc>
          <w:tcPr>
            <w:tcW w:w="0" w:type="auto"/>
            <w:gridSpan w:val="3"/>
            <w:tcBorders>
              <w:top w:val="nil"/>
              <w:left w:val="nil"/>
              <w:bottom w:val="nil"/>
              <w:right w:val="nil"/>
            </w:tcBorders>
            <w:shd w:val="clear" w:color="auto" w:fill="auto"/>
            <w:noWrap/>
            <w:vAlign w:val="bottom"/>
            <w:hideMark/>
          </w:tcPr>
          <w:p w:rsidR="002E2301" w:rsidRPr="002E2301" w:rsidRDefault="002E2301" w:rsidP="002E2301">
            <w:pPr>
              <w:jc w:val="center"/>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Total de horas por</w:t>
            </w:r>
          </w:p>
        </w:tc>
      </w:tr>
      <w:tr w:rsidR="002E2301" w:rsidRPr="002E2301" w:rsidTr="00E81FB3">
        <w:trPr>
          <w:trHeight w:val="315"/>
        </w:trPr>
        <w:tc>
          <w:tcPr>
            <w:tcW w:w="0" w:type="auto"/>
            <w:vMerge w:val="restart"/>
            <w:tcBorders>
              <w:top w:val="nil"/>
              <w:left w:val="single" w:sz="8" w:space="0" w:color="auto"/>
              <w:bottom w:val="single" w:sz="8" w:space="0" w:color="000000"/>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1</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INSTALACIONES CENTRO DE CONVENCIONES</w:t>
            </w:r>
          </w:p>
        </w:tc>
        <w:tc>
          <w:tcPr>
            <w:tcW w:w="0" w:type="auto"/>
            <w:gridSpan w:val="4"/>
            <w:tcBorders>
              <w:top w:val="single" w:sz="8" w:space="0" w:color="auto"/>
              <w:left w:val="nil"/>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VIERNES FIJO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single" w:sz="8" w:space="0" w:color="auto"/>
            </w:tcBorders>
            <w:shd w:val="clear" w:color="auto" w:fill="auto"/>
            <w:vAlign w:val="center"/>
            <w:hideMark/>
          </w:tcPr>
          <w:p w:rsidR="002E2301" w:rsidRPr="002E2301" w:rsidRDefault="00E81FB3"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día</w:t>
            </w:r>
          </w:p>
        </w:tc>
        <w:tc>
          <w:tcPr>
            <w:tcW w:w="0" w:type="auto"/>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semana</w:t>
            </w:r>
          </w:p>
        </w:tc>
        <w:tc>
          <w:tcPr>
            <w:tcW w:w="0" w:type="auto"/>
            <w:gridSpan w:val="2"/>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mes</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1056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240</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1488</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SABADO Y DOMINGO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96</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gridSpan w:val="2"/>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192</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336</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1680</w:t>
            </w: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1152</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DOMINGO VARIABLE</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1152</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gridAfter w:val="1"/>
          <w:trHeight w:val="1590"/>
        </w:trPr>
        <w:tc>
          <w:tcPr>
            <w:tcW w:w="0" w:type="auto"/>
            <w:tcBorders>
              <w:top w:val="nil"/>
              <w:left w:val="single" w:sz="8" w:space="0" w:color="auto"/>
              <w:bottom w:val="single" w:sz="8" w:space="0" w:color="auto"/>
              <w:right w:val="single" w:sz="8" w:space="0" w:color="auto"/>
            </w:tcBorders>
            <w:shd w:val="clear" w:color="000000" w:fill="C0C0C0"/>
            <w:textDirection w:val="btLr"/>
            <w:vAlign w:val="center"/>
            <w:hideMark/>
          </w:tcPr>
          <w:p w:rsidR="002E2301" w:rsidRPr="002E2301" w:rsidRDefault="00B15099" w:rsidP="002E2301">
            <w:pPr>
              <w:jc w:val="center"/>
              <w:rPr>
                <w:rFonts w:ascii="Calibri" w:eastAsia="Times New Roman" w:hAnsi="Calibri"/>
                <w:b/>
                <w:bCs/>
                <w:color w:val="000000"/>
                <w:sz w:val="16"/>
                <w:szCs w:val="16"/>
                <w:lang w:val="es-MX" w:eastAsia="es-MX"/>
              </w:rPr>
            </w:pPr>
            <w:r>
              <w:rPr>
                <w:rFonts w:ascii="Calibri" w:eastAsia="Times New Roman" w:hAnsi="Calibri"/>
                <w:b/>
                <w:bCs/>
                <w:color w:val="000000"/>
                <w:sz w:val="16"/>
                <w:szCs w:val="16"/>
                <w:lang w:val="es-MX" w:eastAsia="es-MX"/>
              </w:rPr>
              <w:lastRenderedPageBreak/>
              <w:t xml:space="preserve">SUB </w:t>
            </w:r>
            <w:r w:rsidR="002E2301" w:rsidRPr="002E2301">
              <w:rPr>
                <w:rFonts w:ascii="Calibri" w:eastAsia="Times New Roman" w:hAnsi="Calibri"/>
                <w:b/>
                <w:bCs/>
                <w:color w:val="000000"/>
                <w:sz w:val="16"/>
                <w:szCs w:val="16"/>
                <w:lang w:val="es-MX" w:eastAsia="es-MX"/>
              </w:rPr>
              <w:t>PARTIDA</w:t>
            </w:r>
          </w:p>
        </w:tc>
        <w:tc>
          <w:tcPr>
            <w:tcW w:w="0" w:type="auto"/>
            <w:tcBorders>
              <w:top w:val="nil"/>
              <w:left w:val="nil"/>
              <w:bottom w:val="single" w:sz="8" w:space="0" w:color="auto"/>
              <w:right w:val="nil"/>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CENTRO METROPOLITANO DE CONVENCIONES TIJUANA-PLAYAS DE ROSARITO-TECATE</w:t>
            </w:r>
          </w:p>
        </w:tc>
        <w:tc>
          <w:tcPr>
            <w:tcW w:w="0" w:type="auto"/>
            <w:tcBorders>
              <w:top w:val="nil"/>
              <w:left w:val="single" w:sz="8" w:space="0" w:color="auto"/>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HORARIOS A CUBRIR</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PERSONAL SOLICITADO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POR DIA POR PERSONA</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DIARIAS POR TURNO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xml:space="preserve">TOTAL DE HORAS DEL 1RO DE  JULIO  AL 31 JULIO </w:t>
            </w:r>
          </w:p>
        </w:tc>
        <w:tc>
          <w:tcPr>
            <w:tcW w:w="0" w:type="auto"/>
            <w:gridSpan w:val="3"/>
            <w:tcBorders>
              <w:top w:val="nil"/>
              <w:left w:val="nil"/>
              <w:bottom w:val="nil"/>
              <w:right w:val="nil"/>
            </w:tcBorders>
            <w:shd w:val="clear" w:color="auto" w:fill="auto"/>
            <w:noWrap/>
            <w:vAlign w:val="bottom"/>
            <w:hideMark/>
          </w:tcPr>
          <w:p w:rsidR="002E2301" w:rsidRPr="002E2301" w:rsidRDefault="002E2301" w:rsidP="002E2301">
            <w:pPr>
              <w:jc w:val="center"/>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Total de horas por</w:t>
            </w:r>
          </w:p>
        </w:tc>
      </w:tr>
      <w:tr w:rsidR="002E2301" w:rsidRPr="002E2301" w:rsidTr="00E81FB3">
        <w:trPr>
          <w:trHeight w:val="315"/>
        </w:trPr>
        <w:tc>
          <w:tcPr>
            <w:tcW w:w="0" w:type="auto"/>
            <w:vMerge w:val="restart"/>
            <w:tcBorders>
              <w:top w:val="nil"/>
              <w:left w:val="single" w:sz="8" w:space="0" w:color="auto"/>
              <w:bottom w:val="single" w:sz="8" w:space="0" w:color="000000"/>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1</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INSTALACIONES CENTRO DE CONVENCIONES</w:t>
            </w:r>
          </w:p>
        </w:tc>
        <w:tc>
          <w:tcPr>
            <w:tcW w:w="0" w:type="auto"/>
            <w:gridSpan w:val="4"/>
            <w:tcBorders>
              <w:top w:val="single" w:sz="8" w:space="0" w:color="auto"/>
              <w:left w:val="nil"/>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VIERNES FIJO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single" w:sz="8" w:space="0" w:color="auto"/>
            </w:tcBorders>
            <w:shd w:val="clear" w:color="auto" w:fill="auto"/>
            <w:vAlign w:val="center"/>
            <w:hideMark/>
          </w:tcPr>
          <w:p w:rsidR="002E2301" w:rsidRPr="002E2301" w:rsidRDefault="00E81FB3"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día</w:t>
            </w:r>
          </w:p>
        </w:tc>
        <w:tc>
          <w:tcPr>
            <w:tcW w:w="0" w:type="auto"/>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semana</w:t>
            </w:r>
          </w:p>
        </w:tc>
        <w:tc>
          <w:tcPr>
            <w:tcW w:w="0" w:type="auto"/>
            <w:gridSpan w:val="2"/>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mes</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1056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240</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1488</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SABADO Y DOMINGO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gridSpan w:val="2"/>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192</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336</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1680</w:t>
            </w: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1056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DOMINGO VARIABLE</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E81FB3"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E81FB3"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1056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gridAfter w:val="1"/>
          <w:trHeight w:val="1590"/>
        </w:trPr>
        <w:tc>
          <w:tcPr>
            <w:tcW w:w="0" w:type="auto"/>
            <w:tcBorders>
              <w:top w:val="nil"/>
              <w:left w:val="single" w:sz="8" w:space="0" w:color="auto"/>
              <w:bottom w:val="single" w:sz="8" w:space="0" w:color="auto"/>
              <w:right w:val="single" w:sz="8" w:space="0" w:color="auto"/>
            </w:tcBorders>
            <w:shd w:val="clear" w:color="000000" w:fill="C0C0C0"/>
            <w:textDirection w:val="btLr"/>
            <w:vAlign w:val="center"/>
            <w:hideMark/>
          </w:tcPr>
          <w:p w:rsidR="002E2301" w:rsidRPr="002E2301" w:rsidRDefault="00B15099" w:rsidP="002E2301">
            <w:pPr>
              <w:jc w:val="center"/>
              <w:rPr>
                <w:rFonts w:ascii="Calibri" w:eastAsia="Times New Roman" w:hAnsi="Calibri"/>
                <w:b/>
                <w:bCs/>
                <w:color w:val="000000"/>
                <w:sz w:val="16"/>
                <w:szCs w:val="16"/>
                <w:lang w:val="es-MX" w:eastAsia="es-MX"/>
              </w:rPr>
            </w:pPr>
            <w:r>
              <w:rPr>
                <w:rFonts w:ascii="Calibri" w:eastAsia="Times New Roman" w:hAnsi="Calibri"/>
                <w:b/>
                <w:bCs/>
                <w:color w:val="000000"/>
                <w:sz w:val="16"/>
                <w:szCs w:val="16"/>
                <w:lang w:val="es-MX" w:eastAsia="es-MX"/>
              </w:rPr>
              <w:t xml:space="preserve">SUB </w:t>
            </w:r>
            <w:r w:rsidR="002E2301" w:rsidRPr="002E2301">
              <w:rPr>
                <w:rFonts w:ascii="Calibri" w:eastAsia="Times New Roman" w:hAnsi="Calibri"/>
                <w:b/>
                <w:bCs/>
                <w:color w:val="000000"/>
                <w:sz w:val="16"/>
                <w:szCs w:val="16"/>
                <w:lang w:val="es-MX" w:eastAsia="es-MX"/>
              </w:rPr>
              <w:t>PARTIDA</w:t>
            </w:r>
          </w:p>
        </w:tc>
        <w:tc>
          <w:tcPr>
            <w:tcW w:w="0" w:type="auto"/>
            <w:tcBorders>
              <w:top w:val="nil"/>
              <w:left w:val="nil"/>
              <w:bottom w:val="single" w:sz="8" w:space="0" w:color="auto"/>
              <w:right w:val="nil"/>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CENTRO METROPOLITANO DE CONVENCIONES TIJUANA-PLAYAS DE ROSARITO-TECATE</w:t>
            </w:r>
          </w:p>
        </w:tc>
        <w:tc>
          <w:tcPr>
            <w:tcW w:w="0" w:type="auto"/>
            <w:tcBorders>
              <w:top w:val="nil"/>
              <w:left w:val="single" w:sz="8" w:space="0" w:color="auto"/>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HORARIOS A CUBRIR</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PERSONAL SOLICITADO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POR DIA POR PERSONA</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DIARIAS POR TURNO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TOTAL DE HORAS DEL 1RO DE  AGOSTO  AL 31 AGOSTO</w:t>
            </w:r>
          </w:p>
        </w:tc>
        <w:tc>
          <w:tcPr>
            <w:tcW w:w="0" w:type="auto"/>
            <w:gridSpan w:val="3"/>
            <w:tcBorders>
              <w:top w:val="nil"/>
              <w:left w:val="nil"/>
              <w:bottom w:val="nil"/>
              <w:right w:val="nil"/>
            </w:tcBorders>
            <w:shd w:val="clear" w:color="auto" w:fill="auto"/>
            <w:noWrap/>
            <w:vAlign w:val="bottom"/>
            <w:hideMark/>
          </w:tcPr>
          <w:p w:rsidR="002E2301" w:rsidRPr="002E2301" w:rsidRDefault="002E2301" w:rsidP="002E2301">
            <w:pPr>
              <w:jc w:val="center"/>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Total de horas por</w:t>
            </w:r>
          </w:p>
        </w:tc>
      </w:tr>
      <w:tr w:rsidR="002E2301" w:rsidRPr="002E2301" w:rsidTr="00E81FB3">
        <w:trPr>
          <w:trHeight w:val="315"/>
        </w:trPr>
        <w:tc>
          <w:tcPr>
            <w:tcW w:w="0" w:type="auto"/>
            <w:vMerge w:val="restart"/>
            <w:tcBorders>
              <w:top w:val="nil"/>
              <w:left w:val="single" w:sz="8" w:space="0" w:color="auto"/>
              <w:bottom w:val="single" w:sz="8" w:space="0" w:color="000000"/>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1</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INSTALACIONES CENTRO DE CONVENCIONES</w:t>
            </w:r>
          </w:p>
        </w:tc>
        <w:tc>
          <w:tcPr>
            <w:tcW w:w="0" w:type="auto"/>
            <w:gridSpan w:val="4"/>
            <w:tcBorders>
              <w:top w:val="single" w:sz="8" w:space="0" w:color="auto"/>
              <w:left w:val="nil"/>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VIERNES FIJO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single" w:sz="8" w:space="0" w:color="auto"/>
            </w:tcBorders>
            <w:shd w:val="clear" w:color="auto" w:fill="auto"/>
            <w:vAlign w:val="center"/>
            <w:hideMark/>
          </w:tcPr>
          <w:p w:rsidR="002E2301" w:rsidRPr="002E2301" w:rsidRDefault="00E81FB3"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día</w:t>
            </w:r>
          </w:p>
        </w:tc>
        <w:tc>
          <w:tcPr>
            <w:tcW w:w="0" w:type="auto"/>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semana</w:t>
            </w:r>
          </w:p>
        </w:tc>
        <w:tc>
          <w:tcPr>
            <w:tcW w:w="0" w:type="auto"/>
            <w:gridSpan w:val="2"/>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mes</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1056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240</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1488</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SABADO Y DOMINGO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gridSpan w:val="2"/>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192</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336</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1680</w:t>
            </w: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1056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DOMINGO VARIABLE</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1056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gridAfter w:val="1"/>
          <w:trHeight w:val="1590"/>
        </w:trPr>
        <w:tc>
          <w:tcPr>
            <w:tcW w:w="0" w:type="auto"/>
            <w:tcBorders>
              <w:top w:val="nil"/>
              <w:left w:val="single" w:sz="8" w:space="0" w:color="auto"/>
              <w:bottom w:val="single" w:sz="8" w:space="0" w:color="auto"/>
              <w:right w:val="single" w:sz="8" w:space="0" w:color="auto"/>
            </w:tcBorders>
            <w:shd w:val="clear" w:color="000000" w:fill="C0C0C0"/>
            <w:textDirection w:val="btLr"/>
            <w:vAlign w:val="center"/>
            <w:hideMark/>
          </w:tcPr>
          <w:p w:rsidR="002E2301" w:rsidRPr="002E2301" w:rsidRDefault="00B15099" w:rsidP="002E2301">
            <w:pPr>
              <w:jc w:val="center"/>
              <w:rPr>
                <w:rFonts w:ascii="Calibri" w:eastAsia="Times New Roman" w:hAnsi="Calibri"/>
                <w:b/>
                <w:bCs/>
                <w:color w:val="000000"/>
                <w:sz w:val="16"/>
                <w:szCs w:val="16"/>
                <w:lang w:val="es-MX" w:eastAsia="es-MX"/>
              </w:rPr>
            </w:pPr>
            <w:r>
              <w:rPr>
                <w:rFonts w:ascii="Calibri" w:eastAsia="Times New Roman" w:hAnsi="Calibri"/>
                <w:b/>
                <w:bCs/>
                <w:color w:val="000000"/>
                <w:sz w:val="16"/>
                <w:szCs w:val="16"/>
                <w:lang w:val="es-MX" w:eastAsia="es-MX"/>
              </w:rPr>
              <w:t xml:space="preserve">SUB </w:t>
            </w:r>
            <w:r w:rsidR="002E2301" w:rsidRPr="002E2301">
              <w:rPr>
                <w:rFonts w:ascii="Calibri" w:eastAsia="Times New Roman" w:hAnsi="Calibri"/>
                <w:b/>
                <w:bCs/>
                <w:color w:val="000000"/>
                <w:sz w:val="16"/>
                <w:szCs w:val="16"/>
                <w:lang w:val="es-MX" w:eastAsia="es-MX"/>
              </w:rPr>
              <w:t>PARTIDA</w:t>
            </w:r>
          </w:p>
        </w:tc>
        <w:tc>
          <w:tcPr>
            <w:tcW w:w="0" w:type="auto"/>
            <w:tcBorders>
              <w:top w:val="nil"/>
              <w:left w:val="nil"/>
              <w:bottom w:val="single" w:sz="8" w:space="0" w:color="auto"/>
              <w:right w:val="nil"/>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CENTRO METROPOLITANO DE CONVENCIONES TIJUANA-PLAYAS DE ROSARITO-TECATE</w:t>
            </w:r>
          </w:p>
        </w:tc>
        <w:tc>
          <w:tcPr>
            <w:tcW w:w="0" w:type="auto"/>
            <w:tcBorders>
              <w:top w:val="nil"/>
              <w:left w:val="single" w:sz="8" w:space="0" w:color="auto"/>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HORARIOS A CUBRIR</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PERSONAL SOLICITADO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POR DIA POR PERSONA</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DIARIAS POR TURNO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xml:space="preserve">TOTAL DE HORAS DEL 1RO DE  SEPTIEMBRE  AL 30 SEPTIEMBRE </w:t>
            </w:r>
          </w:p>
        </w:tc>
        <w:tc>
          <w:tcPr>
            <w:tcW w:w="0" w:type="auto"/>
            <w:gridSpan w:val="3"/>
            <w:tcBorders>
              <w:top w:val="nil"/>
              <w:left w:val="nil"/>
              <w:bottom w:val="nil"/>
              <w:right w:val="nil"/>
            </w:tcBorders>
            <w:shd w:val="clear" w:color="auto" w:fill="auto"/>
            <w:noWrap/>
            <w:vAlign w:val="bottom"/>
            <w:hideMark/>
          </w:tcPr>
          <w:p w:rsidR="002E2301" w:rsidRPr="002E2301" w:rsidRDefault="002E2301" w:rsidP="002E2301">
            <w:pPr>
              <w:jc w:val="center"/>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Total de horas por</w:t>
            </w:r>
          </w:p>
        </w:tc>
      </w:tr>
      <w:tr w:rsidR="002E2301" w:rsidRPr="002E2301" w:rsidTr="00E81FB3">
        <w:trPr>
          <w:trHeight w:val="315"/>
        </w:trPr>
        <w:tc>
          <w:tcPr>
            <w:tcW w:w="0" w:type="auto"/>
            <w:vMerge w:val="restart"/>
            <w:tcBorders>
              <w:top w:val="nil"/>
              <w:left w:val="single" w:sz="8" w:space="0" w:color="auto"/>
              <w:bottom w:val="single" w:sz="8" w:space="0" w:color="000000"/>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1</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INSTALACIONES CENTRO DE CONVENCIONES</w:t>
            </w:r>
          </w:p>
        </w:tc>
        <w:tc>
          <w:tcPr>
            <w:tcW w:w="0" w:type="auto"/>
            <w:gridSpan w:val="4"/>
            <w:tcBorders>
              <w:top w:val="single" w:sz="8" w:space="0" w:color="auto"/>
              <w:left w:val="nil"/>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VIERNES FIJO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single" w:sz="8" w:space="0" w:color="auto"/>
            </w:tcBorders>
            <w:shd w:val="clear" w:color="auto" w:fill="auto"/>
            <w:vAlign w:val="center"/>
            <w:hideMark/>
          </w:tcPr>
          <w:p w:rsidR="002E2301" w:rsidRPr="002E2301" w:rsidRDefault="00E81FB3"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día</w:t>
            </w:r>
          </w:p>
        </w:tc>
        <w:tc>
          <w:tcPr>
            <w:tcW w:w="0" w:type="auto"/>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semana</w:t>
            </w:r>
          </w:p>
        </w:tc>
        <w:tc>
          <w:tcPr>
            <w:tcW w:w="0" w:type="auto"/>
            <w:gridSpan w:val="2"/>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mes</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1056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240</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1488</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SABADO Y DOMINGO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gridSpan w:val="2"/>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192</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336</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1680</w:t>
            </w: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1056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DOMINGO VARIABLE</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1056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gridAfter w:val="1"/>
          <w:trHeight w:val="1590"/>
        </w:trPr>
        <w:tc>
          <w:tcPr>
            <w:tcW w:w="0" w:type="auto"/>
            <w:tcBorders>
              <w:top w:val="nil"/>
              <w:left w:val="single" w:sz="8" w:space="0" w:color="auto"/>
              <w:bottom w:val="single" w:sz="8" w:space="0" w:color="auto"/>
              <w:right w:val="single" w:sz="8" w:space="0" w:color="auto"/>
            </w:tcBorders>
            <w:shd w:val="clear" w:color="000000" w:fill="C0C0C0"/>
            <w:textDirection w:val="btLr"/>
            <w:vAlign w:val="center"/>
            <w:hideMark/>
          </w:tcPr>
          <w:p w:rsidR="002E2301" w:rsidRPr="002E2301" w:rsidRDefault="00B15099" w:rsidP="002E2301">
            <w:pPr>
              <w:jc w:val="center"/>
              <w:rPr>
                <w:rFonts w:ascii="Calibri" w:eastAsia="Times New Roman" w:hAnsi="Calibri"/>
                <w:b/>
                <w:bCs/>
                <w:color w:val="000000"/>
                <w:sz w:val="16"/>
                <w:szCs w:val="16"/>
                <w:lang w:val="es-MX" w:eastAsia="es-MX"/>
              </w:rPr>
            </w:pPr>
            <w:r>
              <w:rPr>
                <w:rFonts w:ascii="Calibri" w:eastAsia="Times New Roman" w:hAnsi="Calibri"/>
                <w:b/>
                <w:bCs/>
                <w:color w:val="000000"/>
                <w:sz w:val="16"/>
                <w:szCs w:val="16"/>
                <w:lang w:val="es-MX" w:eastAsia="es-MX"/>
              </w:rPr>
              <w:t xml:space="preserve">SUB </w:t>
            </w:r>
            <w:r w:rsidR="002E2301" w:rsidRPr="002E2301">
              <w:rPr>
                <w:rFonts w:ascii="Calibri" w:eastAsia="Times New Roman" w:hAnsi="Calibri"/>
                <w:b/>
                <w:bCs/>
                <w:color w:val="000000"/>
                <w:sz w:val="16"/>
                <w:szCs w:val="16"/>
                <w:lang w:val="es-MX" w:eastAsia="es-MX"/>
              </w:rPr>
              <w:t>PARTIDA</w:t>
            </w:r>
          </w:p>
        </w:tc>
        <w:tc>
          <w:tcPr>
            <w:tcW w:w="0" w:type="auto"/>
            <w:tcBorders>
              <w:top w:val="nil"/>
              <w:left w:val="nil"/>
              <w:bottom w:val="single" w:sz="8" w:space="0" w:color="auto"/>
              <w:right w:val="nil"/>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CENTRO METROPOLITANO DE CONVENCIONES TIJUANA-PLAYAS DE ROSARITO-TECATE</w:t>
            </w:r>
          </w:p>
        </w:tc>
        <w:tc>
          <w:tcPr>
            <w:tcW w:w="0" w:type="auto"/>
            <w:tcBorders>
              <w:top w:val="nil"/>
              <w:left w:val="single" w:sz="8" w:space="0" w:color="auto"/>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HORARIOS A CUBRIR</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PERSONAL SOLICITADO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POR DIA POR PERSONA</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DIARIAS POR TURNO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xml:space="preserve">TOTAL DE HORAS DEL 1RO DE  OCTUBRE  AL 31 OCTUBRE </w:t>
            </w:r>
          </w:p>
        </w:tc>
        <w:tc>
          <w:tcPr>
            <w:tcW w:w="0" w:type="auto"/>
            <w:gridSpan w:val="3"/>
            <w:tcBorders>
              <w:top w:val="nil"/>
              <w:left w:val="nil"/>
              <w:bottom w:val="nil"/>
              <w:right w:val="nil"/>
            </w:tcBorders>
            <w:shd w:val="clear" w:color="auto" w:fill="auto"/>
            <w:noWrap/>
            <w:vAlign w:val="bottom"/>
            <w:hideMark/>
          </w:tcPr>
          <w:p w:rsidR="002E2301" w:rsidRPr="002E2301" w:rsidRDefault="002E2301" w:rsidP="002E2301">
            <w:pPr>
              <w:jc w:val="center"/>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Total de horas por</w:t>
            </w:r>
          </w:p>
        </w:tc>
      </w:tr>
      <w:tr w:rsidR="002E2301" w:rsidRPr="002E2301" w:rsidTr="00E81FB3">
        <w:trPr>
          <w:trHeight w:val="315"/>
        </w:trPr>
        <w:tc>
          <w:tcPr>
            <w:tcW w:w="0" w:type="auto"/>
            <w:vMerge w:val="restart"/>
            <w:tcBorders>
              <w:top w:val="nil"/>
              <w:left w:val="single" w:sz="8" w:space="0" w:color="auto"/>
              <w:bottom w:val="single" w:sz="8" w:space="0" w:color="000000"/>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1</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INSTALACIONES CENTRO DE CONVENCIONES</w:t>
            </w:r>
          </w:p>
        </w:tc>
        <w:tc>
          <w:tcPr>
            <w:tcW w:w="0" w:type="auto"/>
            <w:gridSpan w:val="4"/>
            <w:tcBorders>
              <w:top w:val="single" w:sz="8" w:space="0" w:color="auto"/>
              <w:left w:val="nil"/>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VIERNES FIJO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single" w:sz="8" w:space="0" w:color="auto"/>
            </w:tcBorders>
            <w:shd w:val="clear" w:color="auto" w:fill="auto"/>
            <w:vAlign w:val="center"/>
            <w:hideMark/>
          </w:tcPr>
          <w:p w:rsidR="002E2301" w:rsidRPr="002E2301" w:rsidRDefault="00E81FB3"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día</w:t>
            </w:r>
          </w:p>
        </w:tc>
        <w:tc>
          <w:tcPr>
            <w:tcW w:w="0" w:type="auto"/>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semana</w:t>
            </w:r>
          </w:p>
        </w:tc>
        <w:tc>
          <w:tcPr>
            <w:tcW w:w="0" w:type="auto"/>
            <w:gridSpan w:val="2"/>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mes</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1008</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240</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1488</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SABADO Y DOMINGO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gridSpan w:val="2"/>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240</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336</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1728</w:t>
            </w: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1008</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DOMINGO VARIABLE</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1008</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gridAfter w:val="1"/>
          <w:trHeight w:val="1590"/>
        </w:trPr>
        <w:tc>
          <w:tcPr>
            <w:tcW w:w="0" w:type="auto"/>
            <w:tcBorders>
              <w:top w:val="nil"/>
              <w:left w:val="single" w:sz="8" w:space="0" w:color="auto"/>
              <w:bottom w:val="single" w:sz="8" w:space="0" w:color="auto"/>
              <w:right w:val="single" w:sz="8" w:space="0" w:color="auto"/>
            </w:tcBorders>
            <w:shd w:val="clear" w:color="000000" w:fill="C0C0C0"/>
            <w:textDirection w:val="btLr"/>
            <w:vAlign w:val="center"/>
            <w:hideMark/>
          </w:tcPr>
          <w:p w:rsidR="002E2301" w:rsidRPr="002E2301" w:rsidRDefault="00B15099" w:rsidP="002E2301">
            <w:pPr>
              <w:jc w:val="center"/>
              <w:rPr>
                <w:rFonts w:ascii="Calibri" w:eastAsia="Times New Roman" w:hAnsi="Calibri"/>
                <w:b/>
                <w:bCs/>
                <w:color w:val="000000"/>
                <w:sz w:val="16"/>
                <w:szCs w:val="16"/>
                <w:lang w:val="es-MX" w:eastAsia="es-MX"/>
              </w:rPr>
            </w:pPr>
            <w:r>
              <w:rPr>
                <w:rFonts w:ascii="Calibri" w:eastAsia="Times New Roman" w:hAnsi="Calibri"/>
                <w:b/>
                <w:bCs/>
                <w:color w:val="000000"/>
                <w:sz w:val="16"/>
                <w:szCs w:val="16"/>
                <w:lang w:val="es-MX" w:eastAsia="es-MX"/>
              </w:rPr>
              <w:t xml:space="preserve">SUB </w:t>
            </w:r>
            <w:r w:rsidR="002E2301" w:rsidRPr="002E2301">
              <w:rPr>
                <w:rFonts w:ascii="Calibri" w:eastAsia="Times New Roman" w:hAnsi="Calibri"/>
                <w:b/>
                <w:bCs/>
                <w:color w:val="000000"/>
                <w:sz w:val="16"/>
                <w:szCs w:val="16"/>
                <w:lang w:val="es-MX" w:eastAsia="es-MX"/>
              </w:rPr>
              <w:t>PARTIDA</w:t>
            </w:r>
          </w:p>
        </w:tc>
        <w:tc>
          <w:tcPr>
            <w:tcW w:w="0" w:type="auto"/>
            <w:tcBorders>
              <w:top w:val="nil"/>
              <w:left w:val="nil"/>
              <w:bottom w:val="single" w:sz="8" w:space="0" w:color="auto"/>
              <w:right w:val="nil"/>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CENTRO METROPOLITANO DE CONVENCIONES TIJUANA-PLAYAS DE ROSARITO-TECATE</w:t>
            </w:r>
          </w:p>
        </w:tc>
        <w:tc>
          <w:tcPr>
            <w:tcW w:w="0" w:type="auto"/>
            <w:tcBorders>
              <w:top w:val="nil"/>
              <w:left w:val="single" w:sz="8" w:space="0" w:color="auto"/>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HORARIOS A CUBRIR</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PERSONAL SOLICITADO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POR DIA POR PERSONA</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DIARIAS POR TURNO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xml:space="preserve">TOTAL DE HORAS DEL 1RO DE  NOVIEMBRE  AL 30 NOVIEMBRE </w:t>
            </w:r>
          </w:p>
        </w:tc>
        <w:tc>
          <w:tcPr>
            <w:tcW w:w="0" w:type="auto"/>
            <w:gridSpan w:val="3"/>
            <w:tcBorders>
              <w:top w:val="nil"/>
              <w:left w:val="nil"/>
              <w:bottom w:val="nil"/>
              <w:right w:val="nil"/>
            </w:tcBorders>
            <w:shd w:val="clear" w:color="auto" w:fill="auto"/>
            <w:noWrap/>
            <w:vAlign w:val="bottom"/>
            <w:hideMark/>
          </w:tcPr>
          <w:p w:rsidR="002E2301" w:rsidRPr="002E2301" w:rsidRDefault="002E2301" w:rsidP="002E2301">
            <w:pPr>
              <w:jc w:val="center"/>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Total de horas por</w:t>
            </w:r>
          </w:p>
        </w:tc>
      </w:tr>
      <w:tr w:rsidR="002E2301" w:rsidRPr="002E2301" w:rsidTr="00E81FB3">
        <w:trPr>
          <w:trHeight w:val="315"/>
        </w:trPr>
        <w:tc>
          <w:tcPr>
            <w:tcW w:w="0" w:type="auto"/>
            <w:vMerge w:val="restart"/>
            <w:tcBorders>
              <w:top w:val="nil"/>
              <w:left w:val="single" w:sz="8" w:space="0" w:color="auto"/>
              <w:bottom w:val="single" w:sz="8" w:space="0" w:color="000000"/>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1</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INSTALACIONES CENTRO DE CONVENCIONES</w:t>
            </w:r>
          </w:p>
        </w:tc>
        <w:tc>
          <w:tcPr>
            <w:tcW w:w="0" w:type="auto"/>
            <w:gridSpan w:val="4"/>
            <w:tcBorders>
              <w:top w:val="single" w:sz="8" w:space="0" w:color="auto"/>
              <w:left w:val="nil"/>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VIERNES FIJO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single" w:sz="8" w:space="0" w:color="auto"/>
            </w:tcBorders>
            <w:shd w:val="clear" w:color="auto" w:fill="auto"/>
            <w:vAlign w:val="center"/>
            <w:hideMark/>
          </w:tcPr>
          <w:p w:rsidR="002E2301" w:rsidRPr="002E2301" w:rsidRDefault="00E81FB3"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día</w:t>
            </w:r>
          </w:p>
        </w:tc>
        <w:tc>
          <w:tcPr>
            <w:tcW w:w="0" w:type="auto"/>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semana</w:t>
            </w:r>
          </w:p>
        </w:tc>
        <w:tc>
          <w:tcPr>
            <w:tcW w:w="0" w:type="auto"/>
            <w:gridSpan w:val="2"/>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mes</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1056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240</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1488</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SABADO Y DOMINGO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gridSpan w:val="2"/>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192</w:t>
            </w:r>
          </w:p>
        </w:tc>
      </w:tr>
      <w:tr w:rsidR="00B15099"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336</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1680</w:t>
            </w: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1056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DOMINGO VARIABLE</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E81FB3"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E81FB3"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1056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B15099" w:rsidRPr="002E2301" w:rsidTr="00E81FB3">
        <w:trPr>
          <w:gridAfter w:val="1"/>
          <w:trHeight w:val="1590"/>
        </w:trPr>
        <w:tc>
          <w:tcPr>
            <w:tcW w:w="0" w:type="auto"/>
            <w:tcBorders>
              <w:top w:val="nil"/>
              <w:left w:val="single" w:sz="8" w:space="0" w:color="auto"/>
              <w:bottom w:val="single" w:sz="8" w:space="0" w:color="auto"/>
              <w:right w:val="single" w:sz="8" w:space="0" w:color="auto"/>
            </w:tcBorders>
            <w:shd w:val="clear" w:color="000000" w:fill="C0C0C0"/>
            <w:textDirection w:val="btLr"/>
            <w:vAlign w:val="center"/>
            <w:hideMark/>
          </w:tcPr>
          <w:p w:rsidR="002E2301" w:rsidRPr="002E2301" w:rsidRDefault="00B15099" w:rsidP="002E2301">
            <w:pPr>
              <w:jc w:val="center"/>
              <w:rPr>
                <w:rFonts w:ascii="Calibri" w:eastAsia="Times New Roman" w:hAnsi="Calibri"/>
                <w:b/>
                <w:bCs/>
                <w:color w:val="000000"/>
                <w:sz w:val="16"/>
                <w:szCs w:val="16"/>
                <w:lang w:val="es-MX" w:eastAsia="es-MX"/>
              </w:rPr>
            </w:pPr>
            <w:r>
              <w:rPr>
                <w:rFonts w:ascii="Calibri" w:eastAsia="Times New Roman" w:hAnsi="Calibri"/>
                <w:b/>
                <w:bCs/>
                <w:color w:val="000000"/>
                <w:sz w:val="16"/>
                <w:szCs w:val="16"/>
                <w:lang w:val="es-MX" w:eastAsia="es-MX"/>
              </w:rPr>
              <w:lastRenderedPageBreak/>
              <w:t xml:space="preserve">SUB </w:t>
            </w:r>
            <w:r w:rsidR="002E2301" w:rsidRPr="002E2301">
              <w:rPr>
                <w:rFonts w:ascii="Calibri" w:eastAsia="Times New Roman" w:hAnsi="Calibri"/>
                <w:b/>
                <w:bCs/>
                <w:color w:val="000000"/>
                <w:sz w:val="16"/>
                <w:szCs w:val="16"/>
                <w:lang w:val="es-MX" w:eastAsia="es-MX"/>
              </w:rPr>
              <w:t>PARTIDA</w:t>
            </w:r>
          </w:p>
        </w:tc>
        <w:tc>
          <w:tcPr>
            <w:tcW w:w="0" w:type="auto"/>
            <w:tcBorders>
              <w:top w:val="nil"/>
              <w:left w:val="nil"/>
              <w:bottom w:val="single" w:sz="8" w:space="0" w:color="auto"/>
              <w:right w:val="nil"/>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CENTRO METROPOLITANO DE CONVENCIONES TIJUANA-PLAYAS DE ROSARITO-TECATE</w:t>
            </w:r>
          </w:p>
        </w:tc>
        <w:tc>
          <w:tcPr>
            <w:tcW w:w="0" w:type="auto"/>
            <w:tcBorders>
              <w:top w:val="nil"/>
              <w:left w:val="single" w:sz="8" w:space="0" w:color="auto"/>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HORARIOS A CUBRIR</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PERSONAL SOLICITADO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POR DIA POR PERSONA</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HORAS DIARIAS POR TURNO</w:t>
            </w:r>
          </w:p>
        </w:tc>
        <w:tc>
          <w:tcPr>
            <w:tcW w:w="0" w:type="auto"/>
            <w:tcBorders>
              <w:top w:val="nil"/>
              <w:left w:val="nil"/>
              <w:bottom w:val="single" w:sz="8" w:space="0" w:color="auto"/>
              <w:right w:val="single" w:sz="8" w:space="0" w:color="auto"/>
            </w:tcBorders>
            <w:shd w:val="clear" w:color="000000" w:fill="C0C0C0"/>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xml:space="preserve">TOTAL DE HORAS DEL 1RO DE  DICIEMBRE  AL 31 DICIEMBRE </w:t>
            </w:r>
          </w:p>
        </w:tc>
        <w:tc>
          <w:tcPr>
            <w:tcW w:w="0" w:type="auto"/>
            <w:gridSpan w:val="3"/>
            <w:tcBorders>
              <w:top w:val="nil"/>
              <w:left w:val="nil"/>
              <w:bottom w:val="nil"/>
              <w:right w:val="nil"/>
            </w:tcBorders>
            <w:shd w:val="clear" w:color="auto" w:fill="auto"/>
            <w:noWrap/>
            <w:vAlign w:val="bottom"/>
            <w:hideMark/>
          </w:tcPr>
          <w:p w:rsidR="002E2301" w:rsidRPr="002E2301" w:rsidRDefault="002E2301" w:rsidP="002E2301">
            <w:pPr>
              <w:jc w:val="center"/>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Total de horas por</w:t>
            </w:r>
          </w:p>
        </w:tc>
      </w:tr>
      <w:tr w:rsidR="002E2301" w:rsidRPr="002E2301" w:rsidTr="00E81FB3">
        <w:trPr>
          <w:trHeight w:val="315"/>
        </w:trPr>
        <w:tc>
          <w:tcPr>
            <w:tcW w:w="0" w:type="auto"/>
            <w:vMerge w:val="restart"/>
            <w:tcBorders>
              <w:top w:val="nil"/>
              <w:left w:val="single" w:sz="8" w:space="0" w:color="auto"/>
              <w:bottom w:val="single" w:sz="8" w:space="0" w:color="000000"/>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1</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INSTALACIONES CENTRO DE CONVENCIONES</w:t>
            </w:r>
          </w:p>
        </w:tc>
        <w:tc>
          <w:tcPr>
            <w:tcW w:w="0" w:type="auto"/>
            <w:gridSpan w:val="4"/>
            <w:tcBorders>
              <w:top w:val="single" w:sz="8" w:space="0" w:color="auto"/>
              <w:left w:val="nil"/>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VIERNES FIJO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proofErr w:type="spellStart"/>
            <w:r w:rsidRPr="002E2301">
              <w:rPr>
                <w:rFonts w:ascii="Calibri" w:eastAsia="Times New Roman" w:hAnsi="Calibri"/>
                <w:b/>
                <w:bCs/>
                <w:color w:val="000000"/>
                <w:sz w:val="22"/>
                <w:szCs w:val="22"/>
                <w:lang w:val="es-MX" w:eastAsia="es-MX"/>
              </w:rPr>
              <w:t>dia</w:t>
            </w:r>
            <w:proofErr w:type="spellEnd"/>
          </w:p>
        </w:tc>
        <w:tc>
          <w:tcPr>
            <w:tcW w:w="0" w:type="auto"/>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semana</w:t>
            </w:r>
          </w:p>
        </w:tc>
        <w:tc>
          <w:tcPr>
            <w:tcW w:w="0" w:type="auto"/>
            <w:gridSpan w:val="2"/>
            <w:tcBorders>
              <w:top w:val="nil"/>
              <w:left w:val="nil"/>
              <w:bottom w:val="nil"/>
              <w:right w:val="single" w:sz="8" w:space="0" w:color="auto"/>
            </w:tcBorders>
            <w:shd w:val="clear" w:color="auto" w:fill="auto"/>
            <w:vAlign w:val="center"/>
            <w:hideMark/>
          </w:tcPr>
          <w:p w:rsidR="002E2301" w:rsidRPr="002E2301" w:rsidRDefault="002E2301" w:rsidP="002E2301">
            <w:pPr>
              <w:jc w:val="center"/>
              <w:rPr>
                <w:rFonts w:ascii="Calibri" w:eastAsia="Times New Roman" w:hAnsi="Calibri"/>
                <w:b/>
                <w:bCs/>
                <w:color w:val="000000"/>
                <w:sz w:val="22"/>
                <w:szCs w:val="22"/>
                <w:lang w:val="es-MX" w:eastAsia="es-MX"/>
              </w:rPr>
            </w:pPr>
            <w:r w:rsidRPr="002E2301">
              <w:rPr>
                <w:rFonts w:ascii="Calibri" w:eastAsia="Times New Roman" w:hAnsi="Calibri"/>
                <w:b/>
                <w:bCs/>
                <w:color w:val="000000"/>
                <w:sz w:val="22"/>
                <w:szCs w:val="22"/>
                <w:lang w:val="es-MX" w:eastAsia="es-MX"/>
              </w:rPr>
              <w:t>mes</w:t>
            </w: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1104</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240</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1488</w:t>
            </w: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SABADO Y DOMINGO</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7:00 A 19:00</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12</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48</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48</w:t>
            </w:r>
          </w:p>
        </w:tc>
        <w:tc>
          <w:tcPr>
            <w:tcW w:w="0" w:type="auto"/>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gridSpan w:val="2"/>
            <w:tcBorders>
              <w:top w:val="nil"/>
              <w:left w:val="nil"/>
              <w:bottom w:val="single" w:sz="4" w:space="0" w:color="auto"/>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192</w:t>
            </w: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96</w:t>
            </w:r>
          </w:p>
        </w:tc>
        <w:tc>
          <w:tcPr>
            <w:tcW w:w="0" w:type="auto"/>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336</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1680</w:t>
            </w:r>
          </w:p>
        </w:tc>
      </w:tr>
      <w:tr w:rsidR="002E2301" w:rsidRPr="002E2301" w:rsidTr="00E81FB3">
        <w:trPr>
          <w:trHeight w:val="315"/>
        </w:trPr>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b/>
                <w:bCs/>
                <w:color w:val="000000"/>
                <w:sz w:val="16"/>
                <w:szCs w:val="16"/>
                <w:lang w:val="es-MX" w:eastAsia="es-MX"/>
              </w:rPr>
            </w:pPr>
          </w:p>
        </w:tc>
        <w:tc>
          <w:tcPr>
            <w:tcW w:w="0" w:type="auto"/>
            <w:vMerge/>
            <w:tcBorders>
              <w:top w:val="nil"/>
              <w:left w:val="single" w:sz="8" w:space="0" w:color="auto"/>
              <w:bottom w:val="single" w:sz="8" w:space="0" w:color="000000"/>
              <w:right w:val="single" w:sz="8" w:space="0" w:color="auto"/>
            </w:tcBorders>
            <w:vAlign w:val="center"/>
            <w:hideMark/>
          </w:tcPr>
          <w:p w:rsidR="002E2301" w:rsidRPr="002E2301" w:rsidRDefault="002E2301" w:rsidP="002E2301">
            <w:pPr>
              <w:rPr>
                <w:rFonts w:ascii="Calibri" w:eastAsia="Times New Roman" w:hAnsi="Calibri"/>
                <w:color w:val="000000"/>
                <w:sz w:val="16"/>
                <w:szCs w:val="16"/>
                <w:lang w:val="es-MX" w:eastAsia="es-MX"/>
              </w:rPr>
            </w:pPr>
          </w:p>
        </w:tc>
        <w:tc>
          <w:tcPr>
            <w:tcW w:w="0" w:type="auto"/>
            <w:gridSpan w:val="4"/>
            <w:tcBorders>
              <w:top w:val="single" w:sz="8" w:space="0" w:color="auto"/>
              <w:left w:val="nil"/>
              <w:bottom w:val="single" w:sz="8" w:space="0" w:color="auto"/>
              <w:right w:val="single" w:sz="8" w:space="0" w:color="000000"/>
            </w:tcBorders>
            <w:shd w:val="clear" w:color="auto" w:fill="auto"/>
            <w:noWrap/>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1104</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LUNES A DOMINGO VARIABLE</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15"/>
        </w:trPr>
        <w:tc>
          <w:tcPr>
            <w:tcW w:w="0" w:type="auto"/>
            <w:tcBorders>
              <w:top w:val="nil"/>
              <w:left w:val="single" w:sz="8" w:space="0" w:color="auto"/>
              <w:bottom w:val="single" w:sz="8" w:space="0" w:color="auto"/>
              <w:right w:val="single" w:sz="8" w:space="0" w:color="auto"/>
            </w:tcBorders>
            <w:shd w:val="clear" w:color="auto" w:fill="auto"/>
            <w:noWrap/>
            <w:vAlign w:val="center"/>
            <w:hideMark/>
          </w:tcPr>
          <w:p w:rsidR="002E2301" w:rsidRPr="002E2301" w:rsidRDefault="002E2301" w:rsidP="002E2301">
            <w:pPr>
              <w:jc w:val="center"/>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 </w:t>
            </w:r>
          </w:p>
        </w:tc>
        <w:tc>
          <w:tcPr>
            <w:tcW w:w="0" w:type="auto"/>
            <w:tcBorders>
              <w:top w:val="nil"/>
              <w:left w:val="nil"/>
              <w:bottom w:val="single" w:sz="8" w:space="0" w:color="auto"/>
              <w:right w:val="nil"/>
            </w:tcBorders>
            <w:shd w:val="clear" w:color="auto" w:fill="auto"/>
            <w:vAlign w:val="center"/>
            <w:hideMark/>
          </w:tcPr>
          <w:p w:rsidR="002E2301" w:rsidRPr="002E2301" w:rsidRDefault="002E2301" w:rsidP="002E2301">
            <w:pPr>
              <w:jc w:val="cente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single" w:sz="8" w:space="0" w:color="auto"/>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 </w:t>
            </w:r>
          </w:p>
        </w:tc>
        <w:tc>
          <w:tcPr>
            <w:tcW w:w="0" w:type="auto"/>
            <w:tcBorders>
              <w:top w:val="nil"/>
              <w:left w:val="nil"/>
              <w:bottom w:val="single" w:sz="8" w:space="0" w:color="auto"/>
              <w:right w:val="single" w:sz="8" w:space="0" w:color="auto"/>
            </w:tcBorders>
            <w:shd w:val="clear" w:color="auto" w:fill="auto"/>
            <w:vAlign w:val="center"/>
            <w:hideMark/>
          </w:tcPr>
          <w:p w:rsidR="002E2301" w:rsidRPr="002E2301" w:rsidRDefault="002E2301" w:rsidP="002E2301">
            <w:pPr>
              <w:jc w:val="right"/>
              <w:rPr>
                <w:rFonts w:ascii="Calibri" w:eastAsia="Times New Roman" w:hAnsi="Calibri"/>
                <w:b/>
                <w:bCs/>
                <w:color w:val="000000"/>
                <w:sz w:val="16"/>
                <w:szCs w:val="16"/>
                <w:lang w:val="es-MX" w:eastAsia="es-MX"/>
              </w:rPr>
            </w:pPr>
            <w:r w:rsidRPr="002E2301">
              <w:rPr>
                <w:rFonts w:ascii="Calibri" w:eastAsia="Times New Roman" w:hAnsi="Calibri"/>
                <w:b/>
                <w:bCs/>
                <w:color w:val="000000"/>
                <w:sz w:val="16"/>
                <w:szCs w:val="16"/>
                <w:lang w:val="es-MX" w:eastAsia="es-MX"/>
              </w:rPr>
              <w:t>TOTAL</w:t>
            </w:r>
          </w:p>
        </w:tc>
        <w:tc>
          <w:tcPr>
            <w:tcW w:w="0" w:type="auto"/>
            <w:tcBorders>
              <w:top w:val="nil"/>
              <w:left w:val="nil"/>
              <w:bottom w:val="single" w:sz="8" w:space="0" w:color="auto"/>
              <w:right w:val="single" w:sz="8" w:space="0" w:color="auto"/>
            </w:tcBorders>
            <w:shd w:val="clear" w:color="auto" w:fill="auto"/>
            <w:noWrap/>
            <w:vAlign w:val="center"/>
            <w:hideMark/>
          </w:tcPr>
          <w:p w:rsidR="002E2301" w:rsidRPr="002E2301" w:rsidRDefault="002E2301" w:rsidP="002E2301">
            <w:pPr>
              <w:jc w:val="right"/>
              <w:rPr>
                <w:rFonts w:ascii="Calibri" w:eastAsia="Times New Roman" w:hAnsi="Calibri"/>
                <w:color w:val="000000"/>
                <w:sz w:val="16"/>
                <w:szCs w:val="16"/>
                <w:lang w:val="es-MX" w:eastAsia="es-MX"/>
              </w:rPr>
            </w:pPr>
            <w:r w:rsidRPr="002E2301">
              <w:rPr>
                <w:rFonts w:ascii="Calibri" w:eastAsia="Times New Roman" w:hAnsi="Calibri"/>
                <w:color w:val="000000"/>
                <w:sz w:val="16"/>
                <w:szCs w:val="16"/>
                <w:lang w:val="es-MX" w:eastAsia="es-MX"/>
              </w:rPr>
              <w:t>1104</w:t>
            </w: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r>
      <w:tr w:rsidR="002E2301" w:rsidRPr="002E2301" w:rsidTr="00E81FB3">
        <w:trPr>
          <w:trHeight w:val="300"/>
        </w:trPr>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p>
        </w:tc>
        <w:tc>
          <w:tcPr>
            <w:tcW w:w="0" w:type="auto"/>
            <w:tcBorders>
              <w:top w:val="nil"/>
              <w:left w:val="nil"/>
              <w:bottom w:val="nil"/>
              <w:right w:val="nil"/>
            </w:tcBorders>
            <w:shd w:val="clear" w:color="auto" w:fill="auto"/>
            <w:noWrap/>
            <w:vAlign w:val="bottom"/>
            <w:hideMark/>
          </w:tcPr>
          <w:p w:rsidR="002E2301" w:rsidRPr="002E2301" w:rsidRDefault="002E2301" w:rsidP="002E2301">
            <w:pPr>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Total al año</w:t>
            </w:r>
          </w:p>
        </w:tc>
        <w:tc>
          <w:tcPr>
            <w:tcW w:w="0" w:type="auto"/>
            <w:gridSpan w:val="2"/>
            <w:tcBorders>
              <w:top w:val="nil"/>
              <w:left w:val="nil"/>
              <w:bottom w:val="nil"/>
              <w:right w:val="nil"/>
            </w:tcBorders>
            <w:shd w:val="clear" w:color="auto" w:fill="auto"/>
            <w:noWrap/>
            <w:vAlign w:val="bottom"/>
            <w:hideMark/>
          </w:tcPr>
          <w:p w:rsidR="002E2301" w:rsidRPr="002E2301" w:rsidRDefault="002E2301" w:rsidP="002E2301">
            <w:pPr>
              <w:jc w:val="right"/>
              <w:rPr>
                <w:rFonts w:ascii="Calibri" w:eastAsia="Times New Roman" w:hAnsi="Calibri"/>
                <w:color w:val="000000"/>
                <w:sz w:val="22"/>
                <w:szCs w:val="22"/>
                <w:lang w:val="es-MX" w:eastAsia="es-MX"/>
              </w:rPr>
            </w:pPr>
            <w:r w:rsidRPr="002E2301">
              <w:rPr>
                <w:rFonts w:ascii="Calibri" w:eastAsia="Times New Roman" w:hAnsi="Calibri"/>
                <w:color w:val="000000"/>
                <w:sz w:val="22"/>
                <w:szCs w:val="22"/>
                <w:lang w:val="es-MX" w:eastAsia="es-MX"/>
              </w:rPr>
              <w:t>16896</w:t>
            </w:r>
          </w:p>
        </w:tc>
      </w:tr>
    </w:tbl>
    <w:p w:rsidR="002E2301" w:rsidRPr="002E2301" w:rsidRDefault="002E2301" w:rsidP="00C335FD">
      <w:pPr>
        <w:pStyle w:val="3"/>
        <w:ind w:left="1260" w:hanging="540"/>
        <w:jc w:val="center"/>
        <w:rPr>
          <w:rFonts w:ascii="Arial" w:hAnsi="Arial" w:cs="Arial"/>
          <w:b/>
          <w:bCs/>
          <w:lang w:val="es-MX"/>
        </w:rPr>
      </w:pPr>
    </w:p>
    <w:sectPr w:rsidR="002E2301" w:rsidRPr="002E2301">
      <w:headerReference w:type="default" r:id="rId10"/>
      <w:footerReference w:type="even"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6DE6" w:rsidRDefault="00BF6DE6" w:rsidP="00C335FD">
      <w:r>
        <w:separator/>
      </w:r>
    </w:p>
  </w:endnote>
  <w:endnote w:type="continuationSeparator" w:id="0">
    <w:p w:rsidR="00BF6DE6" w:rsidRDefault="00BF6DE6" w:rsidP="00C335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Georgia"/>
    <w:charset w:val="00"/>
    <w:family w:val="roman"/>
    <w:pitch w:val="default"/>
    <w:sig w:usb0="00000003" w:usb1="00000000" w:usb2="00000000" w:usb3="00000000" w:csb0="00000001" w:csb1="00000000"/>
  </w:font>
  <w:font w:name="OJLHFE+FlamencoD">
    <w:altName w:val="Calibri"/>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Ebrima">
    <w:panose1 w:val="02000000000000000000"/>
    <w:charset w:val="00"/>
    <w:family w:val="auto"/>
    <w:pitch w:val="variable"/>
    <w:sig w:usb0="A000005F" w:usb1="02000041" w:usb2="00000000" w:usb3="00000000" w:csb0="00000093" w:csb1="00000000"/>
  </w:font>
  <w:font w:name="Trebuchet MS">
    <w:panose1 w:val="020B06030202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Bold">
    <w:panose1 w:val="00000000000000000000"/>
    <w:charset w:val="00"/>
    <w:family w:val="swiss"/>
    <w:notTrueType/>
    <w:pitch w:val="default"/>
    <w:sig w:usb0="00000003" w:usb1="00000000" w:usb2="00000000" w:usb3="00000000" w:csb0="00000001" w:csb1="00000000"/>
  </w:font>
  <w:font w:name="MingLiU-ExtB">
    <w:panose1 w:val="02020500000000000000"/>
    <w:charset w:val="88"/>
    <w:family w:val="roman"/>
    <w:pitch w:val="variable"/>
    <w:sig w:usb0="8000002F" w:usb1="0A080008" w:usb2="0000001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2301" w:rsidRDefault="002E230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E2301" w:rsidRDefault="002E2301">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6DE6" w:rsidRDefault="00BF6DE6" w:rsidP="00C335FD">
      <w:r>
        <w:separator/>
      </w:r>
    </w:p>
  </w:footnote>
  <w:footnote w:type="continuationSeparator" w:id="0">
    <w:p w:rsidR="00BF6DE6" w:rsidRDefault="00BF6DE6" w:rsidP="00C335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2301" w:rsidRPr="000E6C34" w:rsidRDefault="002E2301" w:rsidP="000B365C">
    <w:pPr>
      <w:jc w:val="center"/>
      <w:rPr>
        <w:rFonts w:ascii="Arial" w:hAnsi="Arial" w:cs="Arial"/>
      </w:rPr>
    </w:pPr>
    <w:r>
      <w:rPr>
        <w:noProof/>
        <w:lang w:val="es-MX" w:eastAsia="es-MX"/>
      </w:rPr>
      <w:drawing>
        <wp:anchor distT="0" distB="0" distL="114300" distR="114300" simplePos="0" relativeHeight="251659264" behindDoc="0" locked="0" layoutInCell="1" allowOverlap="1" wp14:anchorId="601409CE" wp14:editId="7BC90816">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288" behindDoc="0" locked="0" layoutInCell="1" allowOverlap="1" wp14:anchorId="6A48358A" wp14:editId="6F3AF195">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2E2301" w:rsidRDefault="002E2301" w:rsidP="000B365C">
    <w:pPr>
      <w:jc w:val="center"/>
      <w:rPr>
        <w:rFonts w:ascii="Arial" w:hAnsi="Arial" w:cs="Arial"/>
      </w:rPr>
    </w:pPr>
    <w:r>
      <w:rPr>
        <w:rFonts w:ascii="Arial" w:hAnsi="Arial" w:cs="Arial"/>
      </w:rPr>
      <w:t>COMITÉ DE ADQUISICIONES, ARRENDAMIENTOS Y SERVICIOS</w:t>
    </w:r>
  </w:p>
  <w:p w:rsidR="002E2301" w:rsidRPr="000E6C34" w:rsidRDefault="002E2301" w:rsidP="000B365C">
    <w:pPr>
      <w:jc w:val="center"/>
      <w:rPr>
        <w:rFonts w:ascii="Arial" w:hAnsi="Arial" w:cs="Arial"/>
      </w:rPr>
    </w:pPr>
    <w:r>
      <w:rPr>
        <w:rFonts w:ascii="Arial" w:hAnsi="Arial" w:cs="Arial"/>
      </w:rPr>
      <w:t xml:space="preserve"> DE OFICIALIA MAYOR DE GOBIERNO DEL ESTADO DE BAJA CALIFORNIA</w:t>
    </w:r>
  </w:p>
  <w:p w:rsidR="002E2301" w:rsidRPr="00050FAB" w:rsidRDefault="002E2301" w:rsidP="000B365C">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4352C409" wp14:editId="59375E1E">
              <wp:simplePos x="0" y="0"/>
              <wp:positionH relativeFrom="column">
                <wp:posOffset>-247650</wp:posOffset>
              </wp:positionH>
              <wp:positionV relativeFrom="paragraph">
                <wp:posOffset>179070</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9B68C22"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3Kp2C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2E2301" w:rsidRDefault="002E2301" w:rsidP="000B365C">
    <w:pPr>
      <w:pStyle w:val="Encabezado"/>
      <w:jc w:val="right"/>
      <w:rPr>
        <w:rFonts w:ascii="Arial" w:hAnsi="Arial" w:cs="Arial"/>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DF36A1BC"/>
    <w:lvl w:ilvl="0">
      <w:start w:val="1"/>
      <w:numFmt w:val="bullet"/>
      <w:pStyle w:val="Listaconvietas3"/>
      <w:lvlText w:val=""/>
      <w:lvlJc w:val="left"/>
      <w:pPr>
        <w:tabs>
          <w:tab w:val="num" w:pos="926"/>
        </w:tabs>
        <w:ind w:left="926" w:hanging="360"/>
      </w:pPr>
      <w:rPr>
        <w:rFonts w:ascii="Symbol" w:hAnsi="Symbol" w:hint="default"/>
      </w:rPr>
    </w:lvl>
  </w:abstractNum>
  <w:abstractNum w:abstractNumId="1">
    <w:nsid w:val="00000007"/>
    <w:multiLevelType w:val="multilevel"/>
    <w:tmpl w:val="00000007"/>
    <w:name w:val="WW8Num7"/>
    <w:lvl w:ilvl="0">
      <w:start w:val="1"/>
      <w:numFmt w:val="bullet"/>
      <w:lvlText w:val=""/>
      <w:lvlJc w:val="left"/>
      <w:pPr>
        <w:tabs>
          <w:tab w:val="num" w:pos="720"/>
        </w:tabs>
        <w:ind w:left="720" w:hanging="360"/>
      </w:pPr>
      <w:rPr>
        <w:rFonts w:ascii="Symbol" w:hAnsi="Symbol"/>
        <w:color w:val="FF000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A"/>
    <w:multiLevelType w:val="singleLevel"/>
    <w:tmpl w:val="3CEA4304"/>
    <w:name w:val="WW8Num10"/>
    <w:lvl w:ilvl="0">
      <w:start w:val="1"/>
      <w:numFmt w:val="upperLetter"/>
      <w:lvlText w:val="%1)"/>
      <w:lvlJc w:val="left"/>
      <w:pPr>
        <w:tabs>
          <w:tab w:val="num" w:pos="720"/>
        </w:tabs>
        <w:ind w:left="720" w:hanging="360"/>
      </w:pPr>
      <w:rPr>
        <w:b w:val="0"/>
      </w:rPr>
    </w:lvl>
  </w:abstractNum>
  <w:abstractNum w:abstractNumId="3">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
    <w:nsid w:val="062311F5"/>
    <w:multiLevelType w:val="hybridMultilevel"/>
    <w:tmpl w:val="2222DC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6">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1AA4A00"/>
    <w:multiLevelType w:val="multilevel"/>
    <w:tmpl w:val="0C0A001F"/>
    <w:styleLink w:val="111111"/>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8">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9">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1">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37016334"/>
    <w:multiLevelType w:val="hybridMultilevel"/>
    <w:tmpl w:val="7CD4606A"/>
    <w:lvl w:ilvl="0" w:tplc="EB3ACEF0">
      <w:start w:val="1"/>
      <w:numFmt w:val="bullet"/>
      <w:lvlText w:val=""/>
      <w:lvlJc w:val="left"/>
      <w:pPr>
        <w:tabs>
          <w:tab w:val="num" w:pos="720"/>
        </w:tabs>
        <w:ind w:left="720" w:hanging="360"/>
      </w:pPr>
      <w:rPr>
        <w:rFonts w:ascii="Symbol" w:hAnsi="Symbol" w:hint="default"/>
      </w:rPr>
    </w:lvl>
    <w:lvl w:ilvl="1" w:tplc="0C0A0019" w:tentative="1">
      <w:start w:val="1"/>
      <w:numFmt w:val="bullet"/>
      <w:lvlText w:val="o"/>
      <w:lvlJc w:val="left"/>
      <w:pPr>
        <w:tabs>
          <w:tab w:val="num" w:pos="1440"/>
        </w:tabs>
        <w:ind w:left="1440" w:hanging="360"/>
      </w:pPr>
      <w:rPr>
        <w:rFonts w:ascii="Courier New" w:hAnsi="Courier New" w:cs="Courier New" w:hint="default"/>
      </w:rPr>
    </w:lvl>
    <w:lvl w:ilvl="2" w:tplc="0C0A001B" w:tentative="1">
      <w:start w:val="1"/>
      <w:numFmt w:val="bullet"/>
      <w:lvlText w:val=""/>
      <w:lvlJc w:val="left"/>
      <w:pPr>
        <w:tabs>
          <w:tab w:val="num" w:pos="2160"/>
        </w:tabs>
        <w:ind w:left="2160" w:hanging="360"/>
      </w:pPr>
      <w:rPr>
        <w:rFonts w:ascii="Wingdings" w:hAnsi="Wingdings" w:hint="default"/>
      </w:rPr>
    </w:lvl>
    <w:lvl w:ilvl="3" w:tplc="0C0A000F" w:tentative="1">
      <w:start w:val="1"/>
      <w:numFmt w:val="bullet"/>
      <w:lvlText w:val=""/>
      <w:lvlJc w:val="left"/>
      <w:pPr>
        <w:tabs>
          <w:tab w:val="num" w:pos="2880"/>
        </w:tabs>
        <w:ind w:left="2880" w:hanging="360"/>
      </w:pPr>
      <w:rPr>
        <w:rFonts w:ascii="Symbol" w:hAnsi="Symbol" w:hint="default"/>
      </w:rPr>
    </w:lvl>
    <w:lvl w:ilvl="4" w:tplc="0C0A0019" w:tentative="1">
      <w:start w:val="1"/>
      <w:numFmt w:val="bullet"/>
      <w:lvlText w:val="o"/>
      <w:lvlJc w:val="left"/>
      <w:pPr>
        <w:tabs>
          <w:tab w:val="num" w:pos="3600"/>
        </w:tabs>
        <w:ind w:left="3600" w:hanging="360"/>
      </w:pPr>
      <w:rPr>
        <w:rFonts w:ascii="Courier New" w:hAnsi="Courier New" w:cs="Courier New" w:hint="default"/>
      </w:rPr>
    </w:lvl>
    <w:lvl w:ilvl="5" w:tplc="0C0A001B" w:tentative="1">
      <w:start w:val="1"/>
      <w:numFmt w:val="bullet"/>
      <w:lvlText w:val=""/>
      <w:lvlJc w:val="left"/>
      <w:pPr>
        <w:tabs>
          <w:tab w:val="num" w:pos="4320"/>
        </w:tabs>
        <w:ind w:left="4320" w:hanging="360"/>
      </w:pPr>
      <w:rPr>
        <w:rFonts w:ascii="Wingdings" w:hAnsi="Wingdings" w:hint="default"/>
      </w:rPr>
    </w:lvl>
    <w:lvl w:ilvl="6" w:tplc="0C0A000F" w:tentative="1">
      <w:start w:val="1"/>
      <w:numFmt w:val="bullet"/>
      <w:lvlText w:val=""/>
      <w:lvlJc w:val="left"/>
      <w:pPr>
        <w:tabs>
          <w:tab w:val="num" w:pos="5040"/>
        </w:tabs>
        <w:ind w:left="5040" w:hanging="360"/>
      </w:pPr>
      <w:rPr>
        <w:rFonts w:ascii="Symbol" w:hAnsi="Symbol" w:hint="default"/>
      </w:rPr>
    </w:lvl>
    <w:lvl w:ilvl="7" w:tplc="0C0A0019" w:tentative="1">
      <w:start w:val="1"/>
      <w:numFmt w:val="bullet"/>
      <w:lvlText w:val="o"/>
      <w:lvlJc w:val="left"/>
      <w:pPr>
        <w:tabs>
          <w:tab w:val="num" w:pos="5760"/>
        </w:tabs>
        <w:ind w:left="5760" w:hanging="360"/>
      </w:pPr>
      <w:rPr>
        <w:rFonts w:ascii="Courier New" w:hAnsi="Courier New" w:cs="Courier New" w:hint="default"/>
      </w:rPr>
    </w:lvl>
    <w:lvl w:ilvl="8" w:tplc="0C0A001B" w:tentative="1">
      <w:start w:val="1"/>
      <w:numFmt w:val="bullet"/>
      <w:lvlText w:val=""/>
      <w:lvlJc w:val="left"/>
      <w:pPr>
        <w:tabs>
          <w:tab w:val="num" w:pos="6480"/>
        </w:tabs>
        <w:ind w:left="6480" w:hanging="360"/>
      </w:pPr>
      <w:rPr>
        <w:rFonts w:ascii="Wingdings" w:hAnsi="Wingdings" w:hint="default"/>
      </w:rPr>
    </w:lvl>
  </w:abstractNum>
  <w:abstractNum w:abstractNumId="14">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6">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7">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18">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9">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0">
    <w:nsid w:val="4F0A71FC"/>
    <w:multiLevelType w:val="hybridMultilevel"/>
    <w:tmpl w:val="606466F8"/>
    <w:lvl w:ilvl="0" w:tplc="1B66A144">
      <w:start w:val="1"/>
      <w:numFmt w:val="bullet"/>
      <w:lvlText w:val=""/>
      <w:lvlJc w:val="left"/>
      <w:pPr>
        <w:tabs>
          <w:tab w:val="num" w:pos="360"/>
        </w:tabs>
        <w:ind w:left="360" w:hanging="360"/>
      </w:pPr>
      <w:rPr>
        <w:rFonts w:ascii="Symbol" w:hAnsi="Symbol" w:hint="default"/>
      </w:rPr>
    </w:lvl>
    <w:lvl w:ilvl="1" w:tplc="04090001"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21">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23">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nsid w:val="5BE77AC0"/>
    <w:multiLevelType w:val="hybridMultilevel"/>
    <w:tmpl w:val="BEB4A25E"/>
    <w:lvl w:ilvl="0" w:tplc="8294D314">
      <w:start w:val="1"/>
      <w:numFmt w:val="bullet"/>
      <w:lvlText w:val=""/>
      <w:lvlJc w:val="left"/>
      <w:pPr>
        <w:tabs>
          <w:tab w:val="num" w:pos="360"/>
        </w:tabs>
        <w:ind w:left="360" w:hanging="360"/>
      </w:pPr>
      <w:rPr>
        <w:rFonts w:ascii="Symbol" w:hAnsi="Symbol" w:hint="default"/>
      </w:rPr>
    </w:lvl>
    <w:lvl w:ilvl="1" w:tplc="618CA68E" w:tentative="1">
      <w:start w:val="1"/>
      <w:numFmt w:val="bullet"/>
      <w:lvlText w:val="o"/>
      <w:lvlJc w:val="left"/>
      <w:pPr>
        <w:tabs>
          <w:tab w:val="num" w:pos="1440"/>
        </w:tabs>
        <w:ind w:left="1440" w:hanging="360"/>
      </w:pPr>
      <w:rPr>
        <w:rFonts w:ascii="Courier New" w:hAnsi="Courier New" w:hint="default"/>
      </w:rPr>
    </w:lvl>
    <w:lvl w:ilvl="2" w:tplc="2F3A3E56" w:tentative="1">
      <w:start w:val="1"/>
      <w:numFmt w:val="bullet"/>
      <w:lvlText w:val=""/>
      <w:lvlJc w:val="left"/>
      <w:pPr>
        <w:tabs>
          <w:tab w:val="num" w:pos="2160"/>
        </w:tabs>
        <w:ind w:left="2160" w:hanging="360"/>
      </w:pPr>
      <w:rPr>
        <w:rFonts w:ascii="Wingdings" w:hAnsi="Wingdings" w:hint="default"/>
      </w:rPr>
    </w:lvl>
    <w:lvl w:ilvl="3" w:tplc="E62815EC" w:tentative="1">
      <w:start w:val="1"/>
      <w:numFmt w:val="bullet"/>
      <w:lvlText w:val=""/>
      <w:lvlJc w:val="left"/>
      <w:pPr>
        <w:tabs>
          <w:tab w:val="num" w:pos="2880"/>
        </w:tabs>
        <w:ind w:left="2880" w:hanging="360"/>
      </w:pPr>
      <w:rPr>
        <w:rFonts w:ascii="Symbol" w:hAnsi="Symbol" w:hint="default"/>
      </w:rPr>
    </w:lvl>
    <w:lvl w:ilvl="4" w:tplc="7390B71A" w:tentative="1">
      <w:start w:val="1"/>
      <w:numFmt w:val="bullet"/>
      <w:lvlText w:val="o"/>
      <w:lvlJc w:val="left"/>
      <w:pPr>
        <w:tabs>
          <w:tab w:val="num" w:pos="3600"/>
        </w:tabs>
        <w:ind w:left="3600" w:hanging="360"/>
      </w:pPr>
      <w:rPr>
        <w:rFonts w:ascii="Courier New" w:hAnsi="Courier New" w:hint="default"/>
      </w:rPr>
    </w:lvl>
    <w:lvl w:ilvl="5" w:tplc="CFF8190A" w:tentative="1">
      <w:start w:val="1"/>
      <w:numFmt w:val="bullet"/>
      <w:lvlText w:val=""/>
      <w:lvlJc w:val="left"/>
      <w:pPr>
        <w:tabs>
          <w:tab w:val="num" w:pos="4320"/>
        </w:tabs>
        <w:ind w:left="4320" w:hanging="360"/>
      </w:pPr>
      <w:rPr>
        <w:rFonts w:ascii="Wingdings" w:hAnsi="Wingdings" w:hint="default"/>
      </w:rPr>
    </w:lvl>
    <w:lvl w:ilvl="6" w:tplc="E0B2C866" w:tentative="1">
      <w:start w:val="1"/>
      <w:numFmt w:val="bullet"/>
      <w:lvlText w:val=""/>
      <w:lvlJc w:val="left"/>
      <w:pPr>
        <w:tabs>
          <w:tab w:val="num" w:pos="5040"/>
        </w:tabs>
        <w:ind w:left="5040" w:hanging="360"/>
      </w:pPr>
      <w:rPr>
        <w:rFonts w:ascii="Symbol" w:hAnsi="Symbol" w:hint="default"/>
      </w:rPr>
    </w:lvl>
    <w:lvl w:ilvl="7" w:tplc="8D7A1A22" w:tentative="1">
      <w:start w:val="1"/>
      <w:numFmt w:val="bullet"/>
      <w:lvlText w:val="o"/>
      <w:lvlJc w:val="left"/>
      <w:pPr>
        <w:tabs>
          <w:tab w:val="num" w:pos="5760"/>
        </w:tabs>
        <w:ind w:left="5760" w:hanging="360"/>
      </w:pPr>
      <w:rPr>
        <w:rFonts w:ascii="Courier New" w:hAnsi="Courier New" w:hint="default"/>
      </w:rPr>
    </w:lvl>
    <w:lvl w:ilvl="8" w:tplc="0F989730" w:tentative="1">
      <w:start w:val="1"/>
      <w:numFmt w:val="bullet"/>
      <w:lvlText w:val=""/>
      <w:lvlJc w:val="left"/>
      <w:pPr>
        <w:tabs>
          <w:tab w:val="num" w:pos="6480"/>
        </w:tabs>
        <w:ind w:left="6480" w:hanging="360"/>
      </w:pPr>
      <w:rPr>
        <w:rFonts w:ascii="Wingdings" w:hAnsi="Wingdings" w:hint="default"/>
      </w:rPr>
    </w:lvl>
  </w:abstractNum>
  <w:abstractNum w:abstractNumId="25">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6">
    <w:nsid w:val="63AD42EC"/>
    <w:multiLevelType w:val="hybridMultilevel"/>
    <w:tmpl w:val="1722DA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8">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9">
    <w:nsid w:val="668009D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30">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31">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32">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34">
    <w:nsid w:val="75226C15"/>
    <w:multiLevelType w:val="multilevel"/>
    <w:tmpl w:val="07D4CC3E"/>
    <w:styleLink w:val="Estilo1"/>
    <w:lvl w:ilvl="0">
      <w:start w:val="1"/>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35">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36">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7801115A"/>
    <w:multiLevelType w:val="hybridMultilevel"/>
    <w:tmpl w:val="73B8F18C"/>
    <w:lvl w:ilvl="0" w:tplc="0C0A0001">
      <w:numFmt w:val="bullet"/>
      <w:lvlText w:val=""/>
      <w:lvlJc w:val="left"/>
      <w:pPr>
        <w:tabs>
          <w:tab w:val="num" w:pos="1068"/>
        </w:tabs>
        <w:ind w:left="1068" w:hanging="360"/>
      </w:pPr>
      <w:rPr>
        <w:rFonts w:ascii="Symbol" w:eastAsia="Times New Roman" w:hAnsi="Symbol" w:cs="Times New Roman" w:hint="default"/>
      </w:rPr>
    </w:lvl>
    <w:lvl w:ilvl="1" w:tplc="15D4E618">
      <w:start w:val="1"/>
      <w:numFmt w:val="bullet"/>
      <w:pStyle w:val="Listaconvietas4"/>
      <w:lvlText w:val="-"/>
      <w:lvlJc w:val="left"/>
      <w:pPr>
        <w:tabs>
          <w:tab w:val="num" w:pos="1788"/>
        </w:tabs>
        <w:ind w:left="1788" w:hanging="360"/>
      </w:pPr>
      <w:rPr>
        <w:rFonts w:ascii="Times New Roman" w:eastAsia="Times New Roman" w:hAnsi="Times New Roman" w:cs="Times New Roman" w:hint="default"/>
      </w:rPr>
    </w:lvl>
    <w:lvl w:ilvl="2" w:tplc="0C0A0005" w:tentative="1">
      <w:start w:val="1"/>
      <w:numFmt w:val="bullet"/>
      <w:lvlText w:val=""/>
      <w:lvlJc w:val="left"/>
      <w:pPr>
        <w:tabs>
          <w:tab w:val="num" w:pos="2508"/>
        </w:tabs>
        <w:ind w:left="2508" w:hanging="360"/>
      </w:pPr>
      <w:rPr>
        <w:rFonts w:ascii="Wingdings" w:hAnsi="Wingdings"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38">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39">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num w:numId="1">
    <w:abstractNumId w:val="12"/>
  </w:num>
  <w:num w:numId="2">
    <w:abstractNumId w:val="30"/>
  </w:num>
  <w:num w:numId="3">
    <w:abstractNumId w:val="16"/>
  </w:num>
  <w:num w:numId="4">
    <w:abstractNumId w:val="17"/>
  </w:num>
  <w:num w:numId="5">
    <w:abstractNumId w:val="22"/>
  </w:num>
  <w:num w:numId="6">
    <w:abstractNumId w:val="23"/>
  </w:num>
  <w:num w:numId="7">
    <w:abstractNumId w:val="37"/>
  </w:num>
  <w:num w:numId="8">
    <w:abstractNumId w:val="0"/>
  </w:num>
  <w:num w:numId="9">
    <w:abstractNumId w:val="34"/>
  </w:num>
  <w:num w:numId="10">
    <w:abstractNumId w:val="7"/>
  </w:num>
  <w:num w:numId="11">
    <w:abstractNumId w:val="13"/>
  </w:num>
  <w:num w:numId="12">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num>
  <w:num w:numId="16">
    <w:abstractNumId w:val="4"/>
  </w:num>
  <w:num w:numId="17">
    <w:abstractNumId w:val="10"/>
  </w:num>
  <w:num w:numId="18">
    <w:abstractNumId w:val="36"/>
  </w:num>
  <w:num w:numId="19">
    <w:abstractNumId w:val="21"/>
  </w:num>
  <w:num w:numId="20">
    <w:abstractNumId w:val="9"/>
  </w:num>
  <w:num w:numId="21">
    <w:abstractNumId w:val="19"/>
  </w:num>
  <w:num w:numId="22">
    <w:abstractNumId w:val="38"/>
  </w:num>
  <w:num w:numId="23">
    <w:abstractNumId w:val="25"/>
  </w:num>
  <w:num w:numId="24">
    <w:abstractNumId w:val="40"/>
  </w:num>
  <w:num w:numId="25">
    <w:abstractNumId w:val="18"/>
  </w:num>
  <w:num w:numId="26">
    <w:abstractNumId w:val="33"/>
  </w:num>
  <w:num w:numId="27">
    <w:abstractNumId w:val="14"/>
  </w:num>
  <w:num w:numId="28">
    <w:abstractNumId w:val="8"/>
  </w:num>
  <w:num w:numId="29">
    <w:abstractNumId w:val="29"/>
  </w:num>
  <w:num w:numId="30">
    <w:abstractNumId w:val="35"/>
  </w:num>
  <w:num w:numId="31">
    <w:abstractNumId w:val="6"/>
  </w:num>
  <w:num w:numId="32">
    <w:abstractNumId w:val="15"/>
  </w:num>
  <w:num w:numId="33">
    <w:abstractNumId w:val="27"/>
  </w:num>
  <w:num w:numId="34">
    <w:abstractNumId w:val="28"/>
  </w:num>
  <w:num w:numId="35">
    <w:abstractNumId w:val="39"/>
  </w:num>
  <w:num w:numId="36">
    <w:abstractNumId w:val="3"/>
  </w:num>
  <w:num w:numId="37">
    <w:abstractNumId w:val="11"/>
  </w:num>
  <w:num w:numId="3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5FD"/>
    <w:rsid w:val="00044A9E"/>
    <w:rsid w:val="00060616"/>
    <w:rsid w:val="000B365C"/>
    <w:rsid w:val="000D5F76"/>
    <w:rsid w:val="000E7F68"/>
    <w:rsid w:val="001269FD"/>
    <w:rsid w:val="001324C4"/>
    <w:rsid w:val="00152819"/>
    <w:rsid w:val="001649DE"/>
    <w:rsid w:val="00180788"/>
    <w:rsid w:val="001F4A33"/>
    <w:rsid w:val="00213601"/>
    <w:rsid w:val="00281B77"/>
    <w:rsid w:val="002A3394"/>
    <w:rsid w:val="002A3F8C"/>
    <w:rsid w:val="002C20E5"/>
    <w:rsid w:val="002D3523"/>
    <w:rsid w:val="002D46A1"/>
    <w:rsid w:val="002E2301"/>
    <w:rsid w:val="00306567"/>
    <w:rsid w:val="00316AE8"/>
    <w:rsid w:val="00322937"/>
    <w:rsid w:val="003452FE"/>
    <w:rsid w:val="00364146"/>
    <w:rsid w:val="003779D5"/>
    <w:rsid w:val="00391A15"/>
    <w:rsid w:val="003B552D"/>
    <w:rsid w:val="003C4446"/>
    <w:rsid w:val="003F30E5"/>
    <w:rsid w:val="004448E0"/>
    <w:rsid w:val="004B2F88"/>
    <w:rsid w:val="00521570"/>
    <w:rsid w:val="005242C9"/>
    <w:rsid w:val="005423F9"/>
    <w:rsid w:val="00575E39"/>
    <w:rsid w:val="0058781F"/>
    <w:rsid w:val="005954A9"/>
    <w:rsid w:val="005C7208"/>
    <w:rsid w:val="005E5C32"/>
    <w:rsid w:val="00611B8E"/>
    <w:rsid w:val="00625BB1"/>
    <w:rsid w:val="0066761B"/>
    <w:rsid w:val="00682E5E"/>
    <w:rsid w:val="006C192D"/>
    <w:rsid w:val="007120FC"/>
    <w:rsid w:val="00753E17"/>
    <w:rsid w:val="007615D4"/>
    <w:rsid w:val="0078278C"/>
    <w:rsid w:val="00793051"/>
    <w:rsid w:val="007A2ED6"/>
    <w:rsid w:val="00800FF8"/>
    <w:rsid w:val="0080586A"/>
    <w:rsid w:val="00882A79"/>
    <w:rsid w:val="008A783A"/>
    <w:rsid w:val="008B2520"/>
    <w:rsid w:val="008B5186"/>
    <w:rsid w:val="008B7445"/>
    <w:rsid w:val="009345A8"/>
    <w:rsid w:val="00934DF1"/>
    <w:rsid w:val="00937983"/>
    <w:rsid w:val="009451C5"/>
    <w:rsid w:val="00972540"/>
    <w:rsid w:val="009A14E2"/>
    <w:rsid w:val="009A2306"/>
    <w:rsid w:val="00A57FAF"/>
    <w:rsid w:val="00AD5129"/>
    <w:rsid w:val="00AD7CA8"/>
    <w:rsid w:val="00B1187F"/>
    <w:rsid w:val="00B15099"/>
    <w:rsid w:val="00B65841"/>
    <w:rsid w:val="00BB2593"/>
    <w:rsid w:val="00BC0BCF"/>
    <w:rsid w:val="00BF24CD"/>
    <w:rsid w:val="00BF6DE6"/>
    <w:rsid w:val="00C335FD"/>
    <w:rsid w:val="00C337CB"/>
    <w:rsid w:val="00C768BA"/>
    <w:rsid w:val="00CA7327"/>
    <w:rsid w:val="00CE25AB"/>
    <w:rsid w:val="00CE299C"/>
    <w:rsid w:val="00CF0E4F"/>
    <w:rsid w:val="00CF3EA5"/>
    <w:rsid w:val="00D00824"/>
    <w:rsid w:val="00D0308A"/>
    <w:rsid w:val="00D31B10"/>
    <w:rsid w:val="00D42CA6"/>
    <w:rsid w:val="00DE2971"/>
    <w:rsid w:val="00DE53CA"/>
    <w:rsid w:val="00E124B4"/>
    <w:rsid w:val="00E361AF"/>
    <w:rsid w:val="00E6308A"/>
    <w:rsid w:val="00E66C21"/>
    <w:rsid w:val="00E81FB3"/>
    <w:rsid w:val="00E92DAF"/>
    <w:rsid w:val="00E93F82"/>
    <w:rsid w:val="00E9695E"/>
    <w:rsid w:val="00F15096"/>
    <w:rsid w:val="00F201F5"/>
    <w:rsid w:val="00F26DA6"/>
    <w:rsid w:val="00F63645"/>
    <w:rsid w:val="00FB578D"/>
    <w:rsid w:val="00FD2F5E"/>
    <w:rsid w:val="00FE1452"/>
    <w:rsid w:val="00FF45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qFormat="1"/>
    <w:lsdException w:name="caption" w:uiPriority="0" w:qFormat="1"/>
    <w:lsdException w:name="footnote reference" w:uiPriority="0"/>
    <w:lsdException w:name="annotation reference" w:uiPriority="0"/>
    <w:lsdException w:name="page number" w:uiPriority="0"/>
    <w:lsdException w:name="List 2" w:uiPriority="0"/>
    <w:lsdException w:name="List Bullet 2" w:uiPriority="0"/>
    <w:lsdException w:name="List Bullet 3" w:uiPriority="0"/>
    <w:lsdException w:name="List Bullet 4" w:uiPriority="0"/>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List Continue 3"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annotation subject" w:uiPriority="0"/>
    <w:lsdException w:name="Outline List 2"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1452"/>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uiPriority w:val="9"/>
    <w:qFormat/>
    <w:rsid w:val="00C335FD"/>
    <w:pPr>
      <w:spacing w:before="240"/>
      <w:outlineLvl w:val="0"/>
    </w:pPr>
    <w:rPr>
      <w:rFonts w:ascii="Arial" w:hAnsi="Arial"/>
      <w:b/>
      <w:sz w:val="24"/>
      <w:u w:val="single"/>
    </w:rPr>
  </w:style>
  <w:style w:type="paragraph" w:styleId="Ttulo2">
    <w:name w:val="heading 2"/>
    <w:basedOn w:val="Normal"/>
    <w:next w:val="Normal"/>
    <w:link w:val="Ttulo2Car"/>
    <w:qFormat/>
    <w:rsid w:val="00C335FD"/>
    <w:pPr>
      <w:keepNext/>
      <w:jc w:val="center"/>
      <w:outlineLvl w:val="1"/>
    </w:pPr>
    <w:rPr>
      <w:rFonts w:ascii="Tahoma" w:hAnsi="Tahoma"/>
      <w:b/>
      <w:sz w:val="24"/>
    </w:rPr>
  </w:style>
  <w:style w:type="paragraph" w:styleId="Ttulo3">
    <w:name w:val="heading 3"/>
    <w:basedOn w:val="Normal"/>
    <w:next w:val="Normal"/>
    <w:link w:val="Ttulo3Car"/>
    <w:qFormat/>
    <w:rsid w:val="00C335FD"/>
    <w:pPr>
      <w:keepNext/>
      <w:jc w:val="center"/>
      <w:outlineLvl w:val="2"/>
    </w:pPr>
    <w:rPr>
      <w:rFonts w:ascii="Tahoma" w:hAnsi="Tahoma"/>
      <w:b/>
      <w:sz w:val="28"/>
    </w:rPr>
  </w:style>
  <w:style w:type="paragraph" w:styleId="Ttulo4">
    <w:name w:val="heading 4"/>
    <w:basedOn w:val="Normal"/>
    <w:next w:val="Normal"/>
    <w:link w:val="Ttulo4Car"/>
    <w:qFormat/>
    <w:rsid w:val="00C335F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335FD"/>
    <w:pPr>
      <w:keepNext/>
      <w:outlineLvl w:val="4"/>
    </w:pPr>
    <w:rPr>
      <w:rFonts w:ascii="Tahoma" w:hAnsi="Tahoma"/>
      <w:sz w:val="28"/>
    </w:rPr>
  </w:style>
  <w:style w:type="paragraph" w:styleId="Ttulo6">
    <w:name w:val="heading 6"/>
    <w:basedOn w:val="Normal"/>
    <w:next w:val="Normal"/>
    <w:link w:val="Ttulo6Car"/>
    <w:qFormat/>
    <w:rsid w:val="00C335F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335F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335F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335F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335FD"/>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C335FD"/>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C335FD"/>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C335FD"/>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C335FD"/>
    <w:rPr>
      <w:rFonts w:ascii="Tahoma" w:eastAsia="MS Mincho" w:hAnsi="Tahoma" w:cs="Times New Roman"/>
      <w:sz w:val="28"/>
      <w:szCs w:val="20"/>
      <w:lang w:val="es-ES_tradnl"/>
    </w:rPr>
  </w:style>
  <w:style w:type="character" w:customStyle="1" w:styleId="Ttulo6Car">
    <w:name w:val="Título 6 Car"/>
    <w:basedOn w:val="Fuentedeprrafopredeter"/>
    <w:link w:val="Ttulo6"/>
    <w:rsid w:val="00C335FD"/>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C335FD"/>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C335FD"/>
    <w:rPr>
      <w:rFonts w:ascii="Tahoma" w:eastAsia="MS Mincho" w:hAnsi="Tahoma" w:cs="Times New Roman"/>
      <w:sz w:val="24"/>
      <w:szCs w:val="20"/>
      <w:lang w:val="es-ES_tradnl"/>
    </w:rPr>
  </w:style>
  <w:style w:type="character" w:customStyle="1" w:styleId="Ttulo9Car">
    <w:name w:val="Título 9 Car"/>
    <w:basedOn w:val="Fuentedeprrafopredeter"/>
    <w:link w:val="Ttulo9"/>
    <w:rsid w:val="00C335FD"/>
    <w:rPr>
      <w:rFonts w:ascii="Arial" w:eastAsia="MS Mincho" w:hAnsi="Arial" w:cs="Times New Roman"/>
      <w:b/>
      <w:sz w:val="72"/>
      <w:szCs w:val="20"/>
      <w:lang w:val="es-ES_tradnl"/>
    </w:rPr>
  </w:style>
  <w:style w:type="paragraph" w:styleId="Piedepgina">
    <w:name w:val="footer"/>
    <w:aliases w:val="footer odd,footer odd1,footer odd2,footer odd3,footer odd4,footer odd5,footer"/>
    <w:basedOn w:val="Normal"/>
    <w:link w:val="PiedepginaCar"/>
    <w:uiPriority w:val="99"/>
    <w:qFormat/>
    <w:rsid w:val="00C335FD"/>
    <w:pPr>
      <w:tabs>
        <w:tab w:val="center" w:pos="4320"/>
        <w:tab w:val="right" w:pos="8640"/>
      </w:tabs>
    </w:pPr>
  </w:style>
  <w:style w:type="character" w:customStyle="1" w:styleId="PiedepginaCar">
    <w:name w:val="Pie de página Car"/>
    <w:aliases w:val="footer odd Car,footer odd1 Car,footer odd2 Car,footer odd3 Car,footer odd4 Car,footer odd5 Car,footer Car"/>
    <w:basedOn w:val="Fuentedeprrafopredeter"/>
    <w:link w:val="Piedepgina"/>
    <w:uiPriority w:val="99"/>
    <w:qFormat/>
    <w:rsid w:val="00C335FD"/>
    <w:rPr>
      <w:rFonts w:ascii="Times New Roman" w:eastAsia="MS Mincho" w:hAnsi="Times New Roman" w:cs="Times New Roman"/>
      <w:sz w:val="20"/>
      <w:szCs w:val="20"/>
      <w:lang w:val="es-ES_tradnl"/>
    </w:rPr>
  </w:style>
  <w:style w:type="paragraph" w:styleId="Encabezado">
    <w:name w:val="header"/>
    <w:basedOn w:val="Normal"/>
    <w:link w:val="EncabezadoCar"/>
    <w:rsid w:val="00C335FD"/>
    <w:pPr>
      <w:tabs>
        <w:tab w:val="center" w:pos="4320"/>
        <w:tab w:val="right" w:pos="8640"/>
      </w:tabs>
    </w:pPr>
  </w:style>
  <w:style w:type="character" w:customStyle="1" w:styleId="EncabezadoCar">
    <w:name w:val="Encabezado Car"/>
    <w:basedOn w:val="Fuentedeprrafopredeter"/>
    <w:link w:val="Encabezado"/>
    <w:rsid w:val="00C335FD"/>
    <w:rPr>
      <w:rFonts w:ascii="Times New Roman" w:eastAsia="MS Mincho" w:hAnsi="Times New Roman" w:cs="Times New Roman"/>
      <w:sz w:val="20"/>
      <w:szCs w:val="20"/>
      <w:lang w:val="es-ES_tradnl"/>
    </w:rPr>
  </w:style>
  <w:style w:type="paragraph" w:customStyle="1" w:styleId="1">
    <w:name w:val="1"/>
    <w:basedOn w:val="Normal"/>
    <w:link w:val="1Char"/>
    <w:rsid w:val="00C335FD"/>
    <w:rPr>
      <w:rFonts w:ascii="AvantGarde" w:hAnsi="AvantGarde"/>
      <w:b/>
    </w:rPr>
  </w:style>
  <w:style w:type="paragraph" w:customStyle="1" w:styleId="2">
    <w:name w:val="2"/>
    <w:basedOn w:val="Normal"/>
    <w:rsid w:val="00C335FD"/>
    <w:pPr>
      <w:ind w:left="864"/>
      <w:jc w:val="both"/>
    </w:pPr>
    <w:rPr>
      <w:rFonts w:ascii="AvantGarde" w:hAnsi="AvantGarde"/>
    </w:rPr>
  </w:style>
  <w:style w:type="paragraph" w:customStyle="1" w:styleId="3">
    <w:name w:val="3"/>
    <w:basedOn w:val="2"/>
    <w:rsid w:val="00C335FD"/>
    <w:pPr>
      <w:ind w:left="1440" w:hanging="288"/>
    </w:pPr>
  </w:style>
  <w:style w:type="paragraph" w:customStyle="1" w:styleId="4">
    <w:name w:val="4"/>
    <w:basedOn w:val="1"/>
    <w:rsid w:val="00C335FD"/>
    <w:pPr>
      <w:ind w:left="576" w:hanging="864"/>
    </w:pPr>
  </w:style>
  <w:style w:type="character" w:styleId="Nmerodepgina">
    <w:name w:val="page number"/>
    <w:basedOn w:val="Fuentedeprrafopredeter"/>
    <w:rsid w:val="00C335FD"/>
  </w:style>
  <w:style w:type="character" w:styleId="Refdecomentario">
    <w:name w:val="annotation reference"/>
    <w:rsid w:val="00C335FD"/>
    <w:rPr>
      <w:sz w:val="16"/>
    </w:rPr>
  </w:style>
  <w:style w:type="paragraph" w:styleId="Textocomentario">
    <w:name w:val="annotation text"/>
    <w:basedOn w:val="Normal"/>
    <w:link w:val="TextocomentarioCar"/>
    <w:semiHidden/>
    <w:rsid w:val="00C335FD"/>
  </w:style>
  <w:style w:type="character" w:customStyle="1" w:styleId="TextocomentarioCar">
    <w:name w:val="Texto comentario Car"/>
    <w:basedOn w:val="Fuentedeprrafopredeter"/>
    <w:link w:val="Textocomentario"/>
    <w:semiHidden/>
    <w:rsid w:val="00C335FD"/>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C335FD"/>
    <w:pPr>
      <w:jc w:val="center"/>
    </w:pPr>
    <w:rPr>
      <w:b/>
      <w:sz w:val="44"/>
    </w:rPr>
  </w:style>
  <w:style w:type="character" w:customStyle="1" w:styleId="TextoindependienteCar">
    <w:name w:val="Texto independiente Car"/>
    <w:basedOn w:val="Fuentedeprrafopredeter"/>
    <w:link w:val="Textoindependiente"/>
    <w:rsid w:val="00C335FD"/>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C335FD"/>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C335FD"/>
    <w:rPr>
      <w:rFonts w:ascii="Arial" w:eastAsia="MS Mincho" w:hAnsi="Arial" w:cs="Times New Roman"/>
      <w:b/>
      <w:sz w:val="28"/>
      <w:szCs w:val="20"/>
      <w:lang w:val="es-ES_tradnl"/>
    </w:rPr>
  </w:style>
  <w:style w:type="paragraph" w:customStyle="1" w:styleId="5">
    <w:name w:val="5"/>
    <w:basedOn w:val="4"/>
    <w:rsid w:val="00C335F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335F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C335FD"/>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C335F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C335FD"/>
    <w:rPr>
      <w:rFonts w:ascii="Tahoma" w:eastAsia="MS Mincho" w:hAnsi="Tahoma" w:cs="Times New Roman"/>
      <w:sz w:val="24"/>
      <w:szCs w:val="20"/>
      <w:lang w:val="es-ES_tradnl"/>
    </w:rPr>
  </w:style>
  <w:style w:type="paragraph" w:styleId="Textodebloque">
    <w:name w:val="Block Text"/>
    <w:basedOn w:val="Normal"/>
    <w:rsid w:val="00C335F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335FD"/>
    <w:pPr>
      <w:jc w:val="center"/>
    </w:pPr>
  </w:style>
  <w:style w:type="character" w:customStyle="1" w:styleId="Textoindependiente2Car">
    <w:name w:val="Texto independiente 2 Car"/>
    <w:basedOn w:val="Fuentedeprrafopredeter"/>
    <w:link w:val="Textoindependiente2"/>
    <w:rsid w:val="00C335FD"/>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C335FD"/>
    <w:pPr>
      <w:shd w:val="clear" w:color="auto" w:fill="000080"/>
    </w:pPr>
    <w:rPr>
      <w:rFonts w:ascii="Tahoma" w:hAnsi="Tahoma"/>
    </w:rPr>
  </w:style>
  <w:style w:type="character" w:customStyle="1" w:styleId="MapadeldocumentoCar">
    <w:name w:val="Mapa del documento Car"/>
    <w:basedOn w:val="Fuentedeprrafopredeter"/>
    <w:link w:val="Mapadeldocumento"/>
    <w:rsid w:val="00C335FD"/>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C335FD"/>
    <w:pPr>
      <w:jc w:val="both"/>
    </w:pPr>
    <w:rPr>
      <w:rFonts w:ascii="Tahoma" w:hAnsi="Tahoma"/>
      <w:sz w:val="32"/>
    </w:rPr>
  </w:style>
  <w:style w:type="character" w:customStyle="1" w:styleId="Textoindependiente3Car">
    <w:name w:val="Texto independiente 3 Car"/>
    <w:basedOn w:val="Fuentedeprrafopredeter"/>
    <w:link w:val="Textoindependiente3"/>
    <w:rsid w:val="00C335FD"/>
    <w:rPr>
      <w:rFonts w:ascii="Tahoma" w:eastAsia="MS Mincho" w:hAnsi="Tahoma" w:cs="Times New Roman"/>
      <w:sz w:val="32"/>
      <w:szCs w:val="20"/>
      <w:lang w:val="es-ES_tradnl"/>
    </w:rPr>
  </w:style>
  <w:style w:type="character" w:styleId="Hipervnculo">
    <w:name w:val="Hyperlink"/>
    <w:uiPriority w:val="99"/>
    <w:rsid w:val="00C335FD"/>
    <w:rPr>
      <w:color w:val="0000FF"/>
      <w:u w:val="single"/>
    </w:rPr>
  </w:style>
  <w:style w:type="paragraph" w:customStyle="1" w:styleId="Ttulo10">
    <w:name w:val="Título1"/>
    <w:basedOn w:val="Normal"/>
    <w:link w:val="TtuloCar"/>
    <w:qFormat/>
    <w:rsid w:val="00C335FD"/>
    <w:pPr>
      <w:jc w:val="center"/>
    </w:pPr>
    <w:rPr>
      <w:b/>
      <w:sz w:val="36"/>
    </w:rPr>
  </w:style>
  <w:style w:type="paragraph" w:styleId="Subttulo">
    <w:name w:val="Subtitle"/>
    <w:basedOn w:val="Normal"/>
    <w:link w:val="SubttuloCar"/>
    <w:qFormat/>
    <w:rsid w:val="00C335FD"/>
    <w:pPr>
      <w:jc w:val="both"/>
    </w:pPr>
    <w:rPr>
      <w:rFonts w:ascii="Tahoma" w:hAnsi="Tahoma" w:cs="Tahoma"/>
      <w:b/>
    </w:rPr>
  </w:style>
  <w:style w:type="character" w:customStyle="1" w:styleId="SubttuloCar">
    <w:name w:val="Subtítulo Car"/>
    <w:basedOn w:val="Fuentedeprrafopredeter"/>
    <w:link w:val="Subttulo"/>
    <w:rsid w:val="00C335FD"/>
    <w:rPr>
      <w:rFonts w:ascii="Tahoma" w:eastAsia="MS Mincho" w:hAnsi="Tahoma" w:cs="Tahoma"/>
      <w:b/>
      <w:sz w:val="20"/>
      <w:szCs w:val="20"/>
      <w:lang w:val="es-ES_tradnl"/>
    </w:rPr>
  </w:style>
  <w:style w:type="paragraph" w:customStyle="1" w:styleId="xl57">
    <w:name w:val="xl57"/>
    <w:basedOn w:val="Normal"/>
    <w:rsid w:val="00C335F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335F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335FD"/>
    <w:rPr>
      <w:color w:val="800080"/>
      <w:u w:val="single"/>
    </w:rPr>
  </w:style>
  <w:style w:type="paragraph" w:styleId="Textosinformato">
    <w:name w:val="Plain Text"/>
    <w:basedOn w:val="Normal"/>
    <w:link w:val="TextosinformatoCar"/>
    <w:rsid w:val="00C335FD"/>
    <w:rPr>
      <w:rFonts w:ascii="Courier New" w:hAnsi="Courier New" w:cs="Courier New"/>
    </w:rPr>
  </w:style>
  <w:style w:type="character" w:customStyle="1" w:styleId="TextosinformatoCar">
    <w:name w:val="Texto sin formato Car"/>
    <w:basedOn w:val="Fuentedeprrafopredeter"/>
    <w:link w:val="Textosinformato"/>
    <w:rsid w:val="00C335FD"/>
    <w:rPr>
      <w:rFonts w:ascii="Courier New" w:eastAsia="MS Mincho" w:hAnsi="Courier New" w:cs="Courier New"/>
      <w:sz w:val="20"/>
      <w:szCs w:val="20"/>
      <w:lang w:val="es-ES_tradnl"/>
    </w:rPr>
  </w:style>
  <w:style w:type="paragraph" w:customStyle="1" w:styleId="xl24">
    <w:name w:val="xl24"/>
    <w:basedOn w:val="Normal"/>
    <w:rsid w:val="00C335F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335F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335F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335F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335F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335F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335F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335F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335F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335F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335F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335F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335F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335F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335F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335F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335FD"/>
    <w:pPr>
      <w:overflowPunct w:val="0"/>
      <w:autoSpaceDE w:val="0"/>
      <w:autoSpaceDN w:val="0"/>
      <w:adjustRightInd w:val="0"/>
      <w:ind w:left="1627"/>
      <w:textAlignment w:val="baseline"/>
    </w:pPr>
    <w:rPr>
      <w:lang w:val="en-US"/>
    </w:rPr>
  </w:style>
  <w:style w:type="paragraph" w:customStyle="1" w:styleId="xl44">
    <w:name w:val="xl44"/>
    <w:basedOn w:val="Normal"/>
    <w:rsid w:val="00C335F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335F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335F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335F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335F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335F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335F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335F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335F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335F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335F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335F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335F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335F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335F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335F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335F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335F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335F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335F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335F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335F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335F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335F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C335FD"/>
    <w:rPr>
      <w:rFonts w:ascii="Arial" w:hAnsi="Arial" w:cs="Arial"/>
      <w:b/>
      <w:bCs/>
      <w:szCs w:val="24"/>
      <w:lang w:val="es-MX"/>
    </w:rPr>
  </w:style>
  <w:style w:type="paragraph" w:styleId="Asuntodelcomentario">
    <w:name w:val="annotation subject"/>
    <w:basedOn w:val="Textocomentario"/>
    <w:next w:val="Textocomentario"/>
    <w:link w:val="AsuntodelcomentarioCar"/>
    <w:rsid w:val="00C335FD"/>
    <w:rPr>
      <w:b/>
      <w:bCs/>
    </w:rPr>
  </w:style>
  <w:style w:type="character" w:customStyle="1" w:styleId="AsuntodelcomentarioCar">
    <w:name w:val="Asunto del comentario Car"/>
    <w:basedOn w:val="TextocomentarioCar"/>
    <w:link w:val="Asuntodelcomentario"/>
    <w:rsid w:val="00C335FD"/>
    <w:rPr>
      <w:rFonts w:ascii="Times New Roman" w:eastAsia="MS Mincho" w:hAnsi="Times New Roman" w:cs="Times New Roman"/>
      <w:b/>
      <w:bCs/>
      <w:sz w:val="20"/>
      <w:szCs w:val="20"/>
      <w:lang w:val="es-ES_tradnl"/>
    </w:rPr>
  </w:style>
  <w:style w:type="paragraph" w:styleId="Textodeglobo">
    <w:name w:val="Balloon Text"/>
    <w:basedOn w:val="Normal"/>
    <w:link w:val="TextodegloboCar"/>
    <w:rsid w:val="00C335FD"/>
    <w:rPr>
      <w:rFonts w:ascii="Tahoma" w:hAnsi="Tahoma" w:cs="Tahoma"/>
      <w:sz w:val="16"/>
      <w:szCs w:val="16"/>
    </w:rPr>
  </w:style>
  <w:style w:type="character" w:customStyle="1" w:styleId="TextodegloboCar">
    <w:name w:val="Texto de globo Car"/>
    <w:basedOn w:val="Fuentedeprrafopredeter"/>
    <w:link w:val="Textodeglobo"/>
    <w:rsid w:val="00C335FD"/>
    <w:rPr>
      <w:rFonts w:ascii="Tahoma" w:eastAsia="MS Mincho" w:hAnsi="Tahoma" w:cs="Tahoma"/>
      <w:sz w:val="16"/>
      <w:szCs w:val="16"/>
      <w:lang w:val="es-ES_tradnl"/>
    </w:rPr>
  </w:style>
  <w:style w:type="table" w:styleId="Tablaconcuadrcula">
    <w:name w:val="Table Grid"/>
    <w:basedOn w:val="Tablanormal"/>
    <w:rsid w:val="00C335FD"/>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C335FD"/>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C335FD"/>
    <w:pPr>
      <w:spacing w:after="0" w:line="240" w:lineRule="auto"/>
    </w:pPr>
    <w:rPr>
      <w:rFonts w:ascii="Calibri" w:eastAsia="Calibri" w:hAnsi="Calibri" w:cs="Times New Roman"/>
      <w:lang w:val="es-ES"/>
    </w:rPr>
  </w:style>
  <w:style w:type="paragraph" w:styleId="Prrafodelista">
    <w:name w:val="List Paragraph"/>
    <w:basedOn w:val="Normal"/>
    <w:link w:val="PrrafodelistaCar"/>
    <w:uiPriority w:val="34"/>
    <w:qFormat/>
    <w:rsid w:val="00C335FD"/>
    <w:pPr>
      <w:ind w:left="708"/>
    </w:pPr>
  </w:style>
  <w:style w:type="character" w:customStyle="1" w:styleId="TtuloCar">
    <w:name w:val="Título Car"/>
    <w:link w:val="Ttulo10"/>
    <w:qFormat/>
    <w:rsid w:val="00C335FD"/>
    <w:rPr>
      <w:rFonts w:ascii="Times New Roman" w:eastAsia="MS Mincho" w:hAnsi="Times New Roman" w:cs="Times New Roman"/>
      <w:b/>
      <w:sz w:val="36"/>
      <w:szCs w:val="20"/>
      <w:lang w:val="es-ES_tradnl"/>
    </w:rPr>
  </w:style>
  <w:style w:type="paragraph" w:styleId="Ttulo">
    <w:name w:val="Title"/>
    <w:basedOn w:val="Normal"/>
    <w:link w:val="TtuloCar2"/>
    <w:qFormat/>
    <w:rsid w:val="00C335FD"/>
    <w:pPr>
      <w:jc w:val="center"/>
    </w:pPr>
    <w:rPr>
      <w:b/>
      <w:sz w:val="36"/>
      <w:lang w:eastAsia="x-none"/>
    </w:rPr>
  </w:style>
  <w:style w:type="character" w:customStyle="1" w:styleId="TtuloCar2">
    <w:name w:val="Título Car2"/>
    <w:basedOn w:val="Fuentedeprrafopredeter"/>
    <w:link w:val="Ttulo"/>
    <w:uiPriority w:val="10"/>
    <w:rsid w:val="00C335FD"/>
    <w:rPr>
      <w:rFonts w:ascii="Times New Roman" w:eastAsia="MS Mincho" w:hAnsi="Times New Roman" w:cs="Times New Roman"/>
      <w:b/>
      <w:sz w:val="36"/>
      <w:szCs w:val="20"/>
      <w:lang w:val="es-ES_tradnl" w:eastAsia="x-none"/>
    </w:rPr>
  </w:style>
  <w:style w:type="character" w:customStyle="1" w:styleId="TtuloCar1">
    <w:name w:val="Título Car1"/>
    <w:basedOn w:val="Fuentedeprrafopredeter"/>
    <w:uiPriority w:val="10"/>
    <w:rsid w:val="00C335FD"/>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Epgrafe">
    <w:name w:val="caption"/>
    <w:basedOn w:val="Normal"/>
    <w:next w:val="Normal"/>
    <w:qFormat/>
    <w:rsid w:val="00C335FD"/>
    <w:rPr>
      <w:rFonts w:ascii="Arial" w:hAnsi="Arial" w:cs="Arial"/>
      <w:b/>
      <w:bCs/>
      <w:szCs w:val="24"/>
      <w:lang w:val="es-MX"/>
    </w:rPr>
  </w:style>
  <w:style w:type="paragraph" w:styleId="Fecha">
    <w:name w:val="Date"/>
    <w:basedOn w:val="Normal"/>
    <w:next w:val="Normal"/>
    <w:link w:val="FechaCar"/>
    <w:rsid w:val="00C335FD"/>
    <w:pPr>
      <w:widowControl w:val="0"/>
    </w:pPr>
    <w:rPr>
      <w:lang w:val="x-none" w:eastAsia="x-none"/>
    </w:rPr>
  </w:style>
  <w:style w:type="character" w:customStyle="1" w:styleId="FechaCar">
    <w:name w:val="Fecha Car"/>
    <w:basedOn w:val="Fuentedeprrafopredeter"/>
    <w:link w:val="Fecha"/>
    <w:rsid w:val="00C335FD"/>
    <w:rPr>
      <w:rFonts w:ascii="Times New Roman" w:eastAsia="MS Mincho" w:hAnsi="Times New Roman" w:cs="Times New Roman"/>
      <w:sz w:val="20"/>
      <w:szCs w:val="20"/>
      <w:lang w:val="x-none" w:eastAsia="x-none"/>
    </w:rPr>
  </w:style>
  <w:style w:type="character" w:styleId="Textoennegrita">
    <w:name w:val="Strong"/>
    <w:uiPriority w:val="22"/>
    <w:qFormat/>
    <w:rsid w:val="00C335FD"/>
    <w:rPr>
      <w:b/>
      <w:bCs/>
    </w:rPr>
  </w:style>
  <w:style w:type="character" w:customStyle="1" w:styleId="CarCar22">
    <w:name w:val="Car Car22"/>
    <w:rsid w:val="00C335FD"/>
    <w:rPr>
      <w:rFonts w:ascii="Arial" w:eastAsia="MS Mincho" w:hAnsi="Arial"/>
      <w:b/>
      <w:sz w:val="24"/>
      <w:u w:val="single"/>
      <w:lang w:val="es-ES_tradnl" w:eastAsia="en-US"/>
    </w:rPr>
  </w:style>
  <w:style w:type="character" w:customStyle="1" w:styleId="CarCar23">
    <w:name w:val="Car Car23"/>
    <w:rsid w:val="00C335FD"/>
    <w:rPr>
      <w:rFonts w:ascii="Arial" w:hAnsi="Arial"/>
      <w:b/>
      <w:sz w:val="24"/>
      <w:u w:val="single"/>
      <w:lang w:val="es-ES_tradnl" w:eastAsia="en-US"/>
    </w:rPr>
  </w:style>
  <w:style w:type="paragraph" w:customStyle="1" w:styleId="Default">
    <w:name w:val="Default"/>
    <w:rsid w:val="00C335FD"/>
    <w:pPr>
      <w:autoSpaceDE w:val="0"/>
      <w:autoSpaceDN w:val="0"/>
      <w:adjustRightInd w:val="0"/>
      <w:spacing w:after="0" w:line="240" w:lineRule="auto"/>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C335FD"/>
    <w:pPr>
      <w:jc w:val="both"/>
    </w:pPr>
    <w:rPr>
      <w:rFonts w:ascii="Arial" w:eastAsia="Times New Roman" w:hAnsi="Arial" w:cs="Arial"/>
      <w:b w:val="0"/>
      <w:noProof/>
      <w:sz w:val="20"/>
      <w:lang w:eastAsia="es-ES"/>
    </w:rPr>
  </w:style>
  <w:style w:type="paragraph" w:styleId="Revisin">
    <w:name w:val="Revision"/>
    <w:hidden/>
    <w:uiPriority w:val="99"/>
    <w:semiHidden/>
    <w:rsid w:val="00C335F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335FD"/>
    <w:pPr>
      <w:spacing w:before="240" w:after="240"/>
      <w:ind w:firstLine="720"/>
      <w:jc w:val="both"/>
    </w:pPr>
    <w:rPr>
      <w:rFonts w:eastAsia="Times New Roman"/>
      <w:sz w:val="24"/>
      <w:lang w:val="es-ES" w:eastAsia="es-ES"/>
    </w:rPr>
  </w:style>
  <w:style w:type="character" w:customStyle="1" w:styleId="TextoCar">
    <w:name w:val="Texto Car"/>
    <w:link w:val="Texto"/>
    <w:locked/>
    <w:rsid w:val="00C335FD"/>
    <w:rPr>
      <w:rFonts w:ascii="Arial" w:hAnsi="Arial" w:cs="Arial"/>
      <w:sz w:val="18"/>
      <w:lang w:val="es-ES" w:eastAsia="es-ES"/>
    </w:rPr>
  </w:style>
  <w:style w:type="paragraph" w:customStyle="1" w:styleId="Texto">
    <w:name w:val="Texto"/>
    <w:basedOn w:val="Normal"/>
    <w:link w:val="TextoCar"/>
    <w:rsid w:val="00C335FD"/>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C335FD"/>
  </w:style>
  <w:style w:type="paragraph" w:styleId="NormalWeb">
    <w:name w:val="Normal (Web)"/>
    <w:basedOn w:val="Normal"/>
    <w:uiPriority w:val="99"/>
    <w:unhideWhenUsed/>
    <w:rsid w:val="00C335FD"/>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C335FD"/>
    <w:rPr>
      <w:lang w:val="es-ES_tradnl" w:eastAsia="en-US"/>
    </w:rPr>
  </w:style>
  <w:style w:type="paragraph" w:styleId="Sangranormal">
    <w:name w:val="Normal Indent"/>
    <w:basedOn w:val="Normal"/>
    <w:rsid w:val="00C335F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C335F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C335FD"/>
    <w:rPr>
      <w:i/>
      <w:iCs/>
    </w:rPr>
  </w:style>
  <w:style w:type="numbering" w:customStyle="1" w:styleId="Style1">
    <w:name w:val="Style1"/>
    <w:rsid w:val="00C335FD"/>
    <w:pPr>
      <w:numPr>
        <w:numId w:val="6"/>
      </w:numPr>
    </w:pPr>
  </w:style>
  <w:style w:type="paragraph" w:customStyle="1" w:styleId="Prrafodelista1">
    <w:name w:val="Párrafo de lista1"/>
    <w:basedOn w:val="Normal"/>
    <w:uiPriority w:val="34"/>
    <w:qFormat/>
    <w:rsid w:val="00C335FD"/>
    <w:pPr>
      <w:ind w:left="708"/>
    </w:pPr>
    <w:rPr>
      <w:rFonts w:eastAsia="Times New Roman"/>
    </w:rPr>
  </w:style>
  <w:style w:type="paragraph" w:customStyle="1" w:styleId="EMILIO">
    <w:name w:val="EMILIO"/>
    <w:basedOn w:val="Normal"/>
    <w:rsid w:val="00C335FD"/>
    <w:pPr>
      <w:jc w:val="both"/>
    </w:pPr>
    <w:rPr>
      <w:rFonts w:eastAsia="Times New Roman"/>
      <w:sz w:val="24"/>
      <w:lang w:eastAsia="es-ES"/>
    </w:rPr>
  </w:style>
  <w:style w:type="paragraph" w:customStyle="1" w:styleId="Blockquote">
    <w:name w:val="Blockquote"/>
    <w:basedOn w:val="Normal"/>
    <w:rsid w:val="00C335FD"/>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FB578D"/>
  </w:style>
  <w:style w:type="paragraph" w:customStyle="1" w:styleId="CarCar1CarCarCar1CarCarCarCarCarCar1CarCarCarCarCarCarCar0">
    <w:name w:val="Car Car1 Car Car Car1 Car Car Car Car Car Car1 Car Car Car Car Car Car Car"/>
    <w:basedOn w:val="Normal"/>
    <w:rsid w:val="00611B8E"/>
    <w:pPr>
      <w:autoSpaceDE w:val="0"/>
      <w:autoSpaceDN w:val="0"/>
      <w:adjustRightInd w:val="0"/>
      <w:spacing w:after="160" w:line="240" w:lineRule="exact"/>
      <w:jc w:val="right"/>
    </w:pPr>
    <w:rPr>
      <w:rFonts w:ascii="Verdana" w:hAnsi="Verdana" w:cs="Arial"/>
      <w:lang w:val="es-MX"/>
    </w:rPr>
  </w:style>
  <w:style w:type="numbering" w:customStyle="1" w:styleId="Sinlista2">
    <w:name w:val="Sin lista2"/>
    <w:next w:val="Sinlista"/>
    <w:uiPriority w:val="99"/>
    <w:semiHidden/>
    <w:unhideWhenUsed/>
    <w:rsid w:val="008B7445"/>
  </w:style>
  <w:style w:type="paragraph" w:customStyle="1" w:styleId="Textoindependiente21">
    <w:name w:val="Texto independiente 21"/>
    <w:basedOn w:val="Normal"/>
    <w:rsid w:val="008B7445"/>
    <w:pPr>
      <w:suppressAutoHyphens/>
      <w:jc w:val="center"/>
    </w:pPr>
    <w:rPr>
      <w:sz w:val="24"/>
      <w:lang w:val="es-ES" w:eastAsia="ar-SA"/>
    </w:rPr>
  </w:style>
  <w:style w:type="character" w:customStyle="1" w:styleId="1Char">
    <w:name w:val="1 Char"/>
    <w:link w:val="1"/>
    <w:rsid w:val="008B7445"/>
    <w:rPr>
      <w:rFonts w:ascii="AvantGarde" w:eastAsia="MS Mincho" w:hAnsi="AvantGarde" w:cs="Times New Roman"/>
      <w:b/>
      <w:sz w:val="20"/>
      <w:szCs w:val="20"/>
      <w:lang w:val="es-ES_tradnl"/>
    </w:rPr>
  </w:style>
  <w:style w:type="paragraph" w:customStyle="1" w:styleId="font5">
    <w:name w:val="font5"/>
    <w:basedOn w:val="Normal"/>
    <w:qFormat/>
    <w:rsid w:val="001324C4"/>
    <w:pPr>
      <w:spacing w:before="100" w:beforeAutospacing="1" w:after="100" w:afterAutospacing="1"/>
    </w:pPr>
    <w:rPr>
      <w:rFonts w:ascii="Arial" w:eastAsia="Arial Unicode MS" w:hAnsi="Arial" w:cs="Arial"/>
      <w:sz w:val="18"/>
      <w:szCs w:val="18"/>
      <w:lang w:val="en-US"/>
    </w:rPr>
  </w:style>
  <w:style w:type="paragraph" w:customStyle="1" w:styleId="LIDIA">
    <w:name w:val="LIDIA"/>
    <w:basedOn w:val="Normal"/>
    <w:qFormat/>
    <w:rsid w:val="001324C4"/>
    <w:pPr>
      <w:widowControl w:val="0"/>
      <w:jc w:val="both"/>
    </w:pPr>
    <w:rPr>
      <w:rFonts w:ascii="Souvenir Lt BT" w:eastAsia="Times New Roman" w:hAnsi="Souvenir Lt BT"/>
      <w:lang w:val="en-US"/>
    </w:rPr>
  </w:style>
  <w:style w:type="character" w:customStyle="1" w:styleId="TextonotapieCar">
    <w:name w:val="Texto nota pie Car"/>
    <w:link w:val="Textonotapie"/>
    <w:semiHidden/>
    <w:rsid w:val="00CF0E4F"/>
    <w:rPr>
      <w:rFonts w:ascii="Times New Roman" w:eastAsia="Times New Roman" w:hAnsi="Times New Roman"/>
      <w:lang w:val="es-ES" w:eastAsia="es-ES"/>
    </w:rPr>
  </w:style>
  <w:style w:type="paragraph" w:styleId="Textonotapie">
    <w:name w:val="footnote text"/>
    <w:basedOn w:val="Normal"/>
    <w:link w:val="TextonotapieCar"/>
    <w:semiHidden/>
    <w:rsid w:val="00CF0E4F"/>
    <w:rPr>
      <w:rFonts w:eastAsia="Times New Roman" w:cstheme="minorBidi"/>
      <w:sz w:val="22"/>
      <w:szCs w:val="22"/>
      <w:lang w:val="es-ES" w:eastAsia="es-ES"/>
    </w:rPr>
  </w:style>
  <w:style w:type="character" w:customStyle="1" w:styleId="TextonotapieCar1">
    <w:name w:val="Texto nota pie Car1"/>
    <w:basedOn w:val="Fuentedeprrafopredeter"/>
    <w:uiPriority w:val="99"/>
    <w:semiHidden/>
    <w:rsid w:val="00CF0E4F"/>
    <w:rPr>
      <w:rFonts w:ascii="Times New Roman" w:eastAsia="MS Mincho" w:hAnsi="Times New Roman" w:cs="Times New Roman"/>
      <w:sz w:val="20"/>
      <w:szCs w:val="20"/>
      <w:lang w:val="es-ES_tradnl"/>
    </w:rPr>
  </w:style>
  <w:style w:type="character" w:styleId="Refdenotaalpie">
    <w:name w:val="footnote reference"/>
    <w:semiHidden/>
    <w:rsid w:val="00CF0E4F"/>
    <w:rPr>
      <w:vertAlign w:val="superscript"/>
    </w:rPr>
  </w:style>
  <w:style w:type="paragraph" w:customStyle="1" w:styleId="CM39">
    <w:name w:val="CM39"/>
    <w:basedOn w:val="Default"/>
    <w:next w:val="Default"/>
    <w:rsid w:val="00CF0E4F"/>
    <w:pPr>
      <w:widowControl w:val="0"/>
      <w:spacing w:after="750"/>
    </w:pPr>
    <w:rPr>
      <w:rFonts w:ascii="OJLHFE+FlamencoD" w:eastAsia="Times New Roman" w:hAnsi="OJLHFE+FlamencoD" w:cs="OJLHFE+FlamencoD"/>
      <w:color w:val="auto"/>
    </w:rPr>
  </w:style>
  <w:style w:type="paragraph" w:customStyle="1" w:styleId="CM40">
    <w:name w:val="CM40"/>
    <w:basedOn w:val="Default"/>
    <w:next w:val="Default"/>
    <w:rsid w:val="00CF0E4F"/>
    <w:pPr>
      <w:widowControl w:val="0"/>
      <w:spacing w:after="1128"/>
    </w:pPr>
    <w:rPr>
      <w:rFonts w:ascii="OJLHFE+FlamencoD" w:eastAsia="Times New Roman" w:hAnsi="OJLHFE+FlamencoD" w:cs="OJLHFE+FlamencoD"/>
      <w:color w:val="auto"/>
    </w:rPr>
  </w:style>
  <w:style w:type="paragraph" w:customStyle="1" w:styleId="CM2">
    <w:name w:val="CM2"/>
    <w:basedOn w:val="Default"/>
    <w:next w:val="Default"/>
    <w:rsid w:val="00CF0E4F"/>
    <w:pPr>
      <w:widowControl w:val="0"/>
    </w:pPr>
    <w:rPr>
      <w:rFonts w:ascii="OJLHFE+FlamencoD" w:eastAsia="Times New Roman" w:hAnsi="OJLHFE+FlamencoD" w:cs="OJLHFE+FlamencoD"/>
      <w:color w:val="auto"/>
    </w:rPr>
  </w:style>
  <w:style w:type="paragraph" w:customStyle="1" w:styleId="CM41">
    <w:name w:val="CM41"/>
    <w:basedOn w:val="Default"/>
    <w:next w:val="Default"/>
    <w:rsid w:val="00CF0E4F"/>
    <w:pPr>
      <w:widowControl w:val="0"/>
      <w:spacing w:after="545"/>
    </w:pPr>
    <w:rPr>
      <w:rFonts w:ascii="OJLHFE+FlamencoD" w:eastAsia="Times New Roman" w:hAnsi="OJLHFE+FlamencoD" w:cs="OJLHFE+FlamencoD"/>
      <w:color w:val="auto"/>
    </w:rPr>
  </w:style>
  <w:style w:type="paragraph" w:customStyle="1" w:styleId="CM42">
    <w:name w:val="CM42"/>
    <w:basedOn w:val="Default"/>
    <w:next w:val="Default"/>
    <w:rsid w:val="00CF0E4F"/>
    <w:pPr>
      <w:widowControl w:val="0"/>
      <w:spacing w:after="125"/>
    </w:pPr>
    <w:rPr>
      <w:rFonts w:ascii="OJLHFE+FlamencoD" w:eastAsia="Times New Roman" w:hAnsi="OJLHFE+FlamencoD" w:cs="OJLHFE+FlamencoD"/>
      <w:color w:val="auto"/>
    </w:rPr>
  </w:style>
  <w:style w:type="paragraph" w:customStyle="1" w:styleId="CM43">
    <w:name w:val="CM43"/>
    <w:basedOn w:val="Default"/>
    <w:next w:val="Default"/>
    <w:rsid w:val="00CF0E4F"/>
    <w:pPr>
      <w:widowControl w:val="0"/>
      <w:spacing w:after="378"/>
    </w:pPr>
    <w:rPr>
      <w:rFonts w:ascii="OJLHFE+FlamencoD" w:eastAsia="Times New Roman" w:hAnsi="OJLHFE+FlamencoD" w:cs="OJLHFE+FlamencoD"/>
      <w:color w:val="auto"/>
    </w:rPr>
  </w:style>
  <w:style w:type="paragraph" w:customStyle="1" w:styleId="CM44">
    <w:name w:val="CM44"/>
    <w:basedOn w:val="Default"/>
    <w:next w:val="Default"/>
    <w:rsid w:val="00CF0E4F"/>
    <w:pPr>
      <w:widowControl w:val="0"/>
      <w:spacing w:after="205"/>
    </w:pPr>
    <w:rPr>
      <w:rFonts w:ascii="OJLHFE+FlamencoD" w:eastAsia="Times New Roman" w:hAnsi="OJLHFE+FlamencoD" w:cs="OJLHFE+FlamencoD"/>
      <w:color w:val="auto"/>
    </w:rPr>
  </w:style>
  <w:style w:type="paragraph" w:customStyle="1" w:styleId="CM45">
    <w:name w:val="CM45"/>
    <w:basedOn w:val="Default"/>
    <w:next w:val="Default"/>
    <w:rsid w:val="00CF0E4F"/>
    <w:pPr>
      <w:widowControl w:val="0"/>
      <w:spacing w:after="265"/>
    </w:pPr>
    <w:rPr>
      <w:rFonts w:ascii="OJLHFE+FlamencoD" w:eastAsia="Times New Roman" w:hAnsi="OJLHFE+FlamencoD" w:cs="OJLHFE+FlamencoD"/>
      <w:color w:val="auto"/>
    </w:rPr>
  </w:style>
  <w:style w:type="paragraph" w:customStyle="1" w:styleId="CM47">
    <w:name w:val="CM47"/>
    <w:basedOn w:val="Default"/>
    <w:next w:val="Default"/>
    <w:rsid w:val="00CF0E4F"/>
    <w:pPr>
      <w:widowControl w:val="0"/>
      <w:spacing w:after="460"/>
    </w:pPr>
    <w:rPr>
      <w:rFonts w:ascii="OJLHFE+FlamencoD" w:eastAsia="Times New Roman" w:hAnsi="OJLHFE+FlamencoD" w:cs="OJLHFE+FlamencoD"/>
      <w:color w:val="auto"/>
    </w:rPr>
  </w:style>
  <w:style w:type="paragraph" w:customStyle="1" w:styleId="CM17">
    <w:name w:val="CM17"/>
    <w:basedOn w:val="Default"/>
    <w:next w:val="Default"/>
    <w:rsid w:val="00CF0E4F"/>
    <w:pPr>
      <w:widowControl w:val="0"/>
      <w:spacing w:line="223" w:lineRule="atLeast"/>
    </w:pPr>
    <w:rPr>
      <w:rFonts w:ascii="OJLHFE+FlamencoD" w:eastAsia="Times New Roman" w:hAnsi="OJLHFE+FlamencoD" w:cs="OJLHFE+FlamencoD"/>
      <w:color w:val="auto"/>
    </w:rPr>
  </w:style>
  <w:style w:type="paragraph" w:customStyle="1" w:styleId="CM52">
    <w:name w:val="CM52"/>
    <w:basedOn w:val="Default"/>
    <w:next w:val="Default"/>
    <w:rsid w:val="00CF0E4F"/>
    <w:pPr>
      <w:widowControl w:val="0"/>
      <w:spacing w:after="323"/>
    </w:pPr>
    <w:rPr>
      <w:rFonts w:ascii="OJLHFE+FlamencoD" w:eastAsia="Times New Roman" w:hAnsi="OJLHFE+FlamencoD" w:cs="OJLHFE+FlamencoD"/>
      <w:color w:val="auto"/>
    </w:rPr>
  </w:style>
  <w:style w:type="paragraph" w:customStyle="1" w:styleId="CM28">
    <w:name w:val="CM28"/>
    <w:basedOn w:val="Default"/>
    <w:next w:val="Default"/>
    <w:rsid w:val="00CF0E4F"/>
    <w:pPr>
      <w:widowControl w:val="0"/>
    </w:pPr>
    <w:rPr>
      <w:rFonts w:ascii="OJLHFE+FlamencoD" w:eastAsia="Times New Roman" w:hAnsi="OJLHFE+FlamencoD" w:cs="OJLHFE+FlamencoD"/>
      <w:color w:val="auto"/>
    </w:rPr>
  </w:style>
  <w:style w:type="paragraph" w:customStyle="1" w:styleId="CM30">
    <w:name w:val="CM30"/>
    <w:basedOn w:val="Default"/>
    <w:next w:val="Default"/>
    <w:rsid w:val="00CF0E4F"/>
    <w:pPr>
      <w:widowControl w:val="0"/>
      <w:spacing w:line="211" w:lineRule="atLeast"/>
    </w:pPr>
    <w:rPr>
      <w:rFonts w:ascii="OJLHFE+FlamencoD" w:eastAsia="Times New Roman" w:hAnsi="OJLHFE+FlamencoD" w:cs="OJLHFE+FlamencoD"/>
      <w:color w:val="auto"/>
    </w:rPr>
  </w:style>
  <w:style w:type="paragraph" w:customStyle="1" w:styleId="CM48">
    <w:name w:val="CM48"/>
    <w:basedOn w:val="Default"/>
    <w:next w:val="Default"/>
    <w:rsid w:val="00CF0E4F"/>
    <w:pPr>
      <w:widowControl w:val="0"/>
      <w:spacing w:after="673"/>
    </w:pPr>
    <w:rPr>
      <w:rFonts w:ascii="OJLHFE+FlamencoD" w:eastAsia="Times New Roman" w:hAnsi="OJLHFE+FlamencoD" w:cs="OJLHFE+FlamencoD"/>
      <w:color w:val="auto"/>
    </w:rPr>
  </w:style>
  <w:style w:type="paragraph" w:customStyle="1" w:styleId="Estilo">
    <w:name w:val="Estilo"/>
    <w:uiPriority w:val="99"/>
    <w:rsid w:val="00CF0E4F"/>
    <w:pPr>
      <w:widowControl w:val="0"/>
      <w:autoSpaceDE w:val="0"/>
      <w:autoSpaceDN w:val="0"/>
      <w:adjustRightInd w:val="0"/>
      <w:spacing w:after="0" w:line="240" w:lineRule="auto"/>
    </w:pPr>
    <w:rPr>
      <w:rFonts w:ascii="Arial" w:eastAsia="Times New Roman" w:hAnsi="Arial" w:cs="Arial"/>
      <w:sz w:val="20"/>
      <w:szCs w:val="24"/>
      <w:lang w:val="es-ES" w:eastAsia="es-ES"/>
    </w:rPr>
  </w:style>
  <w:style w:type="paragraph" w:customStyle="1" w:styleId="TableEspecs">
    <w:name w:val="TableEspecs"/>
    <w:basedOn w:val="Normal"/>
    <w:uiPriority w:val="99"/>
    <w:rsid w:val="00CF0E4F"/>
    <w:rPr>
      <w:rFonts w:eastAsia="Times New Roman"/>
      <w:lang w:val="en-GB" w:eastAsia="es-ES"/>
    </w:rPr>
  </w:style>
  <w:style w:type="paragraph" w:customStyle="1" w:styleId="CM22">
    <w:name w:val="CM22"/>
    <w:basedOn w:val="Default"/>
    <w:next w:val="Default"/>
    <w:rsid w:val="00CF0E4F"/>
    <w:pPr>
      <w:widowControl w:val="0"/>
      <w:spacing w:line="336" w:lineRule="atLeast"/>
    </w:pPr>
    <w:rPr>
      <w:rFonts w:ascii="OJLHFE+FlamencoD" w:eastAsia="Times New Roman" w:hAnsi="OJLHFE+FlamencoD" w:cs="OJLHFE+FlamencoD"/>
      <w:color w:val="auto"/>
    </w:rPr>
  </w:style>
  <w:style w:type="paragraph" w:customStyle="1" w:styleId="Normal0">
    <w:name w:val="[Normal]"/>
    <w:next w:val="Normal"/>
    <w:uiPriority w:val="99"/>
    <w:rsid w:val="00CF0E4F"/>
    <w:pPr>
      <w:widowControl w:val="0"/>
      <w:autoSpaceDE w:val="0"/>
      <w:autoSpaceDN w:val="0"/>
      <w:adjustRightInd w:val="0"/>
      <w:spacing w:after="0" w:line="240" w:lineRule="auto"/>
    </w:pPr>
    <w:rPr>
      <w:rFonts w:ascii="Arial" w:eastAsia="Times New Roman" w:hAnsi="Arial" w:cs="Arial"/>
      <w:sz w:val="24"/>
      <w:szCs w:val="24"/>
      <w:u w:color="000000"/>
      <w:lang w:val="de-DE" w:eastAsia="es-ES"/>
    </w:rPr>
  </w:style>
  <w:style w:type="paragraph" w:customStyle="1" w:styleId="KTM">
    <w:name w:val="KTM"/>
    <w:next w:val="Normal"/>
    <w:rsid w:val="00CF0E4F"/>
    <w:pPr>
      <w:widowControl w:val="0"/>
      <w:tabs>
        <w:tab w:val="left" w:pos="1134"/>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customStyle="1" w:styleId="Body">
    <w:name w:val="Body"/>
    <w:next w:val="Normal"/>
    <w:rsid w:val="00CF0E4F"/>
    <w:pPr>
      <w:keepLines/>
      <w:widowControl w:val="0"/>
      <w:tabs>
        <w:tab w:val="left" w:pos="3402"/>
        <w:tab w:val="left" w:pos="5387"/>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customStyle="1" w:styleId="KTU">
    <w:name w:val="KTU"/>
    <w:next w:val="Normal"/>
    <w:rsid w:val="00CF0E4F"/>
    <w:pPr>
      <w:widowControl w:val="0"/>
      <w:tabs>
        <w:tab w:val="left" w:pos="1134"/>
      </w:tabs>
      <w:autoSpaceDE w:val="0"/>
      <w:autoSpaceDN w:val="0"/>
      <w:adjustRightInd w:val="0"/>
      <w:spacing w:after="120" w:line="240" w:lineRule="auto"/>
    </w:pPr>
    <w:rPr>
      <w:rFonts w:ascii="Arial" w:eastAsia="Times New Roman" w:hAnsi="Arial" w:cs="Arial"/>
      <w:b/>
      <w:bCs/>
      <w:color w:val="000000"/>
      <w:u w:color="000000"/>
      <w:lang w:val="de-DE" w:eastAsia="es-ES"/>
    </w:rPr>
  </w:style>
  <w:style w:type="paragraph" w:customStyle="1" w:styleId="KTG">
    <w:name w:val="KTG"/>
    <w:next w:val="Normal"/>
    <w:rsid w:val="00CF0E4F"/>
    <w:pPr>
      <w:widowControl w:val="0"/>
      <w:tabs>
        <w:tab w:val="left" w:pos="1134"/>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styleId="TDC3">
    <w:name w:val="toc 3"/>
    <w:basedOn w:val="Ttulo3"/>
    <w:next w:val="Normal"/>
    <w:autoRedefine/>
    <w:rsid w:val="00CF0E4F"/>
    <w:pPr>
      <w:keepNext w:val="0"/>
      <w:widowControl w:val="0"/>
      <w:ind w:left="480"/>
      <w:jc w:val="left"/>
      <w:outlineLvl w:val="9"/>
    </w:pPr>
    <w:rPr>
      <w:rFonts w:ascii="Times New Roman" w:eastAsia="Times New Roman" w:hAnsi="Times New Roman"/>
      <w:b w:val="0"/>
      <w:snapToGrid w:val="0"/>
      <w:sz w:val="20"/>
      <w:lang w:eastAsia="es-ES"/>
    </w:rPr>
  </w:style>
  <w:style w:type="paragraph" w:customStyle="1" w:styleId="LETY">
    <w:name w:val="LETY"/>
    <w:basedOn w:val="Normal"/>
    <w:autoRedefine/>
    <w:uiPriority w:val="99"/>
    <w:rsid w:val="00CF0E4F"/>
    <w:rPr>
      <w:rFonts w:ascii="Arial Narrow" w:eastAsia="Times New Roman" w:hAnsi="Arial Narrow" w:cs="Arial"/>
      <w:sz w:val="22"/>
      <w:szCs w:val="22"/>
      <w:lang w:val="es-MX" w:eastAsia="es-ES"/>
    </w:rPr>
  </w:style>
  <w:style w:type="character" w:customStyle="1" w:styleId="google-src-text1">
    <w:name w:val="google-src-text1"/>
    <w:uiPriority w:val="99"/>
    <w:rsid w:val="00CF0E4F"/>
    <w:rPr>
      <w:rFonts w:cs="Times New Roman"/>
      <w:vanish/>
    </w:rPr>
  </w:style>
  <w:style w:type="character" w:customStyle="1" w:styleId="small4">
    <w:name w:val="small4"/>
    <w:uiPriority w:val="99"/>
    <w:rsid w:val="00CF0E4F"/>
    <w:rPr>
      <w:rFonts w:cs="Times New Roman"/>
      <w:sz w:val="15"/>
      <w:szCs w:val="15"/>
    </w:rPr>
  </w:style>
  <w:style w:type="paragraph" w:customStyle="1" w:styleId="Sangra3detindependiente2">
    <w:name w:val="Sangría 3 de t. independiente2"/>
    <w:basedOn w:val="Normal"/>
    <w:rsid w:val="00CF0E4F"/>
    <w:pPr>
      <w:suppressAutoHyphens/>
      <w:spacing w:after="120"/>
      <w:ind w:left="283"/>
    </w:pPr>
    <w:rPr>
      <w:rFonts w:eastAsia="Times New Roman"/>
      <w:sz w:val="16"/>
      <w:szCs w:val="16"/>
      <w:lang w:val="es-ES" w:eastAsia="ar-SA"/>
    </w:rPr>
  </w:style>
  <w:style w:type="paragraph" w:styleId="Lista2">
    <w:name w:val="List 2"/>
    <w:basedOn w:val="Normal"/>
    <w:semiHidden/>
    <w:rsid w:val="00CF0E4F"/>
    <w:pPr>
      <w:ind w:left="566" w:hanging="283"/>
    </w:pPr>
    <w:rPr>
      <w:rFonts w:eastAsia="Times New Roman"/>
      <w:sz w:val="24"/>
      <w:szCs w:val="24"/>
      <w:lang w:val="es-MX" w:eastAsia="es-ES"/>
    </w:rPr>
  </w:style>
  <w:style w:type="paragraph" w:styleId="Listaconvietas2">
    <w:name w:val="List Bullet 2"/>
    <w:basedOn w:val="Normal"/>
    <w:autoRedefine/>
    <w:semiHidden/>
    <w:rsid w:val="00CF0E4F"/>
    <w:pPr>
      <w:spacing w:line="360" w:lineRule="auto"/>
      <w:jc w:val="both"/>
    </w:pPr>
    <w:rPr>
      <w:rFonts w:ascii="Arial" w:eastAsia="Times New Roman" w:hAnsi="Arial"/>
      <w:sz w:val="22"/>
      <w:szCs w:val="24"/>
      <w:lang w:val="es-MX" w:eastAsia="es-ES"/>
    </w:rPr>
  </w:style>
  <w:style w:type="paragraph" w:styleId="Listaconvietas3">
    <w:name w:val="List Bullet 3"/>
    <w:basedOn w:val="Normal"/>
    <w:autoRedefine/>
    <w:semiHidden/>
    <w:rsid w:val="00CF0E4F"/>
    <w:pPr>
      <w:numPr>
        <w:numId w:val="8"/>
      </w:numPr>
    </w:pPr>
    <w:rPr>
      <w:rFonts w:eastAsia="Times New Roman"/>
      <w:sz w:val="24"/>
      <w:szCs w:val="24"/>
      <w:lang w:val="es-MX" w:eastAsia="es-ES"/>
    </w:rPr>
  </w:style>
  <w:style w:type="paragraph" w:styleId="Listaconvietas4">
    <w:name w:val="List Bullet 4"/>
    <w:basedOn w:val="Normal"/>
    <w:autoRedefine/>
    <w:semiHidden/>
    <w:rsid w:val="00CF0E4F"/>
    <w:pPr>
      <w:numPr>
        <w:ilvl w:val="1"/>
        <w:numId w:val="7"/>
      </w:numPr>
    </w:pPr>
    <w:rPr>
      <w:rFonts w:eastAsia="Times New Roman"/>
      <w:sz w:val="24"/>
      <w:szCs w:val="24"/>
      <w:lang w:val="es-MX" w:eastAsia="es-ES"/>
    </w:rPr>
  </w:style>
  <w:style w:type="paragraph" w:styleId="Continuarlista2">
    <w:name w:val="List Continue 2"/>
    <w:basedOn w:val="Normal"/>
    <w:semiHidden/>
    <w:rsid w:val="00CF0E4F"/>
    <w:pPr>
      <w:spacing w:after="120"/>
      <w:ind w:left="566"/>
    </w:pPr>
    <w:rPr>
      <w:rFonts w:eastAsia="Times New Roman"/>
      <w:sz w:val="24"/>
      <w:szCs w:val="24"/>
      <w:lang w:val="es-MX" w:eastAsia="es-ES"/>
    </w:rPr>
  </w:style>
  <w:style w:type="paragraph" w:styleId="Continuarlista3">
    <w:name w:val="List Continue 3"/>
    <w:basedOn w:val="Normal"/>
    <w:semiHidden/>
    <w:rsid w:val="00CF0E4F"/>
    <w:pPr>
      <w:spacing w:after="120"/>
      <w:ind w:left="849"/>
    </w:pPr>
    <w:rPr>
      <w:rFonts w:eastAsia="Times New Roman"/>
      <w:sz w:val="24"/>
      <w:szCs w:val="24"/>
      <w:lang w:val="es-MX" w:eastAsia="es-ES"/>
    </w:rPr>
  </w:style>
  <w:style w:type="character" w:customStyle="1" w:styleId="SinespaciadoCar">
    <w:name w:val="Sin espaciado Car"/>
    <w:link w:val="Sinespaciado"/>
    <w:uiPriority w:val="1"/>
    <w:rsid w:val="00CF0E4F"/>
    <w:rPr>
      <w:rFonts w:ascii="Calibri" w:eastAsia="Calibri" w:hAnsi="Calibri" w:cs="Times New Roman"/>
      <w:lang w:val="es-ES"/>
    </w:rPr>
  </w:style>
  <w:style w:type="paragraph" w:customStyle="1" w:styleId="TableParagraph">
    <w:name w:val="Table Paragraph"/>
    <w:basedOn w:val="Normal"/>
    <w:uiPriority w:val="1"/>
    <w:qFormat/>
    <w:rsid w:val="00CF0E4F"/>
    <w:pPr>
      <w:widowControl w:val="0"/>
    </w:pPr>
    <w:rPr>
      <w:rFonts w:ascii="Calibri" w:eastAsia="Batang" w:hAnsi="Calibri"/>
      <w:sz w:val="22"/>
      <w:szCs w:val="22"/>
      <w:lang w:val="en-US"/>
    </w:rPr>
  </w:style>
  <w:style w:type="character" w:customStyle="1" w:styleId="PrrafodelistaCar">
    <w:name w:val="Párrafo de lista Car"/>
    <w:link w:val="Prrafodelista"/>
    <w:uiPriority w:val="34"/>
    <w:locked/>
    <w:rsid w:val="00CF0E4F"/>
    <w:rPr>
      <w:rFonts w:ascii="Times New Roman" w:eastAsia="MS Mincho" w:hAnsi="Times New Roman" w:cs="Times New Roman"/>
      <w:sz w:val="20"/>
      <w:szCs w:val="20"/>
      <w:lang w:val="es-ES_tradnl"/>
    </w:rPr>
  </w:style>
  <w:style w:type="table" w:customStyle="1" w:styleId="LightList-Accent11">
    <w:name w:val="Light List - Accent 11"/>
    <w:basedOn w:val="Tablanormal"/>
    <w:uiPriority w:val="61"/>
    <w:rsid w:val="00CF0E4F"/>
    <w:pPr>
      <w:spacing w:after="0" w:line="240" w:lineRule="auto"/>
    </w:pPr>
    <w:rPr>
      <w:rFonts w:ascii="Calibri" w:eastAsia="Batang" w:hAnsi="Calibri" w:cs="Times New Roman"/>
      <w:sz w:val="20"/>
      <w:szCs w:val="20"/>
      <w:lang w:val="en-US"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TtulodeTDC">
    <w:name w:val="TOC Heading"/>
    <w:basedOn w:val="Ttulo1"/>
    <w:next w:val="Normal"/>
    <w:uiPriority w:val="39"/>
    <w:semiHidden/>
    <w:unhideWhenUsed/>
    <w:qFormat/>
    <w:rsid w:val="00CF0E4F"/>
    <w:pPr>
      <w:keepNext/>
      <w:keepLines/>
      <w:spacing w:before="480" w:line="276" w:lineRule="auto"/>
      <w:outlineLvl w:val="9"/>
    </w:pPr>
    <w:rPr>
      <w:rFonts w:ascii="Cambria" w:eastAsia="Times New Roman" w:hAnsi="Cambria"/>
      <w:bCs/>
      <w:color w:val="365F91"/>
      <w:sz w:val="28"/>
      <w:szCs w:val="28"/>
      <w:u w:val="none"/>
      <w:lang w:val="en-US"/>
    </w:rPr>
  </w:style>
  <w:style w:type="paragraph" w:styleId="TDC1">
    <w:name w:val="toc 1"/>
    <w:basedOn w:val="Normal"/>
    <w:next w:val="Normal"/>
    <w:autoRedefine/>
    <w:uiPriority w:val="39"/>
    <w:unhideWhenUsed/>
    <w:rsid w:val="00CF0E4F"/>
    <w:pPr>
      <w:spacing w:after="100" w:line="276" w:lineRule="auto"/>
    </w:pPr>
    <w:rPr>
      <w:rFonts w:ascii="Calibri" w:eastAsia="Batang" w:hAnsi="Calibri"/>
      <w:sz w:val="22"/>
      <w:szCs w:val="22"/>
      <w:lang w:val="es-MX"/>
    </w:rPr>
  </w:style>
  <w:style w:type="paragraph" w:styleId="TDC2">
    <w:name w:val="toc 2"/>
    <w:basedOn w:val="Normal"/>
    <w:next w:val="Normal"/>
    <w:autoRedefine/>
    <w:uiPriority w:val="39"/>
    <w:unhideWhenUsed/>
    <w:rsid w:val="00CF0E4F"/>
    <w:pPr>
      <w:spacing w:after="100" w:line="276" w:lineRule="auto"/>
      <w:ind w:left="220"/>
    </w:pPr>
    <w:rPr>
      <w:rFonts w:ascii="Calibri" w:eastAsia="Batang" w:hAnsi="Calibri"/>
      <w:sz w:val="22"/>
      <w:szCs w:val="22"/>
      <w:lang w:val="es-MX"/>
    </w:rPr>
  </w:style>
  <w:style w:type="numbering" w:customStyle="1" w:styleId="Estilo1">
    <w:name w:val="Estilo1"/>
    <w:uiPriority w:val="99"/>
    <w:rsid w:val="00CF0E4F"/>
    <w:pPr>
      <w:numPr>
        <w:numId w:val="9"/>
      </w:numPr>
    </w:pPr>
  </w:style>
  <w:style w:type="numbering" w:styleId="111111">
    <w:name w:val="Outline List 2"/>
    <w:basedOn w:val="Sinlista"/>
    <w:rsid w:val="00CF0E4F"/>
    <w:pPr>
      <w:numPr>
        <w:numId w:val="10"/>
      </w:numPr>
    </w:pPr>
  </w:style>
  <w:style w:type="table" w:styleId="Tablaweb3">
    <w:name w:val="Table Web 3"/>
    <w:basedOn w:val="Tablanormal"/>
    <w:uiPriority w:val="99"/>
    <w:semiHidden/>
    <w:unhideWhenUsed/>
    <w:rsid w:val="00CF0E4F"/>
    <w:pPr>
      <w:spacing w:after="0" w:line="240" w:lineRule="auto"/>
    </w:pPr>
    <w:rPr>
      <w:rFonts w:ascii="Calibri" w:eastAsia="Batang" w:hAnsi="Calibri" w:cs="Times New Roman"/>
      <w:sz w:val="20"/>
      <w:szCs w:val="20"/>
      <w:lang w:eastAsia="es-MX"/>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CF0E4F"/>
    <w:pPr>
      <w:spacing w:after="0" w:line="240" w:lineRule="auto"/>
    </w:pPr>
    <w:rPr>
      <w:rFonts w:ascii="Calibri" w:eastAsia="Batang" w:hAnsi="Calibri" w:cs="Times New Roman"/>
      <w:sz w:val="20"/>
      <w:szCs w:val="20"/>
      <w:lang w:eastAsia="es-MX"/>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inlista11">
    <w:name w:val="Sin lista11"/>
    <w:next w:val="Sinlista"/>
    <w:uiPriority w:val="99"/>
    <w:semiHidden/>
    <w:rsid w:val="00CF0E4F"/>
  </w:style>
  <w:style w:type="table" w:customStyle="1" w:styleId="Tablaconcuadrcula1">
    <w:name w:val="Tabla con cuadrícula1"/>
    <w:basedOn w:val="Tablanormal"/>
    <w:next w:val="Tablaconcuadrcula"/>
    <w:rsid w:val="00CF0E4F"/>
    <w:pPr>
      <w:spacing w:after="0" w:line="240" w:lineRule="auto"/>
    </w:pPr>
    <w:rPr>
      <w:rFonts w:ascii="Times New Roman" w:eastAsia="MS Mincho" w:hAnsi="Times New Roman"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
    <w:name w:val="Sin lista3"/>
    <w:next w:val="Sinlista"/>
    <w:uiPriority w:val="99"/>
    <w:semiHidden/>
    <w:unhideWhenUsed/>
    <w:rsid w:val="007120FC"/>
  </w:style>
  <w:style w:type="numbering" w:customStyle="1" w:styleId="Sinlista12">
    <w:name w:val="Sin lista12"/>
    <w:next w:val="Sinlista"/>
    <w:uiPriority w:val="99"/>
    <w:semiHidden/>
    <w:rsid w:val="007120FC"/>
  </w:style>
  <w:style w:type="paragraph" w:customStyle="1" w:styleId="xl94">
    <w:name w:val="xl94"/>
    <w:basedOn w:val="Normal"/>
    <w:rsid w:val="002E2301"/>
    <w:pPr>
      <w:pBdr>
        <w:top w:val="single" w:sz="8" w:space="0" w:color="auto"/>
        <w:bottom w:val="single" w:sz="8" w:space="0" w:color="auto"/>
      </w:pBdr>
      <w:spacing w:before="100" w:beforeAutospacing="1" w:after="100" w:afterAutospacing="1"/>
      <w:jc w:val="center"/>
      <w:textAlignment w:val="center"/>
    </w:pPr>
    <w:rPr>
      <w:rFonts w:eastAsia="Times New Roman"/>
      <w:color w:val="000000"/>
      <w:sz w:val="16"/>
      <w:szCs w:val="16"/>
      <w:lang w:val="es-MX" w:eastAsia="es-MX"/>
    </w:rPr>
  </w:style>
  <w:style w:type="paragraph" w:customStyle="1" w:styleId="xl95">
    <w:name w:val="xl95"/>
    <w:basedOn w:val="Normal"/>
    <w:rsid w:val="002E2301"/>
    <w:pPr>
      <w:pBdr>
        <w:top w:val="single" w:sz="8" w:space="0" w:color="auto"/>
        <w:bottom w:val="single" w:sz="8" w:space="0" w:color="auto"/>
        <w:right w:val="single" w:sz="8" w:space="0" w:color="000000"/>
      </w:pBdr>
      <w:spacing w:before="100" w:beforeAutospacing="1" w:after="100" w:afterAutospacing="1"/>
      <w:jc w:val="center"/>
      <w:textAlignment w:val="center"/>
    </w:pPr>
    <w:rPr>
      <w:rFonts w:eastAsia="Times New Roman"/>
      <w:color w:val="000000"/>
      <w:sz w:val="16"/>
      <w:szCs w:val="16"/>
      <w:lang w:val="es-MX" w:eastAsia="es-MX"/>
    </w:rPr>
  </w:style>
  <w:style w:type="paragraph" w:customStyle="1" w:styleId="xl96">
    <w:name w:val="xl96"/>
    <w:basedOn w:val="Normal"/>
    <w:rsid w:val="002E2301"/>
    <w:pPr>
      <w:pBdr>
        <w:top w:val="single" w:sz="8" w:space="0" w:color="auto"/>
        <w:left w:val="single" w:sz="8" w:space="0" w:color="auto"/>
        <w:bottom w:val="single" w:sz="8" w:space="0" w:color="auto"/>
      </w:pBdr>
      <w:spacing w:before="100" w:beforeAutospacing="1" w:after="100" w:afterAutospacing="1"/>
      <w:jc w:val="center"/>
      <w:textAlignment w:val="center"/>
    </w:pPr>
    <w:rPr>
      <w:rFonts w:eastAsia="Times New Roman"/>
      <w:color w:val="000000"/>
      <w:sz w:val="16"/>
      <w:szCs w:val="16"/>
      <w:lang w:val="es-MX" w:eastAsia="es-MX"/>
    </w:rPr>
  </w:style>
  <w:style w:type="paragraph" w:customStyle="1" w:styleId="xl97">
    <w:name w:val="xl97"/>
    <w:basedOn w:val="Normal"/>
    <w:rsid w:val="002E2301"/>
    <w:pPr>
      <w:pBdr>
        <w:top w:val="single" w:sz="8" w:space="0" w:color="auto"/>
        <w:bottom w:val="single" w:sz="8" w:space="0" w:color="auto"/>
      </w:pBdr>
      <w:spacing w:before="100" w:beforeAutospacing="1" w:after="100" w:afterAutospacing="1"/>
      <w:jc w:val="center"/>
      <w:textAlignment w:val="center"/>
    </w:pPr>
    <w:rPr>
      <w:rFonts w:eastAsia="Times New Roman"/>
      <w:color w:val="000000"/>
      <w:sz w:val="16"/>
      <w:szCs w:val="16"/>
      <w:lang w:val="es-MX" w:eastAsia="es-MX"/>
    </w:rPr>
  </w:style>
  <w:style w:type="paragraph" w:customStyle="1" w:styleId="xl98">
    <w:name w:val="xl98"/>
    <w:basedOn w:val="Normal"/>
    <w:rsid w:val="002E2301"/>
    <w:pPr>
      <w:pBdr>
        <w:top w:val="single" w:sz="8" w:space="0" w:color="auto"/>
        <w:bottom w:val="single" w:sz="8" w:space="0" w:color="auto"/>
        <w:right w:val="single" w:sz="8" w:space="0" w:color="000000"/>
      </w:pBdr>
      <w:spacing w:before="100" w:beforeAutospacing="1" w:after="100" w:afterAutospacing="1"/>
      <w:jc w:val="center"/>
      <w:textAlignment w:val="center"/>
    </w:pPr>
    <w:rPr>
      <w:rFonts w:eastAsia="Times New Roman"/>
      <w:color w:val="000000"/>
      <w:sz w:val="16"/>
      <w:szCs w:val="16"/>
      <w:lang w:val="es-MX" w:eastAsia="es-MX"/>
    </w:rPr>
  </w:style>
  <w:style w:type="paragraph" w:customStyle="1" w:styleId="xl99">
    <w:name w:val="xl99"/>
    <w:basedOn w:val="Normal"/>
    <w:rsid w:val="002E2301"/>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olor w:val="000000"/>
      <w:sz w:val="16"/>
      <w:szCs w:val="16"/>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qFormat="1"/>
    <w:lsdException w:name="caption" w:uiPriority="0" w:qFormat="1"/>
    <w:lsdException w:name="footnote reference" w:uiPriority="0"/>
    <w:lsdException w:name="annotation reference" w:uiPriority="0"/>
    <w:lsdException w:name="page number" w:uiPriority="0"/>
    <w:lsdException w:name="List 2" w:uiPriority="0"/>
    <w:lsdException w:name="List Bullet 2" w:uiPriority="0"/>
    <w:lsdException w:name="List Bullet 3" w:uiPriority="0"/>
    <w:lsdException w:name="List Bullet 4" w:uiPriority="0"/>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List Continue 3"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annotation subject" w:uiPriority="0"/>
    <w:lsdException w:name="Outline List 2"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1452"/>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uiPriority w:val="9"/>
    <w:qFormat/>
    <w:rsid w:val="00C335FD"/>
    <w:pPr>
      <w:spacing w:before="240"/>
      <w:outlineLvl w:val="0"/>
    </w:pPr>
    <w:rPr>
      <w:rFonts w:ascii="Arial" w:hAnsi="Arial"/>
      <w:b/>
      <w:sz w:val="24"/>
      <w:u w:val="single"/>
    </w:rPr>
  </w:style>
  <w:style w:type="paragraph" w:styleId="Ttulo2">
    <w:name w:val="heading 2"/>
    <w:basedOn w:val="Normal"/>
    <w:next w:val="Normal"/>
    <w:link w:val="Ttulo2Car"/>
    <w:qFormat/>
    <w:rsid w:val="00C335FD"/>
    <w:pPr>
      <w:keepNext/>
      <w:jc w:val="center"/>
      <w:outlineLvl w:val="1"/>
    </w:pPr>
    <w:rPr>
      <w:rFonts w:ascii="Tahoma" w:hAnsi="Tahoma"/>
      <w:b/>
      <w:sz w:val="24"/>
    </w:rPr>
  </w:style>
  <w:style w:type="paragraph" w:styleId="Ttulo3">
    <w:name w:val="heading 3"/>
    <w:basedOn w:val="Normal"/>
    <w:next w:val="Normal"/>
    <w:link w:val="Ttulo3Car"/>
    <w:qFormat/>
    <w:rsid w:val="00C335FD"/>
    <w:pPr>
      <w:keepNext/>
      <w:jc w:val="center"/>
      <w:outlineLvl w:val="2"/>
    </w:pPr>
    <w:rPr>
      <w:rFonts w:ascii="Tahoma" w:hAnsi="Tahoma"/>
      <w:b/>
      <w:sz w:val="28"/>
    </w:rPr>
  </w:style>
  <w:style w:type="paragraph" w:styleId="Ttulo4">
    <w:name w:val="heading 4"/>
    <w:basedOn w:val="Normal"/>
    <w:next w:val="Normal"/>
    <w:link w:val="Ttulo4Car"/>
    <w:qFormat/>
    <w:rsid w:val="00C335F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335FD"/>
    <w:pPr>
      <w:keepNext/>
      <w:outlineLvl w:val="4"/>
    </w:pPr>
    <w:rPr>
      <w:rFonts w:ascii="Tahoma" w:hAnsi="Tahoma"/>
      <w:sz w:val="28"/>
    </w:rPr>
  </w:style>
  <w:style w:type="paragraph" w:styleId="Ttulo6">
    <w:name w:val="heading 6"/>
    <w:basedOn w:val="Normal"/>
    <w:next w:val="Normal"/>
    <w:link w:val="Ttulo6Car"/>
    <w:qFormat/>
    <w:rsid w:val="00C335F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335F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335F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335F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335FD"/>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C335FD"/>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C335FD"/>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C335FD"/>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C335FD"/>
    <w:rPr>
      <w:rFonts w:ascii="Tahoma" w:eastAsia="MS Mincho" w:hAnsi="Tahoma" w:cs="Times New Roman"/>
      <w:sz w:val="28"/>
      <w:szCs w:val="20"/>
      <w:lang w:val="es-ES_tradnl"/>
    </w:rPr>
  </w:style>
  <w:style w:type="character" w:customStyle="1" w:styleId="Ttulo6Car">
    <w:name w:val="Título 6 Car"/>
    <w:basedOn w:val="Fuentedeprrafopredeter"/>
    <w:link w:val="Ttulo6"/>
    <w:rsid w:val="00C335FD"/>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C335FD"/>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C335FD"/>
    <w:rPr>
      <w:rFonts w:ascii="Tahoma" w:eastAsia="MS Mincho" w:hAnsi="Tahoma" w:cs="Times New Roman"/>
      <w:sz w:val="24"/>
      <w:szCs w:val="20"/>
      <w:lang w:val="es-ES_tradnl"/>
    </w:rPr>
  </w:style>
  <w:style w:type="character" w:customStyle="1" w:styleId="Ttulo9Car">
    <w:name w:val="Título 9 Car"/>
    <w:basedOn w:val="Fuentedeprrafopredeter"/>
    <w:link w:val="Ttulo9"/>
    <w:rsid w:val="00C335FD"/>
    <w:rPr>
      <w:rFonts w:ascii="Arial" w:eastAsia="MS Mincho" w:hAnsi="Arial" w:cs="Times New Roman"/>
      <w:b/>
      <w:sz w:val="72"/>
      <w:szCs w:val="20"/>
      <w:lang w:val="es-ES_tradnl"/>
    </w:rPr>
  </w:style>
  <w:style w:type="paragraph" w:styleId="Piedepgina">
    <w:name w:val="footer"/>
    <w:aliases w:val="footer odd,footer odd1,footer odd2,footer odd3,footer odd4,footer odd5,footer"/>
    <w:basedOn w:val="Normal"/>
    <w:link w:val="PiedepginaCar"/>
    <w:uiPriority w:val="99"/>
    <w:qFormat/>
    <w:rsid w:val="00C335FD"/>
    <w:pPr>
      <w:tabs>
        <w:tab w:val="center" w:pos="4320"/>
        <w:tab w:val="right" w:pos="8640"/>
      </w:tabs>
    </w:pPr>
  </w:style>
  <w:style w:type="character" w:customStyle="1" w:styleId="PiedepginaCar">
    <w:name w:val="Pie de página Car"/>
    <w:aliases w:val="footer odd Car,footer odd1 Car,footer odd2 Car,footer odd3 Car,footer odd4 Car,footer odd5 Car,footer Car"/>
    <w:basedOn w:val="Fuentedeprrafopredeter"/>
    <w:link w:val="Piedepgina"/>
    <w:uiPriority w:val="99"/>
    <w:qFormat/>
    <w:rsid w:val="00C335FD"/>
    <w:rPr>
      <w:rFonts w:ascii="Times New Roman" w:eastAsia="MS Mincho" w:hAnsi="Times New Roman" w:cs="Times New Roman"/>
      <w:sz w:val="20"/>
      <w:szCs w:val="20"/>
      <w:lang w:val="es-ES_tradnl"/>
    </w:rPr>
  </w:style>
  <w:style w:type="paragraph" w:styleId="Encabezado">
    <w:name w:val="header"/>
    <w:basedOn w:val="Normal"/>
    <w:link w:val="EncabezadoCar"/>
    <w:rsid w:val="00C335FD"/>
    <w:pPr>
      <w:tabs>
        <w:tab w:val="center" w:pos="4320"/>
        <w:tab w:val="right" w:pos="8640"/>
      </w:tabs>
    </w:pPr>
  </w:style>
  <w:style w:type="character" w:customStyle="1" w:styleId="EncabezadoCar">
    <w:name w:val="Encabezado Car"/>
    <w:basedOn w:val="Fuentedeprrafopredeter"/>
    <w:link w:val="Encabezado"/>
    <w:rsid w:val="00C335FD"/>
    <w:rPr>
      <w:rFonts w:ascii="Times New Roman" w:eastAsia="MS Mincho" w:hAnsi="Times New Roman" w:cs="Times New Roman"/>
      <w:sz w:val="20"/>
      <w:szCs w:val="20"/>
      <w:lang w:val="es-ES_tradnl"/>
    </w:rPr>
  </w:style>
  <w:style w:type="paragraph" w:customStyle="1" w:styleId="1">
    <w:name w:val="1"/>
    <w:basedOn w:val="Normal"/>
    <w:link w:val="1Char"/>
    <w:rsid w:val="00C335FD"/>
    <w:rPr>
      <w:rFonts w:ascii="AvantGarde" w:hAnsi="AvantGarde"/>
      <w:b/>
    </w:rPr>
  </w:style>
  <w:style w:type="paragraph" w:customStyle="1" w:styleId="2">
    <w:name w:val="2"/>
    <w:basedOn w:val="Normal"/>
    <w:rsid w:val="00C335FD"/>
    <w:pPr>
      <w:ind w:left="864"/>
      <w:jc w:val="both"/>
    </w:pPr>
    <w:rPr>
      <w:rFonts w:ascii="AvantGarde" w:hAnsi="AvantGarde"/>
    </w:rPr>
  </w:style>
  <w:style w:type="paragraph" w:customStyle="1" w:styleId="3">
    <w:name w:val="3"/>
    <w:basedOn w:val="2"/>
    <w:rsid w:val="00C335FD"/>
    <w:pPr>
      <w:ind w:left="1440" w:hanging="288"/>
    </w:pPr>
  </w:style>
  <w:style w:type="paragraph" w:customStyle="1" w:styleId="4">
    <w:name w:val="4"/>
    <w:basedOn w:val="1"/>
    <w:rsid w:val="00C335FD"/>
    <w:pPr>
      <w:ind w:left="576" w:hanging="864"/>
    </w:pPr>
  </w:style>
  <w:style w:type="character" w:styleId="Nmerodepgina">
    <w:name w:val="page number"/>
    <w:basedOn w:val="Fuentedeprrafopredeter"/>
    <w:rsid w:val="00C335FD"/>
  </w:style>
  <w:style w:type="character" w:styleId="Refdecomentario">
    <w:name w:val="annotation reference"/>
    <w:rsid w:val="00C335FD"/>
    <w:rPr>
      <w:sz w:val="16"/>
    </w:rPr>
  </w:style>
  <w:style w:type="paragraph" w:styleId="Textocomentario">
    <w:name w:val="annotation text"/>
    <w:basedOn w:val="Normal"/>
    <w:link w:val="TextocomentarioCar"/>
    <w:semiHidden/>
    <w:rsid w:val="00C335FD"/>
  </w:style>
  <w:style w:type="character" w:customStyle="1" w:styleId="TextocomentarioCar">
    <w:name w:val="Texto comentario Car"/>
    <w:basedOn w:val="Fuentedeprrafopredeter"/>
    <w:link w:val="Textocomentario"/>
    <w:semiHidden/>
    <w:rsid w:val="00C335FD"/>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C335FD"/>
    <w:pPr>
      <w:jc w:val="center"/>
    </w:pPr>
    <w:rPr>
      <w:b/>
      <w:sz w:val="44"/>
    </w:rPr>
  </w:style>
  <w:style w:type="character" w:customStyle="1" w:styleId="TextoindependienteCar">
    <w:name w:val="Texto independiente Car"/>
    <w:basedOn w:val="Fuentedeprrafopredeter"/>
    <w:link w:val="Textoindependiente"/>
    <w:rsid w:val="00C335FD"/>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C335FD"/>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C335FD"/>
    <w:rPr>
      <w:rFonts w:ascii="Arial" w:eastAsia="MS Mincho" w:hAnsi="Arial" w:cs="Times New Roman"/>
      <w:b/>
      <w:sz w:val="28"/>
      <w:szCs w:val="20"/>
      <w:lang w:val="es-ES_tradnl"/>
    </w:rPr>
  </w:style>
  <w:style w:type="paragraph" w:customStyle="1" w:styleId="5">
    <w:name w:val="5"/>
    <w:basedOn w:val="4"/>
    <w:rsid w:val="00C335F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335F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C335FD"/>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C335F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C335FD"/>
    <w:rPr>
      <w:rFonts w:ascii="Tahoma" w:eastAsia="MS Mincho" w:hAnsi="Tahoma" w:cs="Times New Roman"/>
      <w:sz w:val="24"/>
      <w:szCs w:val="20"/>
      <w:lang w:val="es-ES_tradnl"/>
    </w:rPr>
  </w:style>
  <w:style w:type="paragraph" w:styleId="Textodebloque">
    <w:name w:val="Block Text"/>
    <w:basedOn w:val="Normal"/>
    <w:rsid w:val="00C335F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335FD"/>
    <w:pPr>
      <w:jc w:val="center"/>
    </w:pPr>
  </w:style>
  <w:style w:type="character" w:customStyle="1" w:styleId="Textoindependiente2Car">
    <w:name w:val="Texto independiente 2 Car"/>
    <w:basedOn w:val="Fuentedeprrafopredeter"/>
    <w:link w:val="Textoindependiente2"/>
    <w:rsid w:val="00C335FD"/>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C335FD"/>
    <w:pPr>
      <w:shd w:val="clear" w:color="auto" w:fill="000080"/>
    </w:pPr>
    <w:rPr>
      <w:rFonts w:ascii="Tahoma" w:hAnsi="Tahoma"/>
    </w:rPr>
  </w:style>
  <w:style w:type="character" w:customStyle="1" w:styleId="MapadeldocumentoCar">
    <w:name w:val="Mapa del documento Car"/>
    <w:basedOn w:val="Fuentedeprrafopredeter"/>
    <w:link w:val="Mapadeldocumento"/>
    <w:rsid w:val="00C335FD"/>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C335FD"/>
    <w:pPr>
      <w:jc w:val="both"/>
    </w:pPr>
    <w:rPr>
      <w:rFonts w:ascii="Tahoma" w:hAnsi="Tahoma"/>
      <w:sz w:val="32"/>
    </w:rPr>
  </w:style>
  <w:style w:type="character" w:customStyle="1" w:styleId="Textoindependiente3Car">
    <w:name w:val="Texto independiente 3 Car"/>
    <w:basedOn w:val="Fuentedeprrafopredeter"/>
    <w:link w:val="Textoindependiente3"/>
    <w:rsid w:val="00C335FD"/>
    <w:rPr>
      <w:rFonts w:ascii="Tahoma" w:eastAsia="MS Mincho" w:hAnsi="Tahoma" w:cs="Times New Roman"/>
      <w:sz w:val="32"/>
      <w:szCs w:val="20"/>
      <w:lang w:val="es-ES_tradnl"/>
    </w:rPr>
  </w:style>
  <w:style w:type="character" w:styleId="Hipervnculo">
    <w:name w:val="Hyperlink"/>
    <w:uiPriority w:val="99"/>
    <w:rsid w:val="00C335FD"/>
    <w:rPr>
      <w:color w:val="0000FF"/>
      <w:u w:val="single"/>
    </w:rPr>
  </w:style>
  <w:style w:type="paragraph" w:customStyle="1" w:styleId="Ttulo10">
    <w:name w:val="Título1"/>
    <w:basedOn w:val="Normal"/>
    <w:link w:val="TtuloCar"/>
    <w:qFormat/>
    <w:rsid w:val="00C335FD"/>
    <w:pPr>
      <w:jc w:val="center"/>
    </w:pPr>
    <w:rPr>
      <w:b/>
      <w:sz w:val="36"/>
    </w:rPr>
  </w:style>
  <w:style w:type="paragraph" w:styleId="Subttulo">
    <w:name w:val="Subtitle"/>
    <w:basedOn w:val="Normal"/>
    <w:link w:val="SubttuloCar"/>
    <w:qFormat/>
    <w:rsid w:val="00C335FD"/>
    <w:pPr>
      <w:jc w:val="both"/>
    </w:pPr>
    <w:rPr>
      <w:rFonts w:ascii="Tahoma" w:hAnsi="Tahoma" w:cs="Tahoma"/>
      <w:b/>
    </w:rPr>
  </w:style>
  <w:style w:type="character" w:customStyle="1" w:styleId="SubttuloCar">
    <w:name w:val="Subtítulo Car"/>
    <w:basedOn w:val="Fuentedeprrafopredeter"/>
    <w:link w:val="Subttulo"/>
    <w:rsid w:val="00C335FD"/>
    <w:rPr>
      <w:rFonts w:ascii="Tahoma" w:eastAsia="MS Mincho" w:hAnsi="Tahoma" w:cs="Tahoma"/>
      <w:b/>
      <w:sz w:val="20"/>
      <w:szCs w:val="20"/>
      <w:lang w:val="es-ES_tradnl"/>
    </w:rPr>
  </w:style>
  <w:style w:type="paragraph" w:customStyle="1" w:styleId="xl57">
    <w:name w:val="xl57"/>
    <w:basedOn w:val="Normal"/>
    <w:rsid w:val="00C335F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335F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335FD"/>
    <w:rPr>
      <w:color w:val="800080"/>
      <w:u w:val="single"/>
    </w:rPr>
  </w:style>
  <w:style w:type="paragraph" w:styleId="Textosinformato">
    <w:name w:val="Plain Text"/>
    <w:basedOn w:val="Normal"/>
    <w:link w:val="TextosinformatoCar"/>
    <w:rsid w:val="00C335FD"/>
    <w:rPr>
      <w:rFonts w:ascii="Courier New" w:hAnsi="Courier New" w:cs="Courier New"/>
    </w:rPr>
  </w:style>
  <w:style w:type="character" w:customStyle="1" w:styleId="TextosinformatoCar">
    <w:name w:val="Texto sin formato Car"/>
    <w:basedOn w:val="Fuentedeprrafopredeter"/>
    <w:link w:val="Textosinformato"/>
    <w:rsid w:val="00C335FD"/>
    <w:rPr>
      <w:rFonts w:ascii="Courier New" w:eastAsia="MS Mincho" w:hAnsi="Courier New" w:cs="Courier New"/>
      <w:sz w:val="20"/>
      <w:szCs w:val="20"/>
      <w:lang w:val="es-ES_tradnl"/>
    </w:rPr>
  </w:style>
  <w:style w:type="paragraph" w:customStyle="1" w:styleId="xl24">
    <w:name w:val="xl24"/>
    <w:basedOn w:val="Normal"/>
    <w:rsid w:val="00C335F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335F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335F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335F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335F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335F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335F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335F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335F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335F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335F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335F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335F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335F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335F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335F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335FD"/>
    <w:pPr>
      <w:overflowPunct w:val="0"/>
      <w:autoSpaceDE w:val="0"/>
      <w:autoSpaceDN w:val="0"/>
      <w:adjustRightInd w:val="0"/>
      <w:ind w:left="1627"/>
      <w:textAlignment w:val="baseline"/>
    </w:pPr>
    <w:rPr>
      <w:lang w:val="en-US"/>
    </w:rPr>
  </w:style>
  <w:style w:type="paragraph" w:customStyle="1" w:styleId="xl44">
    <w:name w:val="xl44"/>
    <w:basedOn w:val="Normal"/>
    <w:rsid w:val="00C335F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335F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335F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335F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335F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335F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335F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335F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335F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335F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335F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335F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335F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335F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335F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335F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335F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335F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335F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335F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335F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335F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335F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335F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C335FD"/>
    <w:rPr>
      <w:rFonts w:ascii="Arial" w:hAnsi="Arial" w:cs="Arial"/>
      <w:b/>
      <w:bCs/>
      <w:szCs w:val="24"/>
      <w:lang w:val="es-MX"/>
    </w:rPr>
  </w:style>
  <w:style w:type="paragraph" w:styleId="Asuntodelcomentario">
    <w:name w:val="annotation subject"/>
    <w:basedOn w:val="Textocomentario"/>
    <w:next w:val="Textocomentario"/>
    <w:link w:val="AsuntodelcomentarioCar"/>
    <w:rsid w:val="00C335FD"/>
    <w:rPr>
      <w:b/>
      <w:bCs/>
    </w:rPr>
  </w:style>
  <w:style w:type="character" w:customStyle="1" w:styleId="AsuntodelcomentarioCar">
    <w:name w:val="Asunto del comentario Car"/>
    <w:basedOn w:val="TextocomentarioCar"/>
    <w:link w:val="Asuntodelcomentario"/>
    <w:rsid w:val="00C335FD"/>
    <w:rPr>
      <w:rFonts w:ascii="Times New Roman" w:eastAsia="MS Mincho" w:hAnsi="Times New Roman" w:cs="Times New Roman"/>
      <w:b/>
      <w:bCs/>
      <w:sz w:val="20"/>
      <w:szCs w:val="20"/>
      <w:lang w:val="es-ES_tradnl"/>
    </w:rPr>
  </w:style>
  <w:style w:type="paragraph" w:styleId="Textodeglobo">
    <w:name w:val="Balloon Text"/>
    <w:basedOn w:val="Normal"/>
    <w:link w:val="TextodegloboCar"/>
    <w:rsid w:val="00C335FD"/>
    <w:rPr>
      <w:rFonts w:ascii="Tahoma" w:hAnsi="Tahoma" w:cs="Tahoma"/>
      <w:sz w:val="16"/>
      <w:szCs w:val="16"/>
    </w:rPr>
  </w:style>
  <w:style w:type="character" w:customStyle="1" w:styleId="TextodegloboCar">
    <w:name w:val="Texto de globo Car"/>
    <w:basedOn w:val="Fuentedeprrafopredeter"/>
    <w:link w:val="Textodeglobo"/>
    <w:rsid w:val="00C335FD"/>
    <w:rPr>
      <w:rFonts w:ascii="Tahoma" w:eastAsia="MS Mincho" w:hAnsi="Tahoma" w:cs="Tahoma"/>
      <w:sz w:val="16"/>
      <w:szCs w:val="16"/>
      <w:lang w:val="es-ES_tradnl"/>
    </w:rPr>
  </w:style>
  <w:style w:type="table" w:styleId="Tablaconcuadrcula">
    <w:name w:val="Table Grid"/>
    <w:basedOn w:val="Tablanormal"/>
    <w:rsid w:val="00C335FD"/>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C335FD"/>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C335FD"/>
    <w:pPr>
      <w:spacing w:after="0" w:line="240" w:lineRule="auto"/>
    </w:pPr>
    <w:rPr>
      <w:rFonts w:ascii="Calibri" w:eastAsia="Calibri" w:hAnsi="Calibri" w:cs="Times New Roman"/>
      <w:lang w:val="es-ES"/>
    </w:rPr>
  </w:style>
  <w:style w:type="paragraph" w:styleId="Prrafodelista">
    <w:name w:val="List Paragraph"/>
    <w:basedOn w:val="Normal"/>
    <w:link w:val="PrrafodelistaCar"/>
    <w:uiPriority w:val="34"/>
    <w:qFormat/>
    <w:rsid w:val="00C335FD"/>
    <w:pPr>
      <w:ind w:left="708"/>
    </w:pPr>
  </w:style>
  <w:style w:type="character" w:customStyle="1" w:styleId="TtuloCar">
    <w:name w:val="Título Car"/>
    <w:link w:val="Ttulo10"/>
    <w:qFormat/>
    <w:rsid w:val="00C335FD"/>
    <w:rPr>
      <w:rFonts w:ascii="Times New Roman" w:eastAsia="MS Mincho" w:hAnsi="Times New Roman" w:cs="Times New Roman"/>
      <w:b/>
      <w:sz w:val="36"/>
      <w:szCs w:val="20"/>
      <w:lang w:val="es-ES_tradnl"/>
    </w:rPr>
  </w:style>
  <w:style w:type="paragraph" w:styleId="Ttulo">
    <w:name w:val="Title"/>
    <w:basedOn w:val="Normal"/>
    <w:link w:val="TtuloCar2"/>
    <w:qFormat/>
    <w:rsid w:val="00C335FD"/>
    <w:pPr>
      <w:jc w:val="center"/>
    </w:pPr>
    <w:rPr>
      <w:b/>
      <w:sz w:val="36"/>
      <w:lang w:eastAsia="x-none"/>
    </w:rPr>
  </w:style>
  <w:style w:type="character" w:customStyle="1" w:styleId="TtuloCar2">
    <w:name w:val="Título Car2"/>
    <w:basedOn w:val="Fuentedeprrafopredeter"/>
    <w:link w:val="Ttulo"/>
    <w:uiPriority w:val="10"/>
    <w:rsid w:val="00C335FD"/>
    <w:rPr>
      <w:rFonts w:ascii="Times New Roman" w:eastAsia="MS Mincho" w:hAnsi="Times New Roman" w:cs="Times New Roman"/>
      <w:b/>
      <w:sz w:val="36"/>
      <w:szCs w:val="20"/>
      <w:lang w:val="es-ES_tradnl" w:eastAsia="x-none"/>
    </w:rPr>
  </w:style>
  <w:style w:type="character" w:customStyle="1" w:styleId="TtuloCar1">
    <w:name w:val="Título Car1"/>
    <w:basedOn w:val="Fuentedeprrafopredeter"/>
    <w:uiPriority w:val="10"/>
    <w:rsid w:val="00C335FD"/>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Epgrafe">
    <w:name w:val="caption"/>
    <w:basedOn w:val="Normal"/>
    <w:next w:val="Normal"/>
    <w:qFormat/>
    <w:rsid w:val="00C335FD"/>
    <w:rPr>
      <w:rFonts w:ascii="Arial" w:hAnsi="Arial" w:cs="Arial"/>
      <w:b/>
      <w:bCs/>
      <w:szCs w:val="24"/>
      <w:lang w:val="es-MX"/>
    </w:rPr>
  </w:style>
  <w:style w:type="paragraph" w:styleId="Fecha">
    <w:name w:val="Date"/>
    <w:basedOn w:val="Normal"/>
    <w:next w:val="Normal"/>
    <w:link w:val="FechaCar"/>
    <w:rsid w:val="00C335FD"/>
    <w:pPr>
      <w:widowControl w:val="0"/>
    </w:pPr>
    <w:rPr>
      <w:lang w:val="x-none" w:eastAsia="x-none"/>
    </w:rPr>
  </w:style>
  <w:style w:type="character" w:customStyle="1" w:styleId="FechaCar">
    <w:name w:val="Fecha Car"/>
    <w:basedOn w:val="Fuentedeprrafopredeter"/>
    <w:link w:val="Fecha"/>
    <w:rsid w:val="00C335FD"/>
    <w:rPr>
      <w:rFonts w:ascii="Times New Roman" w:eastAsia="MS Mincho" w:hAnsi="Times New Roman" w:cs="Times New Roman"/>
      <w:sz w:val="20"/>
      <w:szCs w:val="20"/>
      <w:lang w:val="x-none" w:eastAsia="x-none"/>
    </w:rPr>
  </w:style>
  <w:style w:type="character" w:styleId="Textoennegrita">
    <w:name w:val="Strong"/>
    <w:uiPriority w:val="22"/>
    <w:qFormat/>
    <w:rsid w:val="00C335FD"/>
    <w:rPr>
      <w:b/>
      <w:bCs/>
    </w:rPr>
  </w:style>
  <w:style w:type="character" w:customStyle="1" w:styleId="CarCar22">
    <w:name w:val="Car Car22"/>
    <w:rsid w:val="00C335FD"/>
    <w:rPr>
      <w:rFonts w:ascii="Arial" w:eastAsia="MS Mincho" w:hAnsi="Arial"/>
      <w:b/>
      <w:sz w:val="24"/>
      <w:u w:val="single"/>
      <w:lang w:val="es-ES_tradnl" w:eastAsia="en-US"/>
    </w:rPr>
  </w:style>
  <w:style w:type="character" w:customStyle="1" w:styleId="CarCar23">
    <w:name w:val="Car Car23"/>
    <w:rsid w:val="00C335FD"/>
    <w:rPr>
      <w:rFonts w:ascii="Arial" w:hAnsi="Arial"/>
      <w:b/>
      <w:sz w:val="24"/>
      <w:u w:val="single"/>
      <w:lang w:val="es-ES_tradnl" w:eastAsia="en-US"/>
    </w:rPr>
  </w:style>
  <w:style w:type="paragraph" w:customStyle="1" w:styleId="Default">
    <w:name w:val="Default"/>
    <w:rsid w:val="00C335FD"/>
    <w:pPr>
      <w:autoSpaceDE w:val="0"/>
      <w:autoSpaceDN w:val="0"/>
      <w:adjustRightInd w:val="0"/>
      <w:spacing w:after="0" w:line="240" w:lineRule="auto"/>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C335FD"/>
    <w:pPr>
      <w:jc w:val="both"/>
    </w:pPr>
    <w:rPr>
      <w:rFonts w:ascii="Arial" w:eastAsia="Times New Roman" w:hAnsi="Arial" w:cs="Arial"/>
      <w:b w:val="0"/>
      <w:noProof/>
      <w:sz w:val="20"/>
      <w:lang w:eastAsia="es-ES"/>
    </w:rPr>
  </w:style>
  <w:style w:type="paragraph" w:styleId="Revisin">
    <w:name w:val="Revision"/>
    <w:hidden/>
    <w:uiPriority w:val="99"/>
    <w:semiHidden/>
    <w:rsid w:val="00C335F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335FD"/>
    <w:pPr>
      <w:spacing w:before="240" w:after="240"/>
      <w:ind w:firstLine="720"/>
      <w:jc w:val="both"/>
    </w:pPr>
    <w:rPr>
      <w:rFonts w:eastAsia="Times New Roman"/>
      <w:sz w:val="24"/>
      <w:lang w:val="es-ES" w:eastAsia="es-ES"/>
    </w:rPr>
  </w:style>
  <w:style w:type="character" w:customStyle="1" w:styleId="TextoCar">
    <w:name w:val="Texto Car"/>
    <w:link w:val="Texto"/>
    <w:locked/>
    <w:rsid w:val="00C335FD"/>
    <w:rPr>
      <w:rFonts w:ascii="Arial" w:hAnsi="Arial" w:cs="Arial"/>
      <w:sz w:val="18"/>
      <w:lang w:val="es-ES" w:eastAsia="es-ES"/>
    </w:rPr>
  </w:style>
  <w:style w:type="paragraph" w:customStyle="1" w:styleId="Texto">
    <w:name w:val="Texto"/>
    <w:basedOn w:val="Normal"/>
    <w:link w:val="TextoCar"/>
    <w:rsid w:val="00C335FD"/>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C335FD"/>
  </w:style>
  <w:style w:type="paragraph" w:styleId="NormalWeb">
    <w:name w:val="Normal (Web)"/>
    <w:basedOn w:val="Normal"/>
    <w:uiPriority w:val="99"/>
    <w:unhideWhenUsed/>
    <w:rsid w:val="00C335FD"/>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C335FD"/>
    <w:rPr>
      <w:lang w:val="es-ES_tradnl" w:eastAsia="en-US"/>
    </w:rPr>
  </w:style>
  <w:style w:type="paragraph" w:styleId="Sangranormal">
    <w:name w:val="Normal Indent"/>
    <w:basedOn w:val="Normal"/>
    <w:rsid w:val="00C335F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C335F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C335FD"/>
    <w:rPr>
      <w:i/>
      <w:iCs/>
    </w:rPr>
  </w:style>
  <w:style w:type="numbering" w:customStyle="1" w:styleId="Style1">
    <w:name w:val="Style1"/>
    <w:rsid w:val="00C335FD"/>
    <w:pPr>
      <w:numPr>
        <w:numId w:val="6"/>
      </w:numPr>
    </w:pPr>
  </w:style>
  <w:style w:type="paragraph" w:customStyle="1" w:styleId="Prrafodelista1">
    <w:name w:val="Párrafo de lista1"/>
    <w:basedOn w:val="Normal"/>
    <w:uiPriority w:val="34"/>
    <w:qFormat/>
    <w:rsid w:val="00C335FD"/>
    <w:pPr>
      <w:ind w:left="708"/>
    </w:pPr>
    <w:rPr>
      <w:rFonts w:eastAsia="Times New Roman"/>
    </w:rPr>
  </w:style>
  <w:style w:type="paragraph" w:customStyle="1" w:styleId="EMILIO">
    <w:name w:val="EMILIO"/>
    <w:basedOn w:val="Normal"/>
    <w:rsid w:val="00C335FD"/>
    <w:pPr>
      <w:jc w:val="both"/>
    </w:pPr>
    <w:rPr>
      <w:rFonts w:eastAsia="Times New Roman"/>
      <w:sz w:val="24"/>
      <w:lang w:eastAsia="es-ES"/>
    </w:rPr>
  </w:style>
  <w:style w:type="paragraph" w:customStyle="1" w:styleId="Blockquote">
    <w:name w:val="Blockquote"/>
    <w:basedOn w:val="Normal"/>
    <w:rsid w:val="00C335FD"/>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FB578D"/>
  </w:style>
  <w:style w:type="paragraph" w:customStyle="1" w:styleId="CarCar1CarCarCar1CarCarCarCarCarCar1CarCarCarCarCarCarCar0">
    <w:name w:val="Car Car1 Car Car Car1 Car Car Car Car Car Car1 Car Car Car Car Car Car Car"/>
    <w:basedOn w:val="Normal"/>
    <w:rsid w:val="00611B8E"/>
    <w:pPr>
      <w:autoSpaceDE w:val="0"/>
      <w:autoSpaceDN w:val="0"/>
      <w:adjustRightInd w:val="0"/>
      <w:spacing w:after="160" w:line="240" w:lineRule="exact"/>
      <w:jc w:val="right"/>
    </w:pPr>
    <w:rPr>
      <w:rFonts w:ascii="Verdana" w:hAnsi="Verdana" w:cs="Arial"/>
      <w:lang w:val="es-MX"/>
    </w:rPr>
  </w:style>
  <w:style w:type="numbering" w:customStyle="1" w:styleId="Sinlista2">
    <w:name w:val="Sin lista2"/>
    <w:next w:val="Sinlista"/>
    <w:uiPriority w:val="99"/>
    <w:semiHidden/>
    <w:unhideWhenUsed/>
    <w:rsid w:val="008B7445"/>
  </w:style>
  <w:style w:type="paragraph" w:customStyle="1" w:styleId="Textoindependiente21">
    <w:name w:val="Texto independiente 21"/>
    <w:basedOn w:val="Normal"/>
    <w:rsid w:val="008B7445"/>
    <w:pPr>
      <w:suppressAutoHyphens/>
      <w:jc w:val="center"/>
    </w:pPr>
    <w:rPr>
      <w:sz w:val="24"/>
      <w:lang w:val="es-ES" w:eastAsia="ar-SA"/>
    </w:rPr>
  </w:style>
  <w:style w:type="character" w:customStyle="1" w:styleId="1Char">
    <w:name w:val="1 Char"/>
    <w:link w:val="1"/>
    <w:rsid w:val="008B7445"/>
    <w:rPr>
      <w:rFonts w:ascii="AvantGarde" w:eastAsia="MS Mincho" w:hAnsi="AvantGarde" w:cs="Times New Roman"/>
      <w:b/>
      <w:sz w:val="20"/>
      <w:szCs w:val="20"/>
      <w:lang w:val="es-ES_tradnl"/>
    </w:rPr>
  </w:style>
  <w:style w:type="paragraph" w:customStyle="1" w:styleId="font5">
    <w:name w:val="font5"/>
    <w:basedOn w:val="Normal"/>
    <w:qFormat/>
    <w:rsid w:val="001324C4"/>
    <w:pPr>
      <w:spacing w:before="100" w:beforeAutospacing="1" w:after="100" w:afterAutospacing="1"/>
    </w:pPr>
    <w:rPr>
      <w:rFonts w:ascii="Arial" w:eastAsia="Arial Unicode MS" w:hAnsi="Arial" w:cs="Arial"/>
      <w:sz w:val="18"/>
      <w:szCs w:val="18"/>
      <w:lang w:val="en-US"/>
    </w:rPr>
  </w:style>
  <w:style w:type="paragraph" w:customStyle="1" w:styleId="LIDIA">
    <w:name w:val="LIDIA"/>
    <w:basedOn w:val="Normal"/>
    <w:qFormat/>
    <w:rsid w:val="001324C4"/>
    <w:pPr>
      <w:widowControl w:val="0"/>
      <w:jc w:val="both"/>
    </w:pPr>
    <w:rPr>
      <w:rFonts w:ascii="Souvenir Lt BT" w:eastAsia="Times New Roman" w:hAnsi="Souvenir Lt BT"/>
      <w:lang w:val="en-US"/>
    </w:rPr>
  </w:style>
  <w:style w:type="character" w:customStyle="1" w:styleId="TextonotapieCar">
    <w:name w:val="Texto nota pie Car"/>
    <w:link w:val="Textonotapie"/>
    <w:semiHidden/>
    <w:rsid w:val="00CF0E4F"/>
    <w:rPr>
      <w:rFonts w:ascii="Times New Roman" w:eastAsia="Times New Roman" w:hAnsi="Times New Roman"/>
      <w:lang w:val="es-ES" w:eastAsia="es-ES"/>
    </w:rPr>
  </w:style>
  <w:style w:type="paragraph" w:styleId="Textonotapie">
    <w:name w:val="footnote text"/>
    <w:basedOn w:val="Normal"/>
    <w:link w:val="TextonotapieCar"/>
    <w:semiHidden/>
    <w:rsid w:val="00CF0E4F"/>
    <w:rPr>
      <w:rFonts w:eastAsia="Times New Roman" w:cstheme="minorBidi"/>
      <w:sz w:val="22"/>
      <w:szCs w:val="22"/>
      <w:lang w:val="es-ES" w:eastAsia="es-ES"/>
    </w:rPr>
  </w:style>
  <w:style w:type="character" w:customStyle="1" w:styleId="TextonotapieCar1">
    <w:name w:val="Texto nota pie Car1"/>
    <w:basedOn w:val="Fuentedeprrafopredeter"/>
    <w:uiPriority w:val="99"/>
    <w:semiHidden/>
    <w:rsid w:val="00CF0E4F"/>
    <w:rPr>
      <w:rFonts w:ascii="Times New Roman" w:eastAsia="MS Mincho" w:hAnsi="Times New Roman" w:cs="Times New Roman"/>
      <w:sz w:val="20"/>
      <w:szCs w:val="20"/>
      <w:lang w:val="es-ES_tradnl"/>
    </w:rPr>
  </w:style>
  <w:style w:type="character" w:styleId="Refdenotaalpie">
    <w:name w:val="footnote reference"/>
    <w:semiHidden/>
    <w:rsid w:val="00CF0E4F"/>
    <w:rPr>
      <w:vertAlign w:val="superscript"/>
    </w:rPr>
  </w:style>
  <w:style w:type="paragraph" w:customStyle="1" w:styleId="CM39">
    <w:name w:val="CM39"/>
    <w:basedOn w:val="Default"/>
    <w:next w:val="Default"/>
    <w:rsid w:val="00CF0E4F"/>
    <w:pPr>
      <w:widowControl w:val="0"/>
      <w:spacing w:after="750"/>
    </w:pPr>
    <w:rPr>
      <w:rFonts w:ascii="OJLHFE+FlamencoD" w:eastAsia="Times New Roman" w:hAnsi="OJLHFE+FlamencoD" w:cs="OJLHFE+FlamencoD"/>
      <w:color w:val="auto"/>
    </w:rPr>
  </w:style>
  <w:style w:type="paragraph" w:customStyle="1" w:styleId="CM40">
    <w:name w:val="CM40"/>
    <w:basedOn w:val="Default"/>
    <w:next w:val="Default"/>
    <w:rsid w:val="00CF0E4F"/>
    <w:pPr>
      <w:widowControl w:val="0"/>
      <w:spacing w:after="1128"/>
    </w:pPr>
    <w:rPr>
      <w:rFonts w:ascii="OJLHFE+FlamencoD" w:eastAsia="Times New Roman" w:hAnsi="OJLHFE+FlamencoD" w:cs="OJLHFE+FlamencoD"/>
      <w:color w:val="auto"/>
    </w:rPr>
  </w:style>
  <w:style w:type="paragraph" w:customStyle="1" w:styleId="CM2">
    <w:name w:val="CM2"/>
    <w:basedOn w:val="Default"/>
    <w:next w:val="Default"/>
    <w:rsid w:val="00CF0E4F"/>
    <w:pPr>
      <w:widowControl w:val="0"/>
    </w:pPr>
    <w:rPr>
      <w:rFonts w:ascii="OJLHFE+FlamencoD" w:eastAsia="Times New Roman" w:hAnsi="OJLHFE+FlamencoD" w:cs="OJLHFE+FlamencoD"/>
      <w:color w:val="auto"/>
    </w:rPr>
  </w:style>
  <w:style w:type="paragraph" w:customStyle="1" w:styleId="CM41">
    <w:name w:val="CM41"/>
    <w:basedOn w:val="Default"/>
    <w:next w:val="Default"/>
    <w:rsid w:val="00CF0E4F"/>
    <w:pPr>
      <w:widowControl w:val="0"/>
      <w:spacing w:after="545"/>
    </w:pPr>
    <w:rPr>
      <w:rFonts w:ascii="OJLHFE+FlamencoD" w:eastAsia="Times New Roman" w:hAnsi="OJLHFE+FlamencoD" w:cs="OJLHFE+FlamencoD"/>
      <w:color w:val="auto"/>
    </w:rPr>
  </w:style>
  <w:style w:type="paragraph" w:customStyle="1" w:styleId="CM42">
    <w:name w:val="CM42"/>
    <w:basedOn w:val="Default"/>
    <w:next w:val="Default"/>
    <w:rsid w:val="00CF0E4F"/>
    <w:pPr>
      <w:widowControl w:val="0"/>
      <w:spacing w:after="125"/>
    </w:pPr>
    <w:rPr>
      <w:rFonts w:ascii="OJLHFE+FlamencoD" w:eastAsia="Times New Roman" w:hAnsi="OJLHFE+FlamencoD" w:cs="OJLHFE+FlamencoD"/>
      <w:color w:val="auto"/>
    </w:rPr>
  </w:style>
  <w:style w:type="paragraph" w:customStyle="1" w:styleId="CM43">
    <w:name w:val="CM43"/>
    <w:basedOn w:val="Default"/>
    <w:next w:val="Default"/>
    <w:rsid w:val="00CF0E4F"/>
    <w:pPr>
      <w:widowControl w:val="0"/>
      <w:spacing w:after="378"/>
    </w:pPr>
    <w:rPr>
      <w:rFonts w:ascii="OJLHFE+FlamencoD" w:eastAsia="Times New Roman" w:hAnsi="OJLHFE+FlamencoD" w:cs="OJLHFE+FlamencoD"/>
      <w:color w:val="auto"/>
    </w:rPr>
  </w:style>
  <w:style w:type="paragraph" w:customStyle="1" w:styleId="CM44">
    <w:name w:val="CM44"/>
    <w:basedOn w:val="Default"/>
    <w:next w:val="Default"/>
    <w:rsid w:val="00CF0E4F"/>
    <w:pPr>
      <w:widowControl w:val="0"/>
      <w:spacing w:after="205"/>
    </w:pPr>
    <w:rPr>
      <w:rFonts w:ascii="OJLHFE+FlamencoD" w:eastAsia="Times New Roman" w:hAnsi="OJLHFE+FlamencoD" w:cs="OJLHFE+FlamencoD"/>
      <w:color w:val="auto"/>
    </w:rPr>
  </w:style>
  <w:style w:type="paragraph" w:customStyle="1" w:styleId="CM45">
    <w:name w:val="CM45"/>
    <w:basedOn w:val="Default"/>
    <w:next w:val="Default"/>
    <w:rsid w:val="00CF0E4F"/>
    <w:pPr>
      <w:widowControl w:val="0"/>
      <w:spacing w:after="265"/>
    </w:pPr>
    <w:rPr>
      <w:rFonts w:ascii="OJLHFE+FlamencoD" w:eastAsia="Times New Roman" w:hAnsi="OJLHFE+FlamencoD" w:cs="OJLHFE+FlamencoD"/>
      <w:color w:val="auto"/>
    </w:rPr>
  </w:style>
  <w:style w:type="paragraph" w:customStyle="1" w:styleId="CM47">
    <w:name w:val="CM47"/>
    <w:basedOn w:val="Default"/>
    <w:next w:val="Default"/>
    <w:rsid w:val="00CF0E4F"/>
    <w:pPr>
      <w:widowControl w:val="0"/>
      <w:spacing w:after="460"/>
    </w:pPr>
    <w:rPr>
      <w:rFonts w:ascii="OJLHFE+FlamencoD" w:eastAsia="Times New Roman" w:hAnsi="OJLHFE+FlamencoD" w:cs="OJLHFE+FlamencoD"/>
      <w:color w:val="auto"/>
    </w:rPr>
  </w:style>
  <w:style w:type="paragraph" w:customStyle="1" w:styleId="CM17">
    <w:name w:val="CM17"/>
    <w:basedOn w:val="Default"/>
    <w:next w:val="Default"/>
    <w:rsid w:val="00CF0E4F"/>
    <w:pPr>
      <w:widowControl w:val="0"/>
      <w:spacing w:line="223" w:lineRule="atLeast"/>
    </w:pPr>
    <w:rPr>
      <w:rFonts w:ascii="OJLHFE+FlamencoD" w:eastAsia="Times New Roman" w:hAnsi="OJLHFE+FlamencoD" w:cs="OJLHFE+FlamencoD"/>
      <w:color w:val="auto"/>
    </w:rPr>
  </w:style>
  <w:style w:type="paragraph" w:customStyle="1" w:styleId="CM52">
    <w:name w:val="CM52"/>
    <w:basedOn w:val="Default"/>
    <w:next w:val="Default"/>
    <w:rsid w:val="00CF0E4F"/>
    <w:pPr>
      <w:widowControl w:val="0"/>
      <w:spacing w:after="323"/>
    </w:pPr>
    <w:rPr>
      <w:rFonts w:ascii="OJLHFE+FlamencoD" w:eastAsia="Times New Roman" w:hAnsi="OJLHFE+FlamencoD" w:cs="OJLHFE+FlamencoD"/>
      <w:color w:val="auto"/>
    </w:rPr>
  </w:style>
  <w:style w:type="paragraph" w:customStyle="1" w:styleId="CM28">
    <w:name w:val="CM28"/>
    <w:basedOn w:val="Default"/>
    <w:next w:val="Default"/>
    <w:rsid w:val="00CF0E4F"/>
    <w:pPr>
      <w:widowControl w:val="0"/>
    </w:pPr>
    <w:rPr>
      <w:rFonts w:ascii="OJLHFE+FlamencoD" w:eastAsia="Times New Roman" w:hAnsi="OJLHFE+FlamencoD" w:cs="OJLHFE+FlamencoD"/>
      <w:color w:val="auto"/>
    </w:rPr>
  </w:style>
  <w:style w:type="paragraph" w:customStyle="1" w:styleId="CM30">
    <w:name w:val="CM30"/>
    <w:basedOn w:val="Default"/>
    <w:next w:val="Default"/>
    <w:rsid w:val="00CF0E4F"/>
    <w:pPr>
      <w:widowControl w:val="0"/>
      <w:spacing w:line="211" w:lineRule="atLeast"/>
    </w:pPr>
    <w:rPr>
      <w:rFonts w:ascii="OJLHFE+FlamencoD" w:eastAsia="Times New Roman" w:hAnsi="OJLHFE+FlamencoD" w:cs="OJLHFE+FlamencoD"/>
      <w:color w:val="auto"/>
    </w:rPr>
  </w:style>
  <w:style w:type="paragraph" w:customStyle="1" w:styleId="CM48">
    <w:name w:val="CM48"/>
    <w:basedOn w:val="Default"/>
    <w:next w:val="Default"/>
    <w:rsid w:val="00CF0E4F"/>
    <w:pPr>
      <w:widowControl w:val="0"/>
      <w:spacing w:after="673"/>
    </w:pPr>
    <w:rPr>
      <w:rFonts w:ascii="OJLHFE+FlamencoD" w:eastAsia="Times New Roman" w:hAnsi="OJLHFE+FlamencoD" w:cs="OJLHFE+FlamencoD"/>
      <w:color w:val="auto"/>
    </w:rPr>
  </w:style>
  <w:style w:type="paragraph" w:customStyle="1" w:styleId="Estilo">
    <w:name w:val="Estilo"/>
    <w:uiPriority w:val="99"/>
    <w:rsid w:val="00CF0E4F"/>
    <w:pPr>
      <w:widowControl w:val="0"/>
      <w:autoSpaceDE w:val="0"/>
      <w:autoSpaceDN w:val="0"/>
      <w:adjustRightInd w:val="0"/>
      <w:spacing w:after="0" w:line="240" w:lineRule="auto"/>
    </w:pPr>
    <w:rPr>
      <w:rFonts w:ascii="Arial" w:eastAsia="Times New Roman" w:hAnsi="Arial" w:cs="Arial"/>
      <w:sz w:val="20"/>
      <w:szCs w:val="24"/>
      <w:lang w:val="es-ES" w:eastAsia="es-ES"/>
    </w:rPr>
  </w:style>
  <w:style w:type="paragraph" w:customStyle="1" w:styleId="TableEspecs">
    <w:name w:val="TableEspecs"/>
    <w:basedOn w:val="Normal"/>
    <w:uiPriority w:val="99"/>
    <w:rsid w:val="00CF0E4F"/>
    <w:rPr>
      <w:rFonts w:eastAsia="Times New Roman"/>
      <w:lang w:val="en-GB" w:eastAsia="es-ES"/>
    </w:rPr>
  </w:style>
  <w:style w:type="paragraph" w:customStyle="1" w:styleId="CM22">
    <w:name w:val="CM22"/>
    <w:basedOn w:val="Default"/>
    <w:next w:val="Default"/>
    <w:rsid w:val="00CF0E4F"/>
    <w:pPr>
      <w:widowControl w:val="0"/>
      <w:spacing w:line="336" w:lineRule="atLeast"/>
    </w:pPr>
    <w:rPr>
      <w:rFonts w:ascii="OJLHFE+FlamencoD" w:eastAsia="Times New Roman" w:hAnsi="OJLHFE+FlamencoD" w:cs="OJLHFE+FlamencoD"/>
      <w:color w:val="auto"/>
    </w:rPr>
  </w:style>
  <w:style w:type="paragraph" w:customStyle="1" w:styleId="Normal0">
    <w:name w:val="[Normal]"/>
    <w:next w:val="Normal"/>
    <w:uiPriority w:val="99"/>
    <w:rsid w:val="00CF0E4F"/>
    <w:pPr>
      <w:widowControl w:val="0"/>
      <w:autoSpaceDE w:val="0"/>
      <w:autoSpaceDN w:val="0"/>
      <w:adjustRightInd w:val="0"/>
      <w:spacing w:after="0" w:line="240" w:lineRule="auto"/>
    </w:pPr>
    <w:rPr>
      <w:rFonts w:ascii="Arial" w:eastAsia="Times New Roman" w:hAnsi="Arial" w:cs="Arial"/>
      <w:sz w:val="24"/>
      <w:szCs w:val="24"/>
      <w:u w:color="000000"/>
      <w:lang w:val="de-DE" w:eastAsia="es-ES"/>
    </w:rPr>
  </w:style>
  <w:style w:type="paragraph" w:customStyle="1" w:styleId="KTM">
    <w:name w:val="KTM"/>
    <w:next w:val="Normal"/>
    <w:rsid w:val="00CF0E4F"/>
    <w:pPr>
      <w:widowControl w:val="0"/>
      <w:tabs>
        <w:tab w:val="left" w:pos="1134"/>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customStyle="1" w:styleId="Body">
    <w:name w:val="Body"/>
    <w:next w:val="Normal"/>
    <w:rsid w:val="00CF0E4F"/>
    <w:pPr>
      <w:keepLines/>
      <w:widowControl w:val="0"/>
      <w:tabs>
        <w:tab w:val="left" w:pos="3402"/>
        <w:tab w:val="left" w:pos="5387"/>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customStyle="1" w:styleId="KTU">
    <w:name w:val="KTU"/>
    <w:next w:val="Normal"/>
    <w:rsid w:val="00CF0E4F"/>
    <w:pPr>
      <w:widowControl w:val="0"/>
      <w:tabs>
        <w:tab w:val="left" w:pos="1134"/>
      </w:tabs>
      <w:autoSpaceDE w:val="0"/>
      <w:autoSpaceDN w:val="0"/>
      <w:adjustRightInd w:val="0"/>
      <w:spacing w:after="120" w:line="240" w:lineRule="auto"/>
    </w:pPr>
    <w:rPr>
      <w:rFonts w:ascii="Arial" w:eastAsia="Times New Roman" w:hAnsi="Arial" w:cs="Arial"/>
      <w:b/>
      <w:bCs/>
      <w:color w:val="000000"/>
      <w:u w:color="000000"/>
      <w:lang w:val="de-DE" w:eastAsia="es-ES"/>
    </w:rPr>
  </w:style>
  <w:style w:type="paragraph" w:customStyle="1" w:styleId="KTG">
    <w:name w:val="KTG"/>
    <w:next w:val="Normal"/>
    <w:rsid w:val="00CF0E4F"/>
    <w:pPr>
      <w:widowControl w:val="0"/>
      <w:tabs>
        <w:tab w:val="left" w:pos="1134"/>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styleId="TDC3">
    <w:name w:val="toc 3"/>
    <w:basedOn w:val="Ttulo3"/>
    <w:next w:val="Normal"/>
    <w:autoRedefine/>
    <w:rsid w:val="00CF0E4F"/>
    <w:pPr>
      <w:keepNext w:val="0"/>
      <w:widowControl w:val="0"/>
      <w:ind w:left="480"/>
      <w:jc w:val="left"/>
      <w:outlineLvl w:val="9"/>
    </w:pPr>
    <w:rPr>
      <w:rFonts w:ascii="Times New Roman" w:eastAsia="Times New Roman" w:hAnsi="Times New Roman"/>
      <w:b w:val="0"/>
      <w:snapToGrid w:val="0"/>
      <w:sz w:val="20"/>
      <w:lang w:eastAsia="es-ES"/>
    </w:rPr>
  </w:style>
  <w:style w:type="paragraph" w:customStyle="1" w:styleId="LETY">
    <w:name w:val="LETY"/>
    <w:basedOn w:val="Normal"/>
    <w:autoRedefine/>
    <w:uiPriority w:val="99"/>
    <w:rsid w:val="00CF0E4F"/>
    <w:rPr>
      <w:rFonts w:ascii="Arial Narrow" w:eastAsia="Times New Roman" w:hAnsi="Arial Narrow" w:cs="Arial"/>
      <w:sz w:val="22"/>
      <w:szCs w:val="22"/>
      <w:lang w:val="es-MX" w:eastAsia="es-ES"/>
    </w:rPr>
  </w:style>
  <w:style w:type="character" w:customStyle="1" w:styleId="google-src-text1">
    <w:name w:val="google-src-text1"/>
    <w:uiPriority w:val="99"/>
    <w:rsid w:val="00CF0E4F"/>
    <w:rPr>
      <w:rFonts w:cs="Times New Roman"/>
      <w:vanish/>
    </w:rPr>
  </w:style>
  <w:style w:type="character" w:customStyle="1" w:styleId="small4">
    <w:name w:val="small4"/>
    <w:uiPriority w:val="99"/>
    <w:rsid w:val="00CF0E4F"/>
    <w:rPr>
      <w:rFonts w:cs="Times New Roman"/>
      <w:sz w:val="15"/>
      <w:szCs w:val="15"/>
    </w:rPr>
  </w:style>
  <w:style w:type="paragraph" w:customStyle="1" w:styleId="Sangra3detindependiente2">
    <w:name w:val="Sangría 3 de t. independiente2"/>
    <w:basedOn w:val="Normal"/>
    <w:rsid w:val="00CF0E4F"/>
    <w:pPr>
      <w:suppressAutoHyphens/>
      <w:spacing w:after="120"/>
      <w:ind w:left="283"/>
    </w:pPr>
    <w:rPr>
      <w:rFonts w:eastAsia="Times New Roman"/>
      <w:sz w:val="16"/>
      <w:szCs w:val="16"/>
      <w:lang w:val="es-ES" w:eastAsia="ar-SA"/>
    </w:rPr>
  </w:style>
  <w:style w:type="paragraph" w:styleId="Lista2">
    <w:name w:val="List 2"/>
    <w:basedOn w:val="Normal"/>
    <w:semiHidden/>
    <w:rsid w:val="00CF0E4F"/>
    <w:pPr>
      <w:ind w:left="566" w:hanging="283"/>
    </w:pPr>
    <w:rPr>
      <w:rFonts w:eastAsia="Times New Roman"/>
      <w:sz w:val="24"/>
      <w:szCs w:val="24"/>
      <w:lang w:val="es-MX" w:eastAsia="es-ES"/>
    </w:rPr>
  </w:style>
  <w:style w:type="paragraph" w:styleId="Listaconvietas2">
    <w:name w:val="List Bullet 2"/>
    <w:basedOn w:val="Normal"/>
    <w:autoRedefine/>
    <w:semiHidden/>
    <w:rsid w:val="00CF0E4F"/>
    <w:pPr>
      <w:spacing w:line="360" w:lineRule="auto"/>
      <w:jc w:val="both"/>
    </w:pPr>
    <w:rPr>
      <w:rFonts w:ascii="Arial" w:eastAsia="Times New Roman" w:hAnsi="Arial"/>
      <w:sz w:val="22"/>
      <w:szCs w:val="24"/>
      <w:lang w:val="es-MX" w:eastAsia="es-ES"/>
    </w:rPr>
  </w:style>
  <w:style w:type="paragraph" w:styleId="Listaconvietas3">
    <w:name w:val="List Bullet 3"/>
    <w:basedOn w:val="Normal"/>
    <w:autoRedefine/>
    <w:semiHidden/>
    <w:rsid w:val="00CF0E4F"/>
    <w:pPr>
      <w:numPr>
        <w:numId w:val="8"/>
      </w:numPr>
    </w:pPr>
    <w:rPr>
      <w:rFonts w:eastAsia="Times New Roman"/>
      <w:sz w:val="24"/>
      <w:szCs w:val="24"/>
      <w:lang w:val="es-MX" w:eastAsia="es-ES"/>
    </w:rPr>
  </w:style>
  <w:style w:type="paragraph" w:styleId="Listaconvietas4">
    <w:name w:val="List Bullet 4"/>
    <w:basedOn w:val="Normal"/>
    <w:autoRedefine/>
    <w:semiHidden/>
    <w:rsid w:val="00CF0E4F"/>
    <w:pPr>
      <w:numPr>
        <w:ilvl w:val="1"/>
        <w:numId w:val="7"/>
      </w:numPr>
    </w:pPr>
    <w:rPr>
      <w:rFonts w:eastAsia="Times New Roman"/>
      <w:sz w:val="24"/>
      <w:szCs w:val="24"/>
      <w:lang w:val="es-MX" w:eastAsia="es-ES"/>
    </w:rPr>
  </w:style>
  <w:style w:type="paragraph" w:styleId="Continuarlista2">
    <w:name w:val="List Continue 2"/>
    <w:basedOn w:val="Normal"/>
    <w:semiHidden/>
    <w:rsid w:val="00CF0E4F"/>
    <w:pPr>
      <w:spacing w:after="120"/>
      <w:ind w:left="566"/>
    </w:pPr>
    <w:rPr>
      <w:rFonts w:eastAsia="Times New Roman"/>
      <w:sz w:val="24"/>
      <w:szCs w:val="24"/>
      <w:lang w:val="es-MX" w:eastAsia="es-ES"/>
    </w:rPr>
  </w:style>
  <w:style w:type="paragraph" w:styleId="Continuarlista3">
    <w:name w:val="List Continue 3"/>
    <w:basedOn w:val="Normal"/>
    <w:semiHidden/>
    <w:rsid w:val="00CF0E4F"/>
    <w:pPr>
      <w:spacing w:after="120"/>
      <w:ind w:left="849"/>
    </w:pPr>
    <w:rPr>
      <w:rFonts w:eastAsia="Times New Roman"/>
      <w:sz w:val="24"/>
      <w:szCs w:val="24"/>
      <w:lang w:val="es-MX" w:eastAsia="es-ES"/>
    </w:rPr>
  </w:style>
  <w:style w:type="character" w:customStyle="1" w:styleId="SinespaciadoCar">
    <w:name w:val="Sin espaciado Car"/>
    <w:link w:val="Sinespaciado"/>
    <w:uiPriority w:val="1"/>
    <w:rsid w:val="00CF0E4F"/>
    <w:rPr>
      <w:rFonts w:ascii="Calibri" w:eastAsia="Calibri" w:hAnsi="Calibri" w:cs="Times New Roman"/>
      <w:lang w:val="es-ES"/>
    </w:rPr>
  </w:style>
  <w:style w:type="paragraph" w:customStyle="1" w:styleId="TableParagraph">
    <w:name w:val="Table Paragraph"/>
    <w:basedOn w:val="Normal"/>
    <w:uiPriority w:val="1"/>
    <w:qFormat/>
    <w:rsid w:val="00CF0E4F"/>
    <w:pPr>
      <w:widowControl w:val="0"/>
    </w:pPr>
    <w:rPr>
      <w:rFonts w:ascii="Calibri" w:eastAsia="Batang" w:hAnsi="Calibri"/>
      <w:sz w:val="22"/>
      <w:szCs w:val="22"/>
      <w:lang w:val="en-US"/>
    </w:rPr>
  </w:style>
  <w:style w:type="character" w:customStyle="1" w:styleId="PrrafodelistaCar">
    <w:name w:val="Párrafo de lista Car"/>
    <w:link w:val="Prrafodelista"/>
    <w:uiPriority w:val="34"/>
    <w:locked/>
    <w:rsid w:val="00CF0E4F"/>
    <w:rPr>
      <w:rFonts w:ascii="Times New Roman" w:eastAsia="MS Mincho" w:hAnsi="Times New Roman" w:cs="Times New Roman"/>
      <w:sz w:val="20"/>
      <w:szCs w:val="20"/>
      <w:lang w:val="es-ES_tradnl"/>
    </w:rPr>
  </w:style>
  <w:style w:type="table" w:customStyle="1" w:styleId="LightList-Accent11">
    <w:name w:val="Light List - Accent 11"/>
    <w:basedOn w:val="Tablanormal"/>
    <w:uiPriority w:val="61"/>
    <w:rsid w:val="00CF0E4F"/>
    <w:pPr>
      <w:spacing w:after="0" w:line="240" w:lineRule="auto"/>
    </w:pPr>
    <w:rPr>
      <w:rFonts w:ascii="Calibri" w:eastAsia="Batang" w:hAnsi="Calibri" w:cs="Times New Roman"/>
      <w:sz w:val="20"/>
      <w:szCs w:val="20"/>
      <w:lang w:val="en-US"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TtulodeTDC">
    <w:name w:val="TOC Heading"/>
    <w:basedOn w:val="Ttulo1"/>
    <w:next w:val="Normal"/>
    <w:uiPriority w:val="39"/>
    <w:semiHidden/>
    <w:unhideWhenUsed/>
    <w:qFormat/>
    <w:rsid w:val="00CF0E4F"/>
    <w:pPr>
      <w:keepNext/>
      <w:keepLines/>
      <w:spacing w:before="480" w:line="276" w:lineRule="auto"/>
      <w:outlineLvl w:val="9"/>
    </w:pPr>
    <w:rPr>
      <w:rFonts w:ascii="Cambria" w:eastAsia="Times New Roman" w:hAnsi="Cambria"/>
      <w:bCs/>
      <w:color w:val="365F91"/>
      <w:sz w:val="28"/>
      <w:szCs w:val="28"/>
      <w:u w:val="none"/>
      <w:lang w:val="en-US"/>
    </w:rPr>
  </w:style>
  <w:style w:type="paragraph" w:styleId="TDC1">
    <w:name w:val="toc 1"/>
    <w:basedOn w:val="Normal"/>
    <w:next w:val="Normal"/>
    <w:autoRedefine/>
    <w:uiPriority w:val="39"/>
    <w:unhideWhenUsed/>
    <w:rsid w:val="00CF0E4F"/>
    <w:pPr>
      <w:spacing w:after="100" w:line="276" w:lineRule="auto"/>
    </w:pPr>
    <w:rPr>
      <w:rFonts w:ascii="Calibri" w:eastAsia="Batang" w:hAnsi="Calibri"/>
      <w:sz w:val="22"/>
      <w:szCs w:val="22"/>
      <w:lang w:val="es-MX"/>
    </w:rPr>
  </w:style>
  <w:style w:type="paragraph" w:styleId="TDC2">
    <w:name w:val="toc 2"/>
    <w:basedOn w:val="Normal"/>
    <w:next w:val="Normal"/>
    <w:autoRedefine/>
    <w:uiPriority w:val="39"/>
    <w:unhideWhenUsed/>
    <w:rsid w:val="00CF0E4F"/>
    <w:pPr>
      <w:spacing w:after="100" w:line="276" w:lineRule="auto"/>
      <w:ind w:left="220"/>
    </w:pPr>
    <w:rPr>
      <w:rFonts w:ascii="Calibri" w:eastAsia="Batang" w:hAnsi="Calibri"/>
      <w:sz w:val="22"/>
      <w:szCs w:val="22"/>
      <w:lang w:val="es-MX"/>
    </w:rPr>
  </w:style>
  <w:style w:type="numbering" w:customStyle="1" w:styleId="Estilo1">
    <w:name w:val="Estilo1"/>
    <w:uiPriority w:val="99"/>
    <w:rsid w:val="00CF0E4F"/>
    <w:pPr>
      <w:numPr>
        <w:numId w:val="9"/>
      </w:numPr>
    </w:pPr>
  </w:style>
  <w:style w:type="numbering" w:styleId="111111">
    <w:name w:val="Outline List 2"/>
    <w:basedOn w:val="Sinlista"/>
    <w:rsid w:val="00CF0E4F"/>
    <w:pPr>
      <w:numPr>
        <w:numId w:val="10"/>
      </w:numPr>
    </w:pPr>
  </w:style>
  <w:style w:type="table" w:styleId="Tablaweb3">
    <w:name w:val="Table Web 3"/>
    <w:basedOn w:val="Tablanormal"/>
    <w:uiPriority w:val="99"/>
    <w:semiHidden/>
    <w:unhideWhenUsed/>
    <w:rsid w:val="00CF0E4F"/>
    <w:pPr>
      <w:spacing w:after="0" w:line="240" w:lineRule="auto"/>
    </w:pPr>
    <w:rPr>
      <w:rFonts w:ascii="Calibri" w:eastAsia="Batang" w:hAnsi="Calibri" w:cs="Times New Roman"/>
      <w:sz w:val="20"/>
      <w:szCs w:val="20"/>
      <w:lang w:eastAsia="es-MX"/>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CF0E4F"/>
    <w:pPr>
      <w:spacing w:after="0" w:line="240" w:lineRule="auto"/>
    </w:pPr>
    <w:rPr>
      <w:rFonts w:ascii="Calibri" w:eastAsia="Batang" w:hAnsi="Calibri" w:cs="Times New Roman"/>
      <w:sz w:val="20"/>
      <w:szCs w:val="20"/>
      <w:lang w:eastAsia="es-MX"/>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inlista11">
    <w:name w:val="Sin lista11"/>
    <w:next w:val="Sinlista"/>
    <w:uiPriority w:val="99"/>
    <w:semiHidden/>
    <w:rsid w:val="00CF0E4F"/>
  </w:style>
  <w:style w:type="table" w:customStyle="1" w:styleId="Tablaconcuadrcula1">
    <w:name w:val="Tabla con cuadrícula1"/>
    <w:basedOn w:val="Tablanormal"/>
    <w:next w:val="Tablaconcuadrcula"/>
    <w:rsid w:val="00CF0E4F"/>
    <w:pPr>
      <w:spacing w:after="0" w:line="240" w:lineRule="auto"/>
    </w:pPr>
    <w:rPr>
      <w:rFonts w:ascii="Times New Roman" w:eastAsia="MS Mincho" w:hAnsi="Times New Roman"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
    <w:name w:val="Sin lista3"/>
    <w:next w:val="Sinlista"/>
    <w:uiPriority w:val="99"/>
    <w:semiHidden/>
    <w:unhideWhenUsed/>
    <w:rsid w:val="007120FC"/>
  </w:style>
  <w:style w:type="numbering" w:customStyle="1" w:styleId="Sinlista12">
    <w:name w:val="Sin lista12"/>
    <w:next w:val="Sinlista"/>
    <w:uiPriority w:val="99"/>
    <w:semiHidden/>
    <w:rsid w:val="007120FC"/>
  </w:style>
  <w:style w:type="paragraph" w:customStyle="1" w:styleId="xl94">
    <w:name w:val="xl94"/>
    <w:basedOn w:val="Normal"/>
    <w:rsid w:val="002E2301"/>
    <w:pPr>
      <w:pBdr>
        <w:top w:val="single" w:sz="8" w:space="0" w:color="auto"/>
        <w:bottom w:val="single" w:sz="8" w:space="0" w:color="auto"/>
      </w:pBdr>
      <w:spacing w:before="100" w:beforeAutospacing="1" w:after="100" w:afterAutospacing="1"/>
      <w:jc w:val="center"/>
      <w:textAlignment w:val="center"/>
    </w:pPr>
    <w:rPr>
      <w:rFonts w:eastAsia="Times New Roman"/>
      <w:color w:val="000000"/>
      <w:sz w:val="16"/>
      <w:szCs w:val="16"/>
      <w:lang w:val="es-MX" w:eastAsia="es-MX"/>
    </w:rPr>
  </w:style>
  <w:style w:type="paragraph" w:customStyle="1" w:styleId="xl95">
    <w:name w:val="xl95"/>
    <w:basedOn w:val="Normal"/>
    <w:rsid w:val="002E2301"/>
    <w:pPr>
      <w:pBdr>
        <w:top w:val="single" w:sz="8" w:space="0" w:color="auto"/>
        <w:bottom w:val="single" w:sz="8" w:space="0" w:color="auto"/>
        <w:right w:val="single" w:sz="8" w:space="0" w:color="000000"/>
      </w:pBdr>
      <w:spacing w:before="100" w:beforeAutospacing="1" w:after="100" w:afterAutospacing="1"/>
      <w:jc w:val="center"/>
      <w:textAlignment w:val="center"/>
    </w:pPr>
    <w:rPr>
      <w:rFonts w:eastAsia="Times New Roman"/>
      <w:color w:val="000000"/>
      <w:sz w:val="16"/>
      <w:szCs w:val="16"/>
      <w:lang w:val="es-MX" w:eastAsia="es-MX"/>
    </w:rPr>
  </w:style>
  <w:style w:type="paragraph" w:customStyle="1" w:styleId="xl96">
    <w:name w:val="xl96"/>
    <w:basedOn w:val="Normal"/>
    <w:rsid w:val="002E2301"/>
    <w:pPr>
      <w:pBdr>
        <w:top w:val="single" w:sz="8" w:space="0" w:color="auto"/>
        <w:left w:val="single" w:sz="8" w:space="0" w:color="auto"/>
        <w:bottom w:val="single" w:sz="8" w:space="0" w:color="auto"/>
      </w:pBdr>
      <w:spacing w:before="100" w:beforeAutospacing="1" w:after="100" w:afterAutospacing="1"/>
      <w:jc w:val="center"/>
      <w:textAlignment w:val="center"/>
    </w:pPr>
    <w:rPr>
      <w:rFonts w:eastAsia="Times New Roman"/>
      <w:color w:val="000000"/>
      <w:sz w:val="16"/>
      <w:szCs w:val="16"/>
      <w:lang w:val="es-MX" w:eastAsia="es-MX"/>
    </w:rPr>
  </w:style>
  <w:style w:type="paragraph" w:customStyle="1" w:styleId="xl97">
    <w:name w:val="xl97"/>
    <w:basedOn w:val="Normal"/>
    <w:rsid w:val="002E2301"/>
    <w:pPr>
      <w:pBdr>
        <w:top w:val="single" w:sz="8" w:space="0" w:color="auto"/>
        <w:bottom w:val="single" w:sz="8" w:space="0" w:color="auto"/>
      </w:pBdr>
      <w:spacing w:before="100" w:beforeAutospacing="1" w:after="100" w:afterAutospacing="1"/>
      <w:jc w:val="center"/>
      <w:textAlignment w:val="center"/>
    </w:pPr>
    <w:rPr>
      <w:rFonts w:eastAsia="Times New Roman"/>
      <w:color w:val="000000"/>
      <w:sz w:val="16"/>
      <w:szCs w:val="16"/>
      <w:lang w:val="es-MX" w:eastAsia="es-MX"/>
    </w:rPr>
  </w:style>
  <w:style w:type="paragraph" w:customStyle="1" w:styleId="xl98">
    <w:name w:val="xl98"/>
    <w:basedOn w:val="Normal"/>
    <w:rsid w:val="002E2301"/>
    <w:pPr>
      <w:pBdr>
        <w:top w:val="single" w:sz="8" w:space="0" w:color="auto"/>
        <w:bottom w:val="single" w:sz="8" w:space="0" w:color="auto"/>
        <w:right w:val="single" w:sz="8" w:space="0" w:color="000000"/>
      </w:pBdr>
      <w:spacing w:before="100" w:beforeAutospacing="1" w:after="100" w:afterAutospacing="1"/>
      <w:jc w:val="center"/>
      <w:textAlignment w:val="center"/>
    </w:pPr>
    <w:rPr>
      <w:rFonts w:eastAsia="Times New Roman"/>
      <w:color w:val="000000"/>
      <w:sz w:val="16"/>
      <w:szCs w:val="16"/>
      <w:lang w:val="es-MX" w:eastAsia="es-MX"/>
    </w:rPr>
  </w:style>
  <w:style w:type="paragraph" w:customStyle="1" w:styleId="xl99">
    <w:name w:val="xl99"/>
    <w:basedOn w:val="Normal"/>
    <w:rsid w:val="002E2301"/>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olor w:val="000000"/>
      <w:sz w:val="16"/>
      <w:szCs w:val="16"/>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9404841">
      <w:bodyDiv w:val="1"/>
      <w:marLeft w:val="0"/>
      <w:marRight w:val="0"/>
      <w:marTop w:val="0"/>
      <w:marBottom w:val="0"/>
      <w:divBdr>
        <w:top w:val="none" w:sz="0" w:space="0" w:color="auto"/>
        <w:left w:val="none" w:sz="0" w:space="0" w:color="auto"/>
        <w:bottom w:val="none" w:sz="0" w:space="0" w:color="auto"/>
        <w:right w:val="none" w:sz="0" w:space="0" w:color="auto"/>
      </w:divBdr>
    </w:div>
    <w:div w:id="788553035">
      <w:bodyDiv w:val="1"/>
      <w:marLeft w:val="0"/>
      <w:marRight w:val="0"/>
      <w:marTop w:val="0"/>
      <w:marBottom w:val="0"/>
      <w:divBdr>
        <w:top w:val="none" w:sz="0" w:space="0" w:color="auto"/>
        <w:left w:val="none" w:sz="0" w:space="0" w:color="auto"/>
        <w:bottom w:val="none" w:sz="0" w:space="0" w:color="auto"/>
        <w:right w:val="none" w:sz="0" w:space="0" w:color="auto"/>
      </w:divBdr>
    </w:div>
    <w:div w:id="824974939">
      <w:bodyDiv w:val="1"/>
      <w:marLeft w:val="0"/>
      <w:marRight w:val="0"/>
      <w:marTop w:val="0"/>
      <w:marBottom w:val="0"/>
      <w:divBdr>
        <w:top w:val="none" w:sz="0" w:space="0" w:color="auto"/>
        <w:left w:val="none" w:sz="0" w:space="0" w:color="auto"/>
        <w:bottom w:val="none" w:sz="0" w:space="0" w:color="auto"/>
        <w:right w:val="none" w:sz="0" w:space="0" w:color="auto"/>
      </w:divBdr>
    </w:div>
    <w:div w:id="936252474">
      <w:bodyDiv w:val="1"/>
      <w:marLeft w:val="0"/>
      <w:marRight w:val="0"/>
      <w:marTop w:val="0"/>
      <w:marBottom w:val="0"/>
      <w:divBdr>
        <w:top w:val="none" w:sz="0" w:space="0" w:color="auto"/>
        <w:left w:val="none" w:sz="0" w:space="0" w:color="auto"/>
        <w:bottom w:val="none" w:sz="0" w:space="0" w:color="auto"/>
        <w:right w:val="none" w:sz="0" w:space="0" w:color="auto"/>
      </w:divBdr>
    </w:div>
    <w:div w:id="1141993689">
      <w:bodyDiv w:val="1"/>
      <w:marLeft w:val="0"/>
      <w:marRight w:val="0"/>
      <w:marTop w:val="0"/>
      <w:marBottom w:val="0"/>
      <w:divBdr>
        <w:top w:val="none" w:sz="0" w:space="0" w:color="auto"/>
        <w:left w:val="none" w:sz="0" w:space="0" w:color="auto"/>
        <w:bottom w:val="none" w:sz="0" w:space="0" w:color="auto"/>
        <w:right w:val="none" w:sz="0" w:space="0" w:color="auto"/>
      </w:divBdr>
    </w:div>
    <w:div w:id="1148018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emf"/></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25EDD2-6ACB-48E8-9278-1828F42159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1071</TotalTime>
  <Pages>38</Pages>
  <Words>13315</Words>
  <Characters>73238</Characters>
  <Application>Microsoft Office Word</Application>
  <DocSecurity>0</DocSecurity>
  <Lines>610</Lines>
  <Paragraphs>172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dc:creator>
  <cp:keywords/>
  <dc:description/>
  <cp:lastModifiedBy>MIGUEL</cp:lastModifiedBy>
  <cp:revision>83</cp:revision>
  <dcterms:created xsi:type="dcterms:W3CDTF">2020-01-10T19:55:00Z</dcterms:created>
  <dcterms:modified xsi:type="dcterms:W3CDTF">2021-02-05T18:18:00Z</dcterms:modified>
</cp:coreProperties>
</file>