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2321" w:rsidRDefault="00942321" w:rsidP="00942321">
      <w:pPr>
        <w:pStyle w:val="1"/>
        <w:tabs>
          <w:tab w:val="left" w:pos="90"/>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698B7EC9" wp14:editId="278BDF14">
            <wp:extent cx="3572727" cy="1504950"/>
            <wp:effectExtent l="0" t="0" r="8890" b="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D11867" w:rsidRPr="00D11867" w:rsidRDefault="00D11867" w:rsidP="00D11867">
      <w:pPr>
        <w:pStyle w:val="1"/>
        <w:tabs>
          <w:tab w:val="left" w:pos="90"/>
        </w:tabs>
        <w:ind w:hanging="90"/>
        <w:jc w:val="center"/>
        <w:rPr>
          <w:rFonts w:ascii="Arial" w:hAnsi="Arial" w:cs="Arial"/>
          <w:i/>
          <w:sz w:val="40"/>
          <w:szCs w:val="24"/>
        </w:rPr>
      </w:pPr>
      <w:r w:rsidRPr="00D11867">
        <w:rPr>
          <w:rFonts w:ascii="Arial" w:hAnsi="Arial" w:cs="Arial"/>
          <w:i/>
          <w:sz w:val="40"/>
          <w:szCs w:val="24"/>
        </w:rPr>
        <w:t>Licitación Pública Regional</w:t>
      </w:r>
    </w:p>
    <w:p w:rsidR="00D11867" w:rsidRPr="00D11867" w:rsidRDefault="00A24DA4" w:rsidP="00D11867">
      <w:pPr>
        <w:pStyle w:val="1"/>
        <w:tabs>
          <w:tab w:val="left" w:pos="90"/>
        </w:tabs>
        <w:ind w:hanging="90"/>
        <w:jc w:val="center"/>
        <w:rPr>
          <w:rFonts w:ascii="Arial" w:hAnsi="Arial" w:cs="Arial"/>
          <w:i/>
          <w:sz w:val="40"/>
          <w:szCs w:val="24"/>
        </w:rPr>
      </w:pPr>
      <w:r>
        <w:rPr>
          <w:rFonts w:ascii="Arial" w:hAnsi="Arial" w:cs="Arial"/>
          <w:i/>
          <w:sz w:val="40"/>
          <w:szCs w:val="24"/>
        </w:rPr>
        <w:t>Número OM-</w:t>
      </w:r>
      <w:r w:rsidR="003C3675">
        <w:rPr>
          <w:rFonts w:ascii="Arial" w:hAnsi="Arial" w:cs="Arial"/>
          <w:i/>
          <w:sz w:val="40"/>
          <w:szCs w:val="24"/>
        </w:rPr>
        <w:t>CESPT</w:t>
      </w:r>
      <w:r>
        <w:rPr>
          <w:rFonts w:ascii="Arial" w:hAnsi="Arial" w:cs="Arial"/>
          <w:i/>
          <w:sz w:val="40"/>
          <w:szCs w:val="24"/>
        </w:rPr>
        <w:t>-0</w:t>
      </w:r>
      <w:r w:rsidR="003C3675">
        <w:rPr>
          <w:rFonts w:ascii="Arial" w:hAnsi="Arial" w:cs="Arial"/>
          <w:i/>
          <w:sz w:val="40"/>
          <w:szCs w:val="24"/>
        </w:rPr>
        <w:t>84</w:t>
      </w:r>
      <w:r w:rsidR="00D11867" w:rsidRPr="00D11867">
        <w:rPr>
          <w:rFonts w:ascii="Arial" w:hAnsi="Arial" w:cs="Arial"/>
          <w:i/>
          <w:sz w:val="40"/>
          <w:szCs w:val="24"/>
        </w:rPr>
        <w:t>-202</w:t>
      </w:r>
      <w:r w:rsidR="003C3675">
        <w:rPr>
          <w:rFonts w:ascii="Arial" w:hAnsi="Arial" w:cs="Arial"/>
          <w:i/>
          <w:sz w:val="40"/>
          <w:szCs w:val="24"/>
        </w:rPr>
        <w:t>1</w:t>
      </w:r>
    </w:p>
    <w:p w:rsidR="00D11867" w:rsidRPr="00D11867" w:rsidRDefault="00D11867" w:rsidP="00D11867">
      <w:pPr>
        <w:pStyle w:val="1"/>
        <w:tabs>
          <w:tab w:val="left" w:pos="90"/>
        </w:tabs>
        <w:ind w:hanging="90"/>
        <w:jc w:val="center"/>
        <w:rPr>
          <w:rFonts w:ascii="Arial" w:hAnsi="Arial" w:cs="Arial"/>
          <w:i/>
          <w:sz w:val="40"/>
          <w:szCs w:val="24"/>
        </w:rPr>
      </w:pPr>
    </w:p>
    <w:p w:rsidR="00D11867" w:rsidRPr="00D11867" w:rsidRDefault="00D11867" w:rsidP="00D11867">
      <w:pPr>
        <w:pStyle w:val="1"/>
        <w:tabs>
          <w:tab w:val="left" w:pos="90"/>
        </w:tabs>
        <w:ind w:hanging="90"/>
        <w:jc w:val="center"/>
        <w:rPr>
          <w:rFonts w:ascii="Arial" w:hAnsi="Arial" w:cs="Arial"/>
          <w:i/>
          <w:sz w:val="40"/>
          <w:szCs w:val="24"/>
        </w:rPr>
      </w:pPr>
    </w:p>
    <w:p w:rsidR="00D11867" w:rsidRPr="00D11867" w:rsidRDefault="00D11867" w:rsidP="00D11867">
      <w:pPr>
        <w:pStyle w:val="1"/>
        <w:tabs>
          <w:tab w:val="left" w:pos="90"/>
        </w:tabs>
        <w:ind w:hanging="90"/>
        <w:jc w:val="center"/>
        <w:rPr>
          <w:rFonts w:ascii="Arial" w:hAnsi="Arial" w:cs="Arial"/>
          <w:i/>
          <w:sz w:val="40"/>
          <w:szCs w:val="24"/>
        </w:rPr>
      </w:pPr>
    </w:p>
    <w:p w:rsidR="00D11867" w:rsidRPr="00D11867" w:rsidRDefault="00D11867" w:rsidP="00D11867">
      <w:pPr>
        <w:pStyle w:val="1"/>
        <w:tabs>
          <w:tab w:val="left" w:pos="90"/>
        </w:tabs>
        <w:ind w:hanging="90"/>
        <w:jc w:val="center"/>
        <w:rPr>
          <w:rFonts w:ascii="Arial" w:hAnsi="Arial" w:cs="Arial"/>
          <w:i/>
          <w:sz w:val="40"/>
          <w:szCs w:val="24"/>
        </w:rPr>
      </w:pPr>
    </w:p>
    <w:p w:rsidR="00D11867" w:rsidRPr="00D11867" w:rsidRDefault="00D11867" w:rsidP="00D11867">
      <w:pPr>
        <w:pStyle w:val="1"/>
        <w:tabs>
          <w:tab w:val="left" w:pos="90"/>
        </w:tabs>
        <w:ind w:hanging="90"/>
        <w:jc w:val="center"/>
        <w:rPr>
          <w:rFonts w:ascii="Arial" w:hAnsi="Arial" w:cs="Arial"/>
          <w:i/>
          <w:sz w:val="40"/>
          <w:szCs w:val="24"/>
        </w:rPr>
      </w:pPr>
    </w:p>
    <w:p w:rsidR="008575ED" w:rsidRPr="003A2963" w:rsidRDefault="00D11867" w:rsidP="00D11867">
      <w:pPr>
        <w:pStyle w:val="1"/>
        <w:tabs>
          <w:tab w:val="left" w:pos="90"/>
        </w:tabs>
        <w:ind w:hanging="90"/>
        <w:jc w:val="center"/>
        <w:rPr>
          <w:rFonts w:ascii="Arial" w:hAnsi="Arial" w:cs="Arial"/>
          <w:i/>
          <w:sz w:val="40"/>
          <w:szCs w:val="24"/>
        </w:rPr>
      </w:pPr>
      <w:r w:rsidRPr="00D11867">
        <w:rPr>
          <w:rFonts w:ascii="Arial" w:hAnsi="Arial" w:cs="Arial"/>
          <w:i/>
          <w:sz w:val="40"/>
          <w:szCs w:val="24"/>
        </w:rPr>
        <w:t xml:space="preserve"> “</w:t>
      </w:r>
      <w:r w:rsidR="003C3675">
        <w:rPr>
          <w:rFonts w:ascii="Arial" w:hAnsi="Arial" w:cs="Arial"/>
          <w:i/>
          <w:iCs/>
          <w:sz w:val="40"/>
          <w:szCs w:val="24"/>
          <w:lang w:val="es-ES"/>
        </w:rPr>
        <w:t>SERVICIO DE RECOLECCIÓN, TRASLADO, CUSTODIA DE VALORES Y CINTAS MAGNÉTICAS PATA LA COMISIÓN ESTATAL DE SERVICIOS PÚBLICOS DE TIJUANA</w:t>
      </w:r>
      <w:r w:rsidRPr="00D11867">
        <w:rPr>
          <w:rFonts w:ascii="Arial" w:hAnsi="Arial" w:cs="Arial"/>
          <w:i/>
          <w:sz w:val="40"/>
          <w:szCs w:val="24"/>
        </w:rPr>
        <w:t>”</w:t>
      </w:r>
    </w:p>
    <w:p w:rsidR="008575ED" w:rsidRPr="003A2963" w:rsidRDefault="008575ED" w:rsidP="00C72F37">
      <w:pPr>
        <w:pStyle w:val="1"/>
        <w:tabs>
          <w:tab w:val="left" w:pos="90"/>
        </w:tabs>
        <w:rPr>
          <w:rFonts w:ascii="Arial" w:hAnsi="Arial" w:cs="Arial"/>
          <w:sz w:val="40"/>
          <w:szCs w:val="24"/>
        </w:rPr>
      </w:pPr>
    </w:p>
    <w:p w:rsidR="008575ED" w:rsidRPr="003A2963" w:rsidRDefault="00B9289A" w:rsidP="00B43ECE">
      <w:pPr>
        <w:pStyle w:val="1"/>
        <w:tabs>
          <w:tab w:val="left" w:pos="90"/>
        </w:tabs>
        <w:jc w:val="center"/>
        <w:rPr>
          <w:rFonts w:ascii="Arial" w:hAnsi="Arial" w:cs="Arial"/>
          <w:i/>
          <w:sz w:val="40"/>
          <w:szCs w:val="24"/>
        </w:rPr>
      </w:pPr>
      <w:r w:rsidRPr="003A2963">
        <w:rPr>
          <w:rFonts w:ascii="Arial" w:hAnsi="Arial" w:cs="Arial"/>
          <w:i/>
          <w:sz w:val="40"/>
          <w:szCs w:val="24"/>
        </w:rPr>
        <w:t>Bases de Licitación</w:t>
      </w:r>
    </w:p>
    <w:p w:rsidR="003F406F" w:rsidRDefault="003F406F" w:rsidP="00B43ECE">
      <w:pPr>
        <w:tabs>
          <w:tab w:val="left" w:pos="720"/>
        </w:tabs>
        <w:ind w:left="720"/>
        <w:jc w:val="center"/>
        <w:rPr>
          <w:rFonts w:ascii="Arial" w:hAnsi="Arial" w:cs="Arial"/>
          <w:b/>
          <w:sz w:val="24"/>
          <w:szCs w:val="24"/>
        </w:rPr>
      </w:pPr>
    </w:p>
    <w:p w:rsidR="003C3675" w:rsidRDefault="003C3675" w:rsidP="00B43ECE">
      <w:pPr>
        <w:tabs>
          <w:tab w:val="left" w:pos="720"/>
        </w:tabs>
        <w:ind w:left="720"/>
        <w:jc w:val="center"/>
        <w:rPr>
          <w:rFonts w:ascii="Arial" w:hAnsi="Arial" w:cs="Arial"/>
          <w:b/>
          <w:sz w:val="24"/>
          <w:szCs w:val="24"/>
        </w:rPr>
      </w:pPr>
    </w:p>
    <w:p w:rsidR="003A2963" w:rsidRPr="00373242" w:rsidRDefault="003A2963" w:rsidP="00B43ECE">
      <w:pPr>
        <w:tabs>
          <w:tab w:val="left" w:pos="720"/>
        </w:tabs>
        <w:ind w:left="720"/>
        <w:jc w:val="center"/>
        <w:rPr>
          <w:rFonts w:ascii="Arial" w:hAnsi="Arial" w:cs="Arial"/>
          <w:b/>
          <w:sz w:val="24"/>
          <w:szCs w:val="24"/>
        </w:rPr>
      </w:pPr>
    </w:p>
    <w:p w:rsidR="008575ED" w:rsidRPr="00373242" w:rsidRDefault="008575ED" w:rsidP="00B43ECE">
      <w:pPr>
        <w:tabs>
          <w:tab w:val="left" w:pos="720"/>
        </w:tabs>
        <w:ind w:left="720"/>
        <w:jc w:val="center"/>
        <w:rPr>
          <w:rFonts w:ascii="Arial" w:hAnsi="Arial" w:cs="Arial"/>
          <w:b/>
          <w:sz w:val="24"/>
          <w:szCs w:val="24"/>
        </w:rPr>
      </w:pPr>
      <w:r w:rsidRPr="00373242">
        <w:rPr>
          <w:rFonts w:ascii="Arial" w:hAnsi="Arial" w:cs="Arial"/>
          <w:b/>
          <w:sz w:val="24"/>
          <w:szCs w:val="24"/>
        </w:rPr>
        <w:lastRenderedPageBreak/>
        <w:t>INFORMACIÓN GENERAL</w:t>
      </w:r>
    </w:p>
    <w:p w:rsidR="008575ED" w:rsidRPr="00373242" w:rsidRDefault="008575ED" w:rsidP="00B43ECE">
      <w:pPr>
        <w:tabs>
          <w:tab w:val="left" w:pos="567"/>
        </w:tabs>
        <w:spacing w:line="240" w:lineRule="exact"/>
        <w:ind w:left="567"/>
        <w:jc w:val="both"/>
        <w:rPr>
          <w:rFonts w:ascii="Arial" w:hAnsi="Arial" w:cs="Arial"/>
          <w:sz w:val="24"/>
          <w:szCs w:val="24"/>
        </w:rPr>
      </w:pPr>
    </w:p>
    <w:p w:rsidR="003A2963" w:rsidRDefault="003A2963" w:rsidP="00B43ECE">
      <w:pPr>
        <w:pStyle w:val="2"/>
        <w:tabs>
          <w:tab w:val="left" w:pos="0"/>
          <w:tab w:val="left" w:pos="284"/>
        </w:tabs>
        <w:ind w:left="0"/>
        <w:rPr>
          <w:rFonts w:ascii="Arial" w:hAnsi="Arial" w:cs="Arial"/>
          <w:b/>
          <w:sz w:val="24"/>
          <w:szCs w:val="24"/>
        </w:rPr>
      </w:pPr>
    </w:p>
    <w:p w:rsidR="003A2963" w:rsidRPr="00B644E2" w:rsidRDefault="003A2963" w:rsidP="003C3675">
      <w:pPr>
        <w:pStyle w:val="Ttulo10"/>
        <w:ind w:left="-567" w:right="-426"/>
        <w:jc w:val="both"/>
        <w:rPr>
          <w:rFonts w:ascii="Arial" w:hAnsi="Arial" w:cs="Arial"/>
          <w:sz w:val="24"/>
          <w:szCs w:val="24"/>
          <w:lang w:val="es-ES"/>
        </w:rPr>
      </w:pPr>
      <w:r w:rsidRPr="00B644E2">
        <w:rPr>
          <w:rFonts w:ascii="Arial" w:hAnsi="Arial" w:cs="Arial"/>
          <w:sz w:val="24"/>
          <w:szCs w:val="24"/>
          <w:lang w:val="es-ES"/>
        </w:rPr>
        <w:t>1.- IDENTIFICACIÓN DE LA CONVOCANTE:</w:t>
      </w:r>
    </w:p>
    <w:p w:rsidR="003A2963" w:rsidRPr="00B644E2" w:rsidRDefault="003A2963" w:rsidP="003C3675">
      <w:pPr>
        <w:pStyle w:val="Ttulo10"/>
        <w:ind w:left="-567" w:right="-426"/>
        <w:jc w:val="both"/>
        <w:rPr>
          <w:rFonts w:ascii="Arial" w:hAnsi="Arial" w:cs="Arial"/>
          <w:b w:val="0"/>
          <w:sz w:val="24"/>
          <w:szCs w:val="24"/>
          <w:lang w:val="es-ES"/>
        </w:rPr>
      </w:pPr>
    </w:p>
    <w:p w:rsidR="003A2963" w:rsidRPr="003C3675" w:rsidRDefault="00D11867" w:rsidP="003C3675">
      <w:pPr>
        <w:pStyle w:val="Ttulo10"/>
        <w:ind w:left="-567" w:right="-426"/>
        <w:jc w:val="both"/>
        <w:rPr>
          <w:rFonts w:ascii="Arial" w:hAnsi="Arial" w:cs="Arial"/>
          <w:b w:val="0"/>
          <w:sz w:val="24"/>
          <w:szCs w:val="24"/>
        </w:rPr>
      </w:pPr>
      <w:r w:rsidRPr="003C3675">
        <w:rPr>
          <w:rFonts w:ascii="Arial" w:hAnsi="Arial" w:cs="Arial"/>
          <w:b w:val="0"/>
          <w:sz w:val="24"/>
          <w:szCs w:val="24"/>
          <w:lang w:val="es-ES"/>
        </w:rPr>
        <w:t xml:space="preserve">El COMITÉ DE ADQUISICIONES, ARRENDAMIENTOS Y SERVICIOS DE OFICIALÍA MAYOR DE GOBIERNO DEL ESTADO DE BAJA CALIFORNIA en lo sucesivo denominado “La Convocante”, convoca a la Licitación Pública Regional No. </w:t>
      </w:r>
      <w:r w:rsidRPr="007B7DA4">
        <w:rPr>
          <w:rFonts w:ascii="Arial" w:hAnsi="Arial" w:cs="Arial"/>
          <w:b w:val="0"/>
          <w:sz w:val="24"/>
          <w:szCs w:val="24"/>
        </w:rPr>
        <w:t>OM-</w:t>
      </w:r>
      <w:r w:rsidR="008C063A" w:rsidRPr="007B7DA4">
        <w:rPr>
          <w:rFonts w:ascii="Arial" w:hAnsi="Arial" w:cs="Arial"/>
          <w:b w:val="0"/>
          <w:sz w:val="24"/>
          <w:szCs w:val="24"/>
        </w:rPr>
        <w:t>CESPT</w:t>
      </w:r>
      <w:r w:rsidRPr="007B7DA4">
        <w:rPr>
          <w:rFonts w:ascii="Arial" w:hAnsi="Arial" w:cs="Arial"/>
          <w:b w:val="0"/>
          <w:sz w:val="24"/>
          <w:szCs w:val="24"/>
        </w:rPr>
        <w:t>-0</w:t>
      </w:r>
      <w:r w:rsidR="008C063A" w:rsidRPr="007B7DA4">
        <w:rPr>
          <w:rFonts w:ascii="Arial" w:hAnsi="Arial" w:cs="Arial"/>
          <w:b w:val="0"/>
          <w:sz w:val="24"/>
          <w:szCs w:val="24"/>
        </w:rPr>
        <w:t>84</w:t>
      </w:r>
      <w:r w:rsidRPr="007B7DA4">
        <w:rPr>
          <w:rFonts w:ascii="Arial" w:hAnsi="Arial" w:cs="Arial"/>
          <w:b w:val="0"/>
          <w:sz w:val="24"/>
          <w:szCs w:val="24"/>
        </w:rPr>
        <w:t>-202</w:t>
      </w:r>
      <w:r w:rsidR="003C3675" w:rsidRPr="007B7DA4">
        <w:rPr>
          <w:rFonts w:ascii="Arial" w:hAnsi="Arial" w:cs="Arial"/>
          <w:b w:val="0"/>
          <w:sz w:val="24"/>
          <w:szCs w:val="24"/>
        </w:rPr>
        <w:t>1</w:t>
      </w:r>
      <w:r w:rsidRPr="007B7DA4">
        <w:rPr>
          <w:rFonts w:ascii="Arial" w:hAnsi="Arial" w:cs="Arial"/>
          <w:b w:val="0"/>
          <w:sz w:val="24"/>
          <w:szCs w:val="24"/>
          <w:lang w:val="es-ES"/>
        </w:rPr>
        <w:t xml:space="preserve">, </w:t>
      </w:r>
      <w:r w:rsidRPr="007B7DA4">
        <w:rPr>
          <w:rFonts w:ascii="Arial" w:hAnsi="Arial" w:cs="Arial"/>
          <w:b w:val="0"/>
          <w:sz w:val="24"/>
          <w:szCs w:val="24"/>
        </w:rPr>
        <w:t>para</w:t>
      </w:r>
      <w:r w:rsidRPr="003C3675">
        <w:rPr>
          <w:rFonts w:ascii="Arial" w:hAnsi="Arial" w:cs="Arial"/>
          <w:b w:val="0"/>
          <w:sz w:val="24"/>
          <w:szCs w:val="24"/>
        </w:rPr>
        <w:t xml:space="preserve"> la adjudicación del </w:t>
      </w:r>
      <w:r w:rsidRPr="003C3675">
        <w:rPr>
          <w:rFonts w:ascii="Arial" w:hAnsi="Arial" w:cs="Arial"/>
          <w:b w:val="0"/>
          <w:sz w:val="24"/>
          <w:szCs w:val="24"/>
          <w:u w:val="single"/>
        </w:rPr>
        <w:t>contrato a precio fijo y tiempo determinado</w:t>
      </w:r>
      <w:r w:rsidRPr="003C3675">
        <w:rPr>
          <w:rFonts w:ascii="Arial" w:hAnsi="Arial" w:cs="Arial"/>
          <w:b w:val="0"/>
          <w:sz w:val="24"/>
          <w:szCs w:val="24"/>
        </w:rPr>
        <w:t xml:space="preserve"> relativo a la </w:t>
      </w:r>
      <w:r w:rsidR="003C3675">
        <w:rPr>
          <w:rFonts w:ascii="Arial" w:hAnsi="Arial" w:cs="Arial"/>
          <w:b w:val="0"/>
          <w:sz w:val="24"/>
          <w:szCs w:val="24"/>
        </w:rPr>
        <w:t xml:space="preserve">adjudicación </w:t>
      </w:r>
      <w:r w:rsidRPr="003C3675">
        <w:rPr>
          <w:rFonts w:ascii="Arial" w:hAnsi="Arial" w:cs="Arial"/>
          <w:b w:val="0"/>
          <w:sz w:val="24"/>
          <w:szCs w:val="24"/>
        </w:rPr>
        <w:t>“</w:t>
      </w:r>
      <w:r w:rsidR="003C3675">
        <w:rPr>
          <w:rFonts w:ascii="Arial" w:hAnsi="Arial" w:cs="Arial"/>
          <w:b w:val="0"/>
          <w:iCs/>
          <w:sz w:val="24"/>
          <w:szCs w:val="24"/>
          <w:lang w:val="es-ES"/>
        </w:rPr>
        <w:t>SERVICIO DE RECOLECCIÓN, TRASLADO, CUSTODIA DE VALORES Y CINTAS MAGNÉTICAS PARA LA COMISIÓN ESTATAL DE SERVICIOS PÚBLICOS DE TIJUANA</w:t>
      </w:r>
      <w:r w:rsidRPr="003C3675">
        <w:rPr>
          <w:rFonts w:ascii="Arial" w:hAnsi="Arial" w:cs="Arial"/>
          <w:b w:val="0"/>
          <w:sz w:val="24"/>
          <w:szCs w:val="24"/>
        </w:rPr>
        <w:t xml:space="preserve">”, en lo sucesivo denominados “Órganos Solicitantes”, procedimiento financiado con recursos </w:t>
      </w:r>
      <w:r w:rsidR="003C3675">
        <w:rPr>
          <w:rFonts w:ascii="Arial" w:eastAsia="Times New Roman" w:hAnsi="Arial" w:cs="Arial"/>
          <w:b w:val="0"/>
          <w:iCs/>
          <w:color w:val="000000"/>
          <w:sz w:val="24"/>
          <w:szCs w:val="24"/>
          <w:lang w:val="es-MX"/>
        </w:rPr>
        <w:t>propios</w:t>
      </w:r>
      <w:r w:rsidRPr="003C3675">
        <w:rPr>
          <w:rFonts w:ascii="Arial" w:eastAsia="Times New Roman" w:hAnsi="Arial" w:cs="Arial"/>
          <w:b w:val="0"/>
          <w:iCs/>
          <w:color w:val="000000"/>
          <w:sz w:val="24"/>
          <w:szCs w:val="24"/>
          <w:lang w:val="es-MX"/>
        </w:rPr>
        <w:t>.</w:t>
      </w:r>
    </w:p>
    <w:p w:rsidR="00A24DA4" w:rsidRPr="00B478F4" w:rsidRDefault="00A24DA4" w:rsidP="003C3675">
      <w:pPr>
        <w:pStyle w:val="1"/>
        <w:tabs>
          <w:tab w:val="left" w:pos="426"/>
        </w:tabs>
        <w:ind w:left="-567" w:right="-426"/>
        <w:jc w:val="both"/>
        <w:rPr>
          <w:rFonts w:ascii="Arial" w:hAnsi="Arial" w:cs="Arial"/>
          <w:b w:val="0"/>
          <w:bCs/>
          <w:sz w:val="24"/>
          <w:szCs w:val="24"/>
        </w:rPr>
      </w:pPr>
    </w:p>
    <w:p w:rsidR="003A2963" w:rsidRPr="00B478F4" w:rsidRDefault="003A2963" w:rsidP="003C3675">
      <w:pPr>
        <w:pStyle w:val="2"/>
        <w:tabs>
          <w:tab w:val="left" w:pos="450"/>
          <w:tab w:val="left" w:pos="720"/>
        </w:tabs>
        <w:ind w:left="-567" w:right="-426"/>
        <w:rPr>
          <w:rFonts w:ascii="Arial" w:hAnsi="Arial" w:cs="Arial"/>
          <w:b/>
          <w:sz w:val="24"/>
        </w:rPr>
      </w:pPr>
      <w:r w:rsidRPr="00B478F4">
        <w:rPr>
          <w:rFonts w:ascii="Arial" w:hAnsi="Arial" w:cs="Arial"/>
          <w:b/>
          <w:sz w:val="24"/>
        </w:rPr>
        <w:t>2.- NORMATIVIDAD APLICABLE:</w:t>
      </w:r>
    </w:p>
    <w:p w:rsidR="003A2963" w:rsidRPr="00B478F4" w:rsidRDefault="003A2963" w:rsidP="003C3675">
      <w:pPr>
        <w:pStyle w:val="2"/>
        <w:tabs>
          <w:tab w:val="left" w:pos="720"/>
        </w:tabs>
        <w:ind w:left="-567" w:right="-426"/>
        <w:rPr>
          <w:rFonts w:ascii="Arial" w:hAnsi="Arial" w:cs="Arial"/>
          <w:sz w:val="16"/>
          <w:szCs w:val="16"/>
        </w:rPr>
      </w:pPr>
    </w:p>
    <w:p w:rsidR="003A2963" w:rsidRPr="001C35CE" w:rsidRDefault="003A2963" w:rsidP="003C3675">
      <w:pPr>
        <w:pStyle w:val="2"/>
        <w:tabs>
          <w:tab w:val="left" w:pos="720"/>
        </w:tabs>
        <w:ind w:left="-567" w:right="-426"/>
        <w:rPr>
          <w:rFonts w:ascii="Arial" w:hAnsi="Arial" w:cs="Arial"/>
          <w:sz w:val="24"/>
        </w:rPr>
      </w:pPr>
      <w:r>
        <w:rPr>
          <w:rFonts w:ascii="Arial" w:hAnsi="Arial" w:cs="Arial"/>
          <w:sz w:val="24"/>
        </w:rPr>
        <w:t>El procedimiento de</w:t>
      </w:r>
      <w:r w:rsidRPr="001C35CE">
        <w:rPr>
          <w:rFonts w:ascii="Arial" w:hAnsi="Arial" w:cs="Arial"/>
          <w:sz w:val="24"/>
        </w:rPr>
        <w:t xml:space="preserve"> licitación se substanciará con estricto apego a las disposiciones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el Reglamento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“El Reglamento”</w:t>
      </w:r>
      <w:r>
        <w:rPr>
          <w:rFonts w:ascii="Arial" w:hAnsi="Arial" w:cs="Arial"/>
          <w:sz w:val="24"/>
        </w:rPr>
        <w:t>,</w:t>
      </w:r>
      <w:r w:rsidRPr="001C35CE">
        <w:rPr>
          <w:rFonts w:ascii="Arial" w:hAnsi="Arial" w:cs="Arial"/>
          <w:sz w:val="24"/>
        </w:rPr>
        <w:t xml:space="preserve"> así como por las disposiciones y normas administrativas vigentes en la materia</w:t>
      </w:r>
      <w:r>
        <w:rPr>
          <w:rFonts w:ascii="Arial" w:hAnsi="Arial" w:cs="Arial"/>
          <w:sz w:val="24"/>
        </w:rPr>
        <w:t xml:space="preserve"> mismas que serán identificadas plenamente es el acto de su aplicación</w:t>
      </w:r>
      <w:r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del Procedimiento para los Actos de la Administración Pública del Estado de Baja California, en adelante “La Ley Supletoria”.</w:t>
      </w:r>
    </w:p>
    <w:p w:rsidR="003A2963" w:rsidRPr="00B478F4" w:rsidRDefault="003A2963" w:rsidP="003C3675">
      <w:pPr>
        <w:tabs>
          <w:tab w:val="left" w:pos="720"/>
        </w:tabs>
        <w:ind w:left="-567" w:right="-426"/>
        <w:jc w:val="both"/>
        <w:rPr>
          <w:rFonts w:ascii="Arial" w:hAnsi="Arial" w:cs="Arial"/>
          <w:bCs/>
          <w:sz w:val="24"/>
          <w:szCs w:val="24"/>
          <w:lang w:val="es-ES"/>
        </w:rPr>
      </w:pPr>
    </w:p>
    <w:p w:rsidR="003A2963" w:rsidRPr="00B478F4" w:rsidRDefault="003A2963" w:rsidP="003C3675">
      <w:pPr>
        <w:tabs>
          <w:tab w:val="left" w:pos="720"/>
        </w:tabs>
        <w:spacing w:line="240" w:lineRule="exact"/>
        <w:ind w:left="-567" w:right="-426"/>
        <w:jc w:val="both"/>
        <w:rPr>
          <w:rFonts w:ascii="Arial" w:hAnsi="Arial" w:cs="Arial"/>
          <w:b/>
          <w:sz w:val="24"/>
          <w:szCs w:val="24"/>
        </w:rPr>
      </w:pPr>
      <w:r w:rsidRPr="00B478F4">
        <w:rPr>
          <w:rFonts w:ascii="Arial" w:hAnsi="Arial" w:cs="Arial"/>
          <w:b/>
          <w:sz w:val="24"/>
          <w:szCs w:val="24"/>
        </w:rPr>
        <w:t>3.- PERSONAS QUE PODRÁN PARTICIPAR:</w:t>
      </w:r>
    </w:p>
    <w:p w:rsidR="003A2963" w:rsidRPr="00B478F4" w:rsidRDefault="003A2963" w:rsidP="003C3675">
      <w:pPr>
        <w:tabs>
          <w:tab w:val="left" w:pos="720"/>
        </w:tabs>
        <w:ind w:left="-567" w:right="-426"/>
        <w:jc w:val="both"/>
        <w:rPr>
          <w:rFonts w:ascii="Arial" w:hAnsi="Arial" w:cs="Arial"/>
          <w:bCs/>
          <w:sz w:val="24"/>
          <w:szCs w:val="24"/>
          <w:lang w:val="es-ES"/>
        </w:rPr>
      </w:pPr>
    </w:p>
    <w:p w:rsidR="003A2963" w:rsidRPr="00B478F4" w:rsidRDefault="003A2963" w:rsidP="003C3675">
      <w:pPr>
        <w:tabs>
          <w:tab w:val="left" w:pos="720"/>
        </w:tabs>
        <w:ind w:left="-567" w:right="-426"/>
        <w:jc w:val="both"/>
        <w:rPr>
          <w:rFonts w:ascii="Arial" w:hAnsi="Arial" w:cs="Arial"/>
          <w:bCs/>
          <w:sz w:val="24"/>
          <w:szCs w:val="24"/>
          <w:lang w:val="es-ES"/>
        </w:rPr>
      </w:pPr>
      <w:r w:rsidRPr="00B478F4">
        <w:rPr>
          <w:rFonts w:ascii="Arial" w:hAnsi="Arial" w:cs="Arial"/>
          <w:b/>
          <w:sz w:val="24"/>
          <w:szCs w:val="24"/>
          <w:lang w:val="es-ES"/>
        </w:rPr>
        <w:t>3.1</w:t>
      </w:r>
      <w:r w:rsidRPr="00B478F4">
        <w:rPr>
          <w:rFonts w:ascii="Arial" w:hAnsi="Arial" w:cs="Arial"/>
          <w:bCs/>
          <w:sz w:val="24"/>
          <w:szCs w:val="24"/>
          <w:lang w:val="es-ES"/>
        </w:rPr>
        <w:t xml:space="preserve"> </w:t>
      </w:r>
      <w:r w:rsidRPr="00B478F4">
        <w:rPr>
          <w:rFonts w:ascii="Arial" w:hAnsi="Arial" w:cs="Arial"/>
          <w:sz w:val="24"/>
        </w:rPr>
        <w:t>Podrán participar únicamente en el presente procedimiento de Licitación las siguientes personas:</w:t>
      </w:r>
    </w:p>
    <w:p w:rsidR="003A2963" w:rsidRPr="00B478F4" w:rsidRDefault="003A2963" w:rsidP="003A2963">
      <w:pPr>
        <w:tabs>
          <w:tab w:val="left" w:pos="720"/>
        </w:tabs>
        <w:ind w:right="182"/>
        <w:jc w:val="both"/>
        <w:rPr>
          <w:rFonts w:ascii="Arial" w:hAnsi="Arial" w:cs="Arial"/>
          <w:bCs/>
          <w:sz w:val="24"/>
          <w:szCs w:val="24"/>
          <w:lang w:val="es-ES"/>
        </w:rPr>
      </w:pPr>
    </w:p>
    <w:p w:rsidR="003A2963" w:rsidRPr="00373242" w:rsidRDefault="003A2963" w:rsidP="003A2963">
      <w:pPr>
        <w:pStyle w:val="2"/>
        <w:ind w:left="0"/>
        <w:rPr>
          <w:rFonts w:ascii="Arial" w:hAnsi="Arial" w:cs="Arial"/>
          <w:sz w:val="24"/>
          <w:szCs w:val="24"/>
        </w:rPr>
      </w:pPr>
      <w:r w:rsidRPr="00373242">
        <w:rPr>
          <w:rFonts w:ascii="Arial" w:hAnsi="Arial" w:cs="Arial"/>
          <w:b/>
          <w:sz w:val="24"/>
          <w:szCs w:val="24"/>
        </w:rPr>
        <w:t xml:space="preserve">a).- Prestador de Servicios Regional: Del giro </w:t>
      </w:r>
      <w:r w:rsidRPr="00373242">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tabs>
          <w:tab w:val="num" w:pos="1134"/>
        </w:tabs>
        <w:ind w:left="0"/>
        <w:rPr>
          <w:rFonts w:ascii="Arial" w:hAnsi="Arial" w:cs="Arial"/>
          <w:sz w:val="24"/>
          <w:szCs w:val="24"/>
        </w:rPr>
      </w:pPr>
      <w:r w:rsidRPr="00373242">
        <w:rPr>
          <w:rFonts w:ascii="Arial" w:hAnsi="Arial" w:cs="Arial"/>
          <w:b/>
          <w:sz w:val="24"/>
          <w:szCs w:val="24"/>
        </w:rPr>
        <w:t>b).- Prestador de Servicios Regional del Sector Público,</w:t>
      </w:r>
      <w:r w:rsidRPr="00373242">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B478F4" w:rsidRDefault="003A2963" w:rsidP="003A2963">
      <w:pPr>
        <w:pStyle w:val="Prrafodelista"/>
        <w:ind w:left="0"/>
        <w:rPr>
          <w:rFonts w:ascii="Arial" w:hAnsi="Arial" w:cs="Arial"/>
          <w:sz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3.2.-</w:t>
      </w:r>
      <w:r w:rsidRPr="00373242">
        <w:rPr>
          <w:rFonts w:ascii="Arial" w:hAnsi="Arial" w:cs="Arial"/>
          <w:sz w:val="24"/>
          <w:szCs w:val="24"/>
        </w:rPr>
        <w:t xml:space="preserve"> Requisitos que deben cumplir las personas que deseen participar en el presente procedimiento de licitación:</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a).-</w:t>
      </w:r>
      <w:r w:rsidRPr="00373242">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373242" w:rsidRDefault="003A2963" w:rsidP="003A2963">
      <w:pPr>
        <w:pStyle w:val="2"/>
        <w:ind w:left="0"/>
        <w:rPr>
          <w:rFonts w:ascii="Arial" w:hAnsi="Arial" w:cs="Arial"/>
          <w:sz w:val="24"/>
          <w:szCs w:val="24"/>
        </w:rPr>
      </w:pPr>
    </w:p>
    <w:p w:rsidR="00B25038" w:rsidRPr="00373242" w:rsidRDefault="003A2963" w:rsidP="00B25038">
      <w:pPr>
        <w:tabs>
          <w:tab w:val="left" w:pos="720"/>
        </w:tabs>
        <w:jc w:val="both"/>
        <w:rPr>
          <w:rFonts w:ascii="Arial" w:hAnsi="Arial" w:cs="Arial"/>
          <w:bCs/>
          <w:sz w:val="24"/>
          <w:szCs w:val="24"/>
          <w:lang w:val="es-ES"/>
        </w:rPr>
      </w:pPr>
      <w:r w:rsidRPr="00373242">
        <w:rPr>
          <w:rFonts w:ascii="Arial" w:hAnsi="Arial" w:cs="Arial"/>
          <w:b/>
          <w:sz w:val="24"/>
          <w:szCs w:val="24"/>
          <w:lang w:val="es-ES"/>
        </w:rPr>
        <w:lastRenderedPageBreak/>
        <w:t xml:space="preserve">b).- </w:t>
      </w:r>
      <w:r w:rsidR="00B25038" w:rsidRPr="006B144E">
        <w:rPr>
          <w:rFonts w:ascii="Arial" w:hAnsi="Arial" w:cs="Arial"/>
          <w:bCs/>
          <w:sz w:val="24"/>
          <w:szCs w:val="24"/>
          <w:lang w:val="es-ES"/>
        </w:rPr>
        <w:t>Entregar en el acto de presentación y apertura de proposiciones sus ofertas por escrito mediante dos sobres cerrados identificando el número de la licitación y nombre o razón social del licitante e indicando cual corresponde a la propuesta técnica y cual a la económica.</w:t>
      </w:r>
      <w:r w:rsidR="00B25038" w:rsidRPr="00373242">
        <w:rPr>
          <w:rFonts w:ascii="Arial" w:hAnsi="Arial" w:cs="Arial"/>
          <w:bCs/>
          <w:sz w:val="24"/>
          <w:szCs w:val="24"/>
          <w:lang w:val="es-ES"/>
        </w:rPr>
        <w:t xml:space="preserve"> </w:t>
      </w:r>
    </w:p>
    <w:p w:rsidR="003A2963" w:rsidRPr="00B25038" w:rsidRDefault="003A2963" w:rsidP="00B25038">
      <w:pPr>
        <w:tabs>
          <w:tab w:val="left" w:pos="720"/>
        </w:tabs>
        <w:jc w:val="both"/>
        <w:rPr>
          <w:rFonts w:ascii="Arial" w:hAnsi="Arial" w:cs="Arial"/>
          <w:sz w:val="24"/>
          <w:lang w:val="es-ES"/>
        </w:rPr>
      </w:pPr>
    </w:p>
    <w:p w:rsidR="003A2963" w:rsidRDefault="003A2963" w:rsidP="003C3675">
      <w:pPr>
        <w:tabs>
          <w:tab w:val="left" w:pos="720"/>
        </w:tabs>
        <w:ind w:left="-567" w:right="-426"/>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B478F4" w:rsidRDefault="003A2963" w:rsidP="003C3675">
      <w:pPr>
        <w:tabs>
          <w:tab w:val="left" w:pos="720"/>
        </w:tabs>
        <w:ind w:left="-567" w:right="-426"/>
        <w:jc w:val="both"/>
        <w:rPr>
          <w:rFonts w:ascii="Arial" w:hAnsi="Arial" w:cs="Arial"/>
          <w:bCs/>
          <w:sz w:val="24"/>
          <w:szCs w:val="24"/>
          <w:lang w:val="es-ES"/>
        </w:rPr>
      </w:pPr>
    </w:p>
    <w:p w:rsidR="003A2963" w:rsidRPr="00715141" w:rsidRDefault="003A2963" w:rsidP="003C3675">
      <w:pPr>
        <w:tabs>
          <w:tab w:val="left" w:pos="720"/>
        </w:tabs>
        <w:ind w:left="-567" w:right="-426"/>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8958D9">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15141" w:rsidRDefault="003A2963" w:rsidP="003A2963">
      <w:pPr>
        <w:tabs>
          <w:tab w:val="left" w:pos="720"/>
        </w:tabs>
        <w:jc w:val="both"/>
        <w:rPr>
          <w:rFonts w:ascii="Arial" w:hAnsi="Arial" w:cs="Arial"/>
          <w:sz w:val="24"/>
        </w:rPr>
      </w:pP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3A2963"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3C3675" w:rsidRPr="00715141" w:rsidRDefault="003C3675" w:rsidP="003A2963">
      <w:pPr>
        <w:tabs>
          <w:tab w:val="left" w:pos="720"/>
        </w:tabs>
        <w:jc w:val="both"/>
        <w:rPr>
          <w:rFonts w:ascii="Arial" w:hAnsi="Arial" w:cs="Arial"/>
          <w:sz w:val="24"/>
        </w:rPr>
      </w:pPr>
    </w:p>
    <w:p w:rsidR="003A2963" w:rsidRPr="003C3675" w:rsidRDefault="003A2963" w:rsidP="007B03CE">
      <w:pPr>
        <w:pStyle w:val="Prrafodelista"/>
        <w:numPr>
          <w:ilvl w:val="0"/>
          <w:numId w:val="6"/>
        </w:numPr>
        <w:tabs>
          <w:tab w:val="left" w:pos="720"/>
        </w:tabs>
        <w:jc w:val="both"/>
        <w:rPr>
          <w:rFonts w:ascii="Arial" w:hAnsi="Arial" w:cs="Arial"/>
          <w:sz w:val="24"/>
        </w:rPr>
      </w:pPr>
      <w:r w:rsidRPr="003C3675">
        <w:rPr>
          <w:rFonts w:ascii="Arial" w:hAnsi="Arial" w:cs="Arial"/>
          <w:sz w:val="24"/>
        </w:rPr>
        <w:t>Nombre y domicilio de las personas integrantes, incluyendo los datos de las escrituras públicas con las que se acredita la existencia legal de la persona moral;</w:t>
      </w:r>
    </w:p>
    <w:p w:rsidR="003A2963" w:rsidRPr="003C3675" w:rsidRDefault="003A2963" w:rsidP="007B03CE">
      <w:pPr>
        <w:pStyle w:val="Prrafodelista"/>
        <w:numPr>
          <w:ilvl w:val="0"/>
          <w:numId w:val="6"/>
        </w:numPr>
        <w:tabs>
          <w:tab w:val="left" w:pos="720"/>
        </w:tabs>
        <w:jc w:val="both"/>
        <w:rPr>
          <w:rFonts w:ascii="Arial" w:hAnsi="Arial" w:cs="Arial"/>
          <w:sz w:val="24"/>
        </w:rPr>
      </w:pPr>
      <w:r w:rsidRPr="003C3675">
        <w:rPr>
          <w:rFonts w:ascii="Arial" w:hAnsi="Arial" w:cs="Arial"/>
          <w:sz w:val="24"/>
        </w:rPr>
        <w:t>Nombre de los representantes legales de cada una de las personas agrupadas, incluyendo los datos de las escrituras públicas con las que se acrediten las facultades de representación;</w:t>
      </w:r>
    </w:p>
    <w:p w:rsidR="003A2963" w:rsidRPr="003C3675" w:rsidRDefault="003A2963" w:rsidP="007B03CE">
      <w:pPr>
        <w:pStyle w:val="Prrafodelista"/>
        <w:numPr>
          <w:ilvl w:val="0"/>
          <w:numId w:val="6"/>
        </w:numPr>
        <w:tabs>
          <w:tab w:val="left" w:pos="720"/>
        </w:tabs>
        <w:jc w:val="both"/>
        <w:rPr>
          <w:rFonts w:ascii="Arial" w:hAnsi="Arial" w:cs="Arial"/>
          <w:sz w:val="24"/>
        </w:rPr>
      </w:pPr>
      <w:r w:rsidRPr="003C3675">
        <w:rPr>
          <w:rFonts w:ascii="Arial" w:hAnsi="Arial" w:cs="Arial"/>
          <w:sz w:val="24"/>
        </w:rPr>
        <w:t>La designación de un representante común; otorgándole poder amplio y suficiente, para atender todo lo relacionado con la propuesta en el procedimiento de licitación;</w:t>
      </w:r>
    </w:p>
    <w:p w:rsidR="003A2963" w:rsidRPr="003C3675" w:rsidRDefault="003A2963" w:rsidP="007B03CE">
      <w:pPr>
        <w:pStyle w:val="Prrafodelista"/>
        <w:numPr>
          <w:ilvl w:val="0"/>
          <w:numId w:val="6"/>
        </w:numPr>
        <w:tabs>
          <w:tab w:val="left" w:pos="720"/>
        </w:tabs>
        <w:jc w:val="both"/>
        <w:rPr>
          <w:rFonts w:ascii="Arial" w:hAnsi="Arial" w:cs="Arial"/>
          <w:sz w:val="24"/>
        </w:rPr>
      </w:pPr>
      <w:r w:rsidRPr="003C3675">
        <w:rPr>
          <w:rFonts w:ascii="Arial" w:hAnsi="Arial" w:cs="Arial"/>
          <w:sz w:val="24"/>
        </w:rPr>
        <w:t>La descripción de las partes objeto del contrato, que corresponderá, cumplir a cada persona, así como la manera en que se exigirá el cumplimiento de las obligaciones; y</w:t>
      </w:r>
    </w:p>
    <w:p w:rsidR="003A2963" w:rsidRPr="003C3675" w:rsidRDefault="003A2963" w:rsidP="007B03CE">
      <w:pPr>
        <w:pStyle w:val="Prrafodelista"/>
        <w:numPr>
          <w:ilvl w:val="0"/>
          <w:numId w:val="6"/>
        </w:numPr>
        <w:tabs>
          <w:tab w:val="left" w:pos="720"/>
        </w:tabs>
        <w:jc w:val="both"/>
        <w:rPr>
          <w:rFonts w:ascii="Arial" w:hAnsi="Arial" w:cs="Arial"/>
          <w:sz w:val="24"/>
        </w:rPr>
      </w:pPr>
      <w:r w:rsidRPr="003C3675">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rsidR="003A2963" w:rsidRPr="00715141" w:rsidRDefault="003A2963" w:rsidP="003A2963">
      <w:pPr>
        <w:tabs>
          <w:tab w:val="left" w:pos="720"/>
        </w:tabs>
        <w:jc w:val="both"/>
        <w:rPr>
          <w:rFonts w:ascii="Arial" w:hAnsi="Arial" w:cs="Arial"/>
          <w:sz w:val="24"/>
        </w:rPr>
      </w:pPr>
    </w:p>
    <w:p w:rsidR="003A2963" w:rsidRDefault="003A2963" w:rsidP="003C3675">
      <w:pPr>
        <w:tabs>
          <w:tab w:val="left" w:pos="720"/>
        </w:tabs>
        <w:ind w:left="-567" w:right="-426"/>
        <w:jc w:val="both"/>
        <w:rPr>
          <w:rFonts w:ascii="Arial" w:hAnsi="Arial" w:cs="Arial"/>
          <w:sz w:val="24"/>
        </w:rPr>
      </w:pPr>
      <w:r w:rsidRPr="00715141">
        <w:rPr>
          <w:rFonts w:ascii="Arial" w:hAnsi="Arial" w:cs="Arial"/>
          <w:sz w:val="24"/>
        </w:rPr>
        <w:t>Los licitantes solo podrán presentar una proposición en la presente licitación.</w:t>
      </w:r>
    </w:p>
    <w:p w:rsidR="003A2963" w:rsidRDefault="003A2963" w:rsidP="003C3675">
      <w:pPr>
        <w:pStyle w:val="2"/>
        <w:tabs>
          <w:tab w:val="left" w:pos="0"/>
          <w:tab w:val="left" w:pos="284"/>
        </w:tabs>
        <w:ind w:left="-567" w:right="-426"/>
        <w:rPr>
          <w:rFonts w:ascii="Arial" w:hAnsi="Arial" w:cs="Arial"/>
          <w:b/>
          <w:sz w:val="24"/>
          <w:szCs w:val="24"/>
        </w:rPr>
      </w:pPr>
    </w:p>
    <w:p w:rsidR="00CF17D8" w:rsidRPr="00373242" w:rsidRDefault="00C72EB7" w:rsidP="003C3675">
      <w:pPr>
        <w:pStyle w:val="2"/>
        <w:tabs>
          <w:tab w:val="left" w:pos="0"/>
          <w:tab w:val="left" w:pos="284"/>
          <w:tab w:val="left" w:pos="450"/>
        </w:tabs>
        <w:ind w:left="-567" w:right="-426"/>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rsidR="00CF17D8" w:rsidRPr="00373242" w:rsidRDefault="00CF17D8" w:rsidP="003C3675">
      <w:pPr>
        <w:tabs>
          <w:tab w:val="left" w:pos="0"/>
          <w:tab w:val="left" w:pos="720"/>
        </w:tabs>
        <w:spacing w:line="240" w:lineRule="exact"/>
        <w:ind w:left="-567" w:right="-426"/>
        <w:jc w:val="both"/>
        <w:rPr>
          <w:rFonts w:ascii="Arial" w:hAnsi="Arial" w:cs="Arial"/>
          <w:sz w:val="24"/>
          <w:szCs w:val="24"/>
        </w:rPr>
      </w:pPr>
    </w:p>
    <w:p w:rsidR="00942321" w:rsidRPr="00373242" w:rsidRDefault="00736E87" w:rsidP="003C3675">
      <w:pPr>
        <w:pStyle w:val="3"/>
        <w:tabs>
          <w:tab w:val="left" w:pos="0"/>
          <w:tab w:val="left" w:pos="90"/>
          <w:tab w:val="left" w:pos="720"/>
        </w:tabs>
        <w:ind w:left="-567" w:right="-426" w:firstLine="0"/>
        <w:rPr>
          <w:rFonts w:ascii="Arial" w:hAnsi="Arial" w:cs="Arial"/>
          <w:b/>
          <w:sz w:val="24"/>
          <w:szCs w:val="24"/>
        </w:rPr>
      </w:pPr>
      <w:r w:rsidRPr="000A5AAD">
        <w:rPr>
          <w:rFonts w:ascii="Arial" w:hAnsi="Arial" w:cs="Arial"/>
          <w:sz w:val="24"/>
          <w:szCs w:val="24"/>
        </w:rPr>
        <w:t>L</w:t>
      </w:r>
      <w:r w:rsidR="00CF17D8" w:rsidRPr="000A5AAD">
        <w:rPr>
          <w:rFonts w:ascii="Arial" w:hAnsi="Arial" w:cs="Arial"/>
          <w:bCs/>
          <w:sz w:val="24"/>
          <w:szCs w:val="24"/>
        </w:rPr>
        <w:t xml:space="preserve">os licitantes </w:t>
      </w:r>
      <w:r w:rsidR="00FE4DA7" w:rsidRPr="000A5AAD">
        <w:rPr>
          <w:rFonts w:ascii="Arial" w:hAnsi="Arial" w:cs="Arial"/>
          <w:bCs/>
          <w:sz w:val="24"/>
          <w:szCs w:val="24"/>
        </w:rPr>
        <w:t xml:space="preserve">deberán presentar su propuesta por la totalidad de </w:t>
      </w:r>
      <w:r w:rsidR="007E0DBE" w:rsidRPr="000A5AAD">
        <w:rPr>
          <w:rFonts w:ascii="Arial" w:hAnsi="Arial" w:cs="Arial"/>
          <w:bCs/>
          <w:sz w:val="24"/>
          <w:szCs w:val="24"/>
        </w:rPr>
        <w:t xml:space="preserve">las partidas </w:t>
      </w:r>
      <w:r w:rsidR="00FE4DA7" w:rsidRPr="000A5AAD">
        <w:rPr>
          <w:rFonts w:ascii="Arial" w:hAnsi="Arial" w:cs="Arial"/>
          <w:bCs/>
          <w:sz w:val="24"/>
          <w:szCs w:val="24"/>
        </w:rPr>
        <w:t>incluid</w:t>
      </w:r>
      <w:r w:rsidR="00942321" w:rsidRPr="000A5AAD">
        <w:rPr>
          <w:rFonts w:ascii="Arial" w:hAnsi="Arial" w:cs="Arial"/>
          <w:bCs/>
          <w:sz w:val="24"/>
          <w:szCs w:val="24"/>
        </w:rPr>
        <w:t>a</w:t>
      </w:r>
      <w:r w:rsidR="00FE4DA7" w:rsidRPr="000A5AAD">
        <w:rPr>
          <w:rFonts w:ascii="Arial" w:hAnsi="Arial" w:cs="Arial"/>
          <w:bCs/>
          <w:sz w:val="24"/>
          <w:szCs w:val="24"/>
        </w:rPr>
        <w:t xml:space="preserve">s en </w:t>
      </w:r>
      <w:r w:rsidR="00367466">
        <w:rPr>
          <w:rFonts w:ascii="Arial" w:hAnsi="Arial" w:cs="Arial"/>
          <w:bCs/>
          <w:sz w:val="24"/>
          <w:szCs w:val="24"/>
        </w:rPr>
        <w:t>el</w:t>
      </w:r>
      <w:r w:rsidR="00603E47" w:rsidRPr="000A5AAD">
        <w:rPr>
          <w:rFonts w:ascii="Arial" w:hAnsi="Arial" w:cs="Arial"/>
          <w:bCs/>
          <w:sz w:val="24"/>
          <w:szCs w:val="24"/>
        </w:rPr>
        <w:t xml:space="preserve"> PAQUETE</w:t>
      </w:r>
      <w:r w:rsidR="00AA1F85">
        <w:rPr>
          <w:rFonts w:ascii="Arial" w:hAnsi="Arial" w:cs="Arial"/>
          <w:bCs/>
          <w:sz w:val="24"/>
          <w:szCs w:val="24"/>
        </w:rPr>
        <w:t xml:space="preserve"> ÚNICO</w:t>
      </w:r>
      <w:r w:rsidR="00AA1F85" w:rsidRPr="000A5AAD">
        <w:rPr>
          <w:rFonts w:ascii="Arial" w:hAnsi="Arial" w:cs="Arial"/>
          <w:bCs/>
          <w:sz w:val="24"/>
          <w:szCs w:val="24"/>
        </w:rPr>
        <w:t xml:space="preserve"> </w:t>
      </w:r>
      <w:r w:rsidR="00942321" w:rsidRPr="000A5AAD">
        <w:rPr>
          <w:rFonts w:ascii="Arial" w:hAnsi="Arial" w:cs="Arial"/>
          <w:bCs/>
          <w:sz w:val="24"/>
          <w:szCs w:val="24"/>
        </w:rPr>
        <w:t>por el que deseen participar</w:t>
      </w:r>
      <w:r w:rsidR="00367466">
        <w:rPr>
          <w:rFonts w:ascii="Arial" w:hAnsi="Arial" w:cs="Arial"/>
          <w:bCs/>
          <w:sz w:val="24"/>
          <w:szCs w:val="24"/>
        </w:rPr>
        <w:t>,</w:t>
      </w:r>
      <w:r w:rsidR="00FE4DA7" w:rsidRPr="000A5AAD">
        <w:rPr>
          <w:rFonts w:ascii="Arial" w:hAnsi="Arial" w:cs="Arial"/>
          <w:b/>
          <w:bCs/>
          <w:sz w:val="24"/>
          <w:szCs w:val="24"/>
        </w:rPr>
        <w:t xml:space="preserve"> </w:t>
      </w:r>
      <w:r w:rsidR="00367466" w:rsidRPr="00367466">
        <w:rPr>
          <w:rFonts w:ascii="Arial" w:hAnsi="Arial" w:cs="Arial"/>
          <w:sz w:val="24"/>
        </w:rPr>
        <w:t>debiendo cumplir con las especificaciones técnicas y condiciones señaladas en estas bases de licitación,</w:t>
      </w:r>
      <w:r w:rsidRPr="000A5AAD">
        <w:rPr>
          <w:rFonts w:ascii="Arial" w:hAnsi="Arial" w:cs="Arial"/>
          <w:sz w:val="24"/>
          <w:szCs w:val="24"/>
        </w:rPr>
        <w:t xml:space="preserve"> como a continuación se indica:</w:t>
      </w:r>
      <w:r w:rsidR="00CF17D8" w:rsidRPr="00373242">
        <w:rPr>
          <w:rFonts w:ascii="Arial" w:hAnsi="Arial" w:cs="Arial"/>
          <w:b/>
          <w:sz w:val="24"/>
          <w:szCs w:val="24"/>
        </w:rPr>
        <w:t xml:space="preserve"> </w:t>
      </w:r>
    </w:p>
    <w:p w:rsidR="00373242" w:rsidRPr="00373242" w:rsidRDefault="00373242" w:rsidP="003C3675">
      <w:pPr>
        <w:pStyle w:val="3"/>
        <w:tabs>
          <w:tab w:val="left" w:pos="0"/>
          <w:tab w:val="left" w:pos="90"/>
          <w:tab w:val="left" w:pos="720"/>
        </w:tabs>
        <w:ind w:left="-567" w:right="-426" w:firstLine="0"/>
        <w:rPr>
          <w:rFonts w:ascii="Arial" w:hAnsi="Arial" w:cs="Arial"/>
          <w:sz w:val="24"/>
          <w:szCs w:val="24"/>
        </w:rPr>
      </w:pPr>
      <w:r w:rsidRPr="00373242">
        <w:rPr>
          <w:rFonts w:ascii="Arial" w:hAnsi="Arial" w:cs="Arial"/>
          <w:b/>
          <w:sz w:val="24"/>
          <w:szCs w:val="24"/>
        </w:rPr>
        <w:lastRenderedPageBreak/>
        <w:t>4.1 ESPECIFICACIONES TÉCNICAS</w:t>
      </w:r>
      <w:r w:rsidRPr="00373242">
        <w:rPr>
          <w:rFonts w:ascii="Arial" w:hAnsi="Arial" w:cs="Arial"/>
          <w:sz w:val="24"/>
          <w:szCs w:val="24"/>
        </w:rPr>
        <w:t xml:space="preserve"> requeridas de los servicios a contratar.</w:t>
      </w:r>
    </w:p>
    <w:p w:rsidR="00373242" w:rsidRDefault="005578D6" w:rsidP="003C3675">
      <w:pPr>
        <w:pStyle w:val="2"/>
        <w:tabs>
          <w:tab w:val="left" w:pos="426"/>
        </w:tabs>
        <w:ind w:left="-567" w:right="-426"/>
        <w:rPr>
          <w:rFonts w:ascii="Arial" w:hAnsi="Arial" w:cs="Arial"/>
          <w:sz w:val="24"/>
          <w:szCs w:val="24"/>
        </w:rPr>
      </w:pPr>
      <w:r>
        <w:rPr>
          <w:rFonts w:ascii="Arial" w:hAnsi="Arial" w:cs="Arial"/>
          <w:sz w:val="24"/>
          <w:szCs w:val="24"/>
        </w:rPr>
        <w:t xml:space="preserve">                                         </w:t>
      </w:r>
    </w:p>
    <w:p w:rsidR="00367466" w:rsidRPr="00367466" w:rsidRDefault="00367466" w:rsidP="00367466">
      <w:pPr>
        <w:pStyle w:val="3"/>
        <w:tabs>
          <w:tab w:val="left" w:pos="142"/>
        </w:tabs>
        <w:ind w:left="-567" w:right="-426" w:firstLine="0"/>
        <w:rPr>
          <w:rFonts w:ascii="Arial" w:hAnsi="Arial" w:cs="Arial"/>
          <w:bCs/>
          <w:sz w:val="24"/>
        </w:rPr>
      </w:pPr>
      <w:r w:rsidRPr="00367466">
        <w:rPr>
          <w:rFonts w:ascii="Arial" w:hAnsi="Arial" w:cs="Arial"/>
          <w:sz w:val="24"/>
          <w:szCs w:val="24"/>
        </w:rPr>
        <w:t xml:space="preserve">Las especificaciones, características y condiciones del </w:t>
      </w:r>
      <w:r>
        <w:rPr>
          <w:rFonts w:ascii="Arial" w:hAnsi="Arial" w:cs="Arial"/>
          <w:sz w:val="24"/>
          <w:szCs w:val="24"/>
        </w:rPr>
        <w:t>servicio</w:t>
      </w:r>
      <w:r w:rsidRPr="00367466">
        <w:rPr>
          <w:rFonts w:ascii="Arial" w:hAnsi="Arial" w:cs="Arial"/>
          <w:sz w:val="24"/>
          <w:szCs w:val="24"/>
        </w:rPr>
        <w:t xml:space="preserve"> requerid</w:t>
      </w:r>
      <w:r>
        <w:rPr>
          <w:rFonts w:ascii="Arial" w:hAnsi="Arial" w:cs="Arial"/>
          <w:sz w:val="24"/>
          <w:szCs w:val="24"/>
        </w:rPr>
        <w:t>o</w:t>
      </w:r>
      <w:r w:rsidRPr="00367466">
        <w:rPr>
          <w:rFonts w:ascii="Arial" w:hAnsi="Arial" w:cs="Arial"/>
          <w:sz w:val="24"/>
          <w:szCs w:val="24"/>
        </w:rPr>
        <w:t xml:space="preserve"> por la convocante se encuentran detalladas en el </w:t>
      </w:r>
      <w:r>
        <w:rPr>
          <w:rFonts w:ascii="Arial" w:hAnsi="Arial" w:cs="Arial"/>
          <w:b/>
          <w:sz w:val="24"/>
          <w:szCs w:val="24"/>
        </w:rPr>
        <w:t>ANEXO TÉ</w:t>
      </w:r>
      <w:r w:rsidRPr="00367466">
        <w:rPr>
          <w:rFonts w:ascii="Arial" w:hAnsi="Arial" w:cs="Arial"/>
          <w:b/>
          <w:sz w:val="24"/>
          <w:szCs w:val="24"/>
        </w:rPr>
        <w:t>CNICO</w:t>
      </w:r>
      <w:r w:rsidRPr="00367466">
        <w:rPr>
          <w:rFonts w:ascii="Arial" w:hAnsi="Arial" w:cs="Arial"/>
          <w:sz w:val="24"/>
          <w:szCs w:val="24"/>
        </w:rPr>
        <w:t xml:space="preserve"> de éstas bases, mismas que deberán</w:t>
      </w:r>
      <w:r w:rsidRPr="00367466">
        <w:rPr>
          <w:rFonts w:ascii="Arial" w:hAnsi="Arial" w:cs="Arial"/>
        </w:rPr>
        <w:t xml:space="preserve"> </w:t>
      </w:r>
      <w:r w:rsidRPr="00367466">
        <w:rPr>
          <w:rFonts w:ascii="Arial" w:hAnsi="Arial" w:cs="Arial"/>
          <w:sz w:val="24"/>
          <w:szCs w:val="24"/>
        </w:rPr>
        <w:t>cumplir</w:t>
      </w:r>
      <w:r w:rsidRPr="00367466">
        <w:rPr>
          <w:rFonts w:ascii="Arial" w:hAnsi="Arial" w:cs="Arial"/>
        </w:rPr>
        <w:t xml:space="preserve"> </w:t>
      </w:r>
      <w:r w:rsidRPr="00367466">
        <w:rPr>
          <w:rFonts w:ascii="Arial" w:hAnsi="Arial" w:cs="Arial"/>
          <w:sz w:val="24"/>
          <w:szCs w:val="24"/>
        </w:rPr>
        <w:t>como mínimo las propuestas presentadas</w:t>
      </w:r>
      <w:r w:rsidRPr="00367466">
        <w:rPr>
          <w:rFonts w:ascii="Arial" w:hAnsi="Arial" w:cs="Arial"/>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FE4DA7" w:rsidRPr="00367466" w:rsidRDefault="00FE4DA7" w:rsidP="003C3675">
      <w:pPr>
        <w:pStyle w:val="3"/>
        <w:tabs>
          <w:tab w:val="left" w:pos="426"/>
        </w:tabs>
        <w:ind w:left="-567" w:right="-426" w:firstLine="0"/>
        <w:rPr>
          <w:rFonts w:ascii="Arial" w:eastAsia="Calibri" w:hAnsi="Arial" w:cs="Arial"/>
          <w:sz w:val="24"/>
          <w:szCs w:val="24"/>
        </w:rPr>
      </w:pPr>
    </w:p>
    <w:p w:rsidR="009641FE" w:rsidRPr="00362926" w:rsidRDefault="009641FE" w:rsidP="003C3675">
      <w:pPr>
        <w:pStyle w:val="3"/>
        <w:tabs>
          <w:tab w:val="left" w:pos="426"/>
        </w:tabs>
        <w:ind w:left="-567" w:right="-426" w:firstLine="0"/>
        <w:rPr>
          <w:rFonts w:ascii="Arial" w:eastAsia="Calibri" w:hAnsi="Arial" w:cs="Arial"/>
          <w:sz w:val="24"/>
          <w:szCs w:val="24"/>
          <w:lang w:val="es-MX"/>
        </w:rPr>
      </w:pPr>
    </w:p>
    <w:p w:rsidR="00362926" w:rsidRPr="00362926" w:rsidRDefault="00362926" w:rsidP="003C3675">
      <w:pPr>
        <w:pStyle w:val="2"/>
        <w:tabs>
          <w:tab w:val="left" w:pos="426"/>
        </w:tabs>
        <w:ind w:left="-567" w:right="-426"/>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rsidR="00362926" w:rsidRPr="00AE0FB9" w:rsidRDefault="00362926" w:rsidP="003C3675">
      <w:pPr>
        <w:tabs>
          <w:tab w:val="left" w:pos="426"/>
        </w:tabs>
        <w:spacing w:line="240" w:lineRule="exact"/>
        <w:ind w:left="-567" w:right="-426"/>
        <w:jc w:val="both"/>
        <w:rPr>
          <w:rFonts w:ascii="Arial" w:hAnsi="Arial" w:cs="Arial"/>
          <w:sz w:val="24"/>
          <w:szCs w:val="24"/>
        </w:rPr>
      </w:pPr>
    </w:p>
    <w:p w:rsidR="00362926" w:rsidRPr="006C2F20" w:rsidRDefault="00362926" w:rsidP="003C3675">
      <w:pPr>
        <w:pStyle w:val="1"/>
        <w:tabs>
          <w:tab w:val="left" w:pos="426"/>
        </w:tabs>
        <w:ind w:left="-567" w:right="-426"/>
        <w:jc w:val="both"/>
        <w:rPr>
          <w:rFonts w:ascii="Arial" w:eastAsia="Calibri" w:hAnsi="Arial" w:cs="Arial"/>
          <w:b w:val="0"/>
          <w:sz w:val="24"/>
          <w:szCs w:val="24"/>
          <w:lang w:val="es-MX"/>
        </w:rPr>
      </w:pPr>
      <w:r w:rsidRPr="00E23949">
        <w:rPr>
          <w:rFonts w:ascii="Arial" w:eastAsia="Calibri" w:hAnsi="Arial" w:cs="Arial"/>
          <w:b w:val="0"/>
          <w:sz w:val="24"/>
          <w:szCs w:val="24"/>
          <w:lang w:val="es-MX"/>
        </w:rPr>
        <w:t xml:space="preserve">Los servicios objeto de la presente licitación deberán ser prestados en </w:t>
      </w:r>
      <w:r w:rsidR="00485188" w:rsidRPr="00E23949">
        <w:rPr>
          <w:rFonts w:ascii="Arial" w:eastAsia="Calibri" w:hAnsi="Arial" w:cs="Arial"/>
          <w:b w:val="0"/>
          <w:sz w:val="24"/>
          <w:szCs w:val="24"/>
          <w:lang w:val="es-MX"/>
        </w:rPr>
        <w:t xml:space="preserve">las diferentes áreas </w:t>
      </w:r>
      <w:r w:rsidR="00FE4DA7" w:rsidRPr="00E23949">
        <w:rPr>
          <w:rFonts w:ascii="Arial" w:eastAsia="Calibri" w:hAnsi="Arial" w:cs="Arial"/>
          <w:b w:val="0"/>
          <w:sz w:val="24"/>
          <w:szCs w:val="24"/>
          <w:lang w:val="es-MX"/>
        </w:rPr>
        <w:t>de</w:t>
      </w:r>
      <w:r w:rsidR="00367466">
        <w:rPr>
          <w:rFonts w:ascii="Arial" w:eastAsia="Calibri" w:hAnsi="Arial" w:cs="Arial"/>
          <w:b w:val="0"/>
          <w:sz w:val="24"/>
          <w:szCs w:val="24"/>
          <w:lang w:val="es-MX"/>
        </w:rPr>
        <w:t>l</w:t>
      </w:r>
      <w:r w:rsidR="00390D19" w:rsidRPr="00E23949">
        <w:rPr>
          <w:rFonts w:ascii="Arial" w:eastAsia="Calibri" w:hAnsi="Arial" w:cs="Arial"/>
          <w:b w:val="0"/>
          <w:sz w:val="24"/>
          <w:szCs w:val="24"/>
          <w:lang w:val="es-MX"/>
        </w:rPr>
        <w:t xml:space="preserve"> </w:t>
      </w:r>
      <w:r w:rsidR="00FE4DA7" w:rsidRPr="00E23949">
        <w:rPr>
          <w:rFonts w:ascii="Arial" w:eastAsia="Calibri" w:hAnsi="Arial" w:cs="Arial"/>
          <w:b w:val="0"/>
          <w:sz w:val="24"/>
          <w:szCs w:val="24"/>
          <w:lang w:val="es-MX"/>
        </w:rPr>
        <w:t xml:space="preserve"> “Órgano</w:t>
      </w:r>
      <w:r w:rsidR="00390D19" w:rsidRPr="00E23949">
        <w:rPr>
          <w:rFonts w:ascii="Arial" w:eastAsia="Calibri" w:hAnsi="Arial" w:cs="Arial"/>
          <w:b w:val="0"/>
          <w:sz w:val="24"/>
          <w:szCs w:val="24"/>
          <w:lang w:val="es-MX"/>
        </w:rPr>
        <w:t>s</w:t>
      </w:r>
      <w:r w:rsidR="00FE4DA7" w:rsidRPr="00E23949">
        <w:rPr>
          <w:rFonts w:ascii="Arial" w:eastAsia="Calibri" w:hAnsi="Arial" w:cs="Arial"/>
          <w:b w:val="0"/>
          <w:sz w:val="24"/>
          <w:szCs w:val="24"/>
          <w:lang w:val="es-MX"/>
        </w:rPr>
        <w:t xml:space="preserve"> Solicitante</w:t>
      </w:r>
      <w:r w:rsidR="00390D19" w:rsidRPr="00E23949">
        <w:rPr>
          <w:rFonts w:ascii="Arial" w:eastAsia="Calibri" w:hAnsi="Arial" w:cs="Arial"/>
          <w:b w:val="0"/>
          <w:sz w:val="24"/>
          <w:szCs w:val="24"/>
          <w:lang w:val="es-MX"/>
        </w:rPr>
        <w:t>s</w:t>
      </w:r>
      <w:r w:rsidR="00FE4DA7" w:rsidRPr="00E23949">
        <w:rPr>
          <w:rFonts w:ascii="Arial" w:eastAsia="Calibri" w:hAnsi="Arial" w:cs="Arial"/>
          <w:b w:val="0"/>
          <w:sz w:val="24"/>
          <w:szCs w:val="24"/>
          <w:lang w:val="es-MX"/>
        </w:rPr>
        <w:t>”</w:t>
      </w:r>
      <w:r w:rsidR="001B4F38" w:rsidRPr="00E23949">
        <w:rPr>
          <w:rFonts w:ascii="Arial" w:eastAsia="Calibri" w:hAnsi="Arial" w:cs="Arial"/>
          <w:b w:val="0"/>
          <w:sz w:val="24"/>
          <w:szCs w:val="24"/>
          <w:lang w:val="es-MX"/>
        </w:rPr>
        <w:t xml:space="preserve"> </w:t>
      </w:r>
      <w:r w:rsidR="00390D19" w:rsidRPr="00E23949">
        <w:rPr>
          <w:rFonts w:ascii="Arial" w:eastAsia="Calibri" w:hAnsi="Arial" w:cs="Arial"/>
          <w:b w:val="0"/>
          <w:sz w:val="24"/>
          <w:szCs w:val="24"/>
          <w:lang w:val="es-MX"/>
        </w:rPr>
        <w:t xml:space="preserve">descritos en el Anexo </w:t>
      </w:r>
      <w:r w:rsidR="00367466">
        <w:rPr>
          <w:rFonts w:ascii="Arial" w:eastAsia="Calibri" w:hAnsi="Arial" w:cs="Arial"/>
          <w:b w:val="0"/>
          <w:sz w:val="24"/>
          <w:szCs w:val="24"/>
          <w:lang w:val="es-MX"/>
        </w:rPr>
        <w:t>Técnico</w:t>
      </w:r>
      <w:r w:rsidR="00390D19" w:rsidRPr="00E23949">
        <w:rPr>
          <w:rFonts w:ascii="Arial" w:eastAsia="Calibri" w:hAnsi="Arial" w:cs="Arial"/>
          <w:b w:val="0"/>
          <w:sz w:val="24"/>
          <w:szCs w:val="24"/>
          <w:lang w:val="es-MX"/>
        </w:rPr>
        <w:t xml:space="preserve"> </w:t>
      </w:r>
      <w:r w:rsidR="001114B9" w:rsidRPr="00E23949">
        <w:rPr>
          <w:rFonts w:ascii="Arial" w:eastAsia="Calibri" w:hAnsi="Arial" w:cs="Arial"/>
          <w:b w:val="0"/>
          <w:sz w:val="24"/>
          <w:szCs w:val="24"/>
          <w:lang w:val="es-MX"/>
        </w:rPr>
        <w:t xml:space="preserve">“Especificaciones Técnicas”, </w:t>
      </w:r>
      <w:r w:rsidR="00390D19" w:rsidRPr="00E23949">
        <w:rPr>
          <w:rFonts w:ascii="Arial" w:eastAsia="Calibri" w:hAnsi="Arial" w:cs="Arial"/>
          <w:b w:val="0"/>
          <w:sz w:val="24"/>
          <w:szCs w:val="24"/>
          <w:lang w:val="es-MX"/>
        </w:rPr>
        <w:t>de las presentes Bases de Licitación</w:t>
      </w:r>
      <w:r w:rsidR="00B33531">
        <w:rPr>
          <w:rFonts w:ascii="Arial" w:eastAsia="Calibri" w:hAnsi="Arial" w:cs="Arial"/>
          <w:b w:val="0"/>
          <w:sz w:val="24"/>
          <w:szCs w:val="24"/>
          <w:lang w:val="es-MX"/>
        </w:rPr>
        <w:t>.</w:t>
      </w:r>
      <w:r w:rsidR="001B4F38" w:rsidRPr="00E23949">
        <w:rPr>
          <w:rFonts w:ascii="Arial" w:eastAsia="Calibri" w:hAnsi="Arial" w:cs="Arial"/>
          <w:b w:val="0"/>
          <w:sz w:val="24"/>
          <w:szCs w:val="24"/>
          <w:lang w:val="es-MX"/>
        </w:rPr>
        <w:t xml:space="preserve"> </w:t>
      </w:r>
    </w:p>
    <w:p w:rsidR="001B4F38" w:rsidRPr="00E23949" w:rsidRDefault="001B4F38" w:rsidP="003C3675">
      <w:pPr>
        <w:pStyle w:val="2"/>
        <w:tabs>
          <w:tab w:val="left" w:pos="426"/>
        </w:tabs>
        <w:ind w:left="-567" w:right="-426"/>
        <w:rPr>
          <w:rFonts w:ascii="Arial" w:hAnsi="Arial" w:cs="Arial"/>
          <w:sz w:val="24"/>
          <w:szCs w:val="24"/>
        </w:rPr>
      </w:pPr>
    </w:p>
    <w:p w:rsidR="00373242" w:rsidRDefault="006C2F20" w:rsidP="003C3675">
      <w:pPr>
        <w:pStyle w:val="1"/>
        <w:tabs>
          <w:tab w:val="left" w:pos="142"/>
        </w:tabs>
        <w:ind w:left="-567" w:right="-426"/>
        <w:jc w:val="both"/>
        <w:rPr>
          <w:rFonts w:ascii="Arial" w:hAnsi="Arial" w:cs="Arial"/>
          <w:b w:val="0"/>
          <w:bCs/>
          <w:sz w:val="24"/>
          <w:szCs w:val="24"/>
        </w:rPr>
      </w:pPr>
      <w:r w:rsidRPr="006C2F20">
        <w:rPr>
          <w:rFonts w:ascii="Arial" w:hAnsi="Arial" w:cs="Arial"/>
          <w:b w:val="0"/>
          <w:bCs/>
          <w:sz w:val="24"/>
          <w:szCs w:val="24"/>
        </w:rPr>
        <w:t xml:space="preserve">La </w:t>
      </w:r>
      <w:r w:rsidR="00B33531">
        <w:rPr>
          <w:rFonts w:ascii="Arial" w:hAnsi="Arial" w:cs="Arial"/>
          <w:b w:val="0"/>
          <w:bCs/>
          <w:sz w:val="24"/>
          <w:szCs w:val="24"/>
        </w:rPr>
        <w:t>recolección y entrega</w:t>
      </w:r>
      <w:r w:rsidRPr="006C2F20">
        <w:rPr>
          <w:rFonts w:ascii="Arial" w:hAnsi="Arial" w:cs="Arial"/>
          <w:b w:val="0"/>
          <w:bCs/>
          <w:sz w:val="24"/>
          <w:szCs w:val="24"/>
        </w:rPr>
        <w:t xml:space="preserve"> </w:t>
      </w:r>
      <w:r w:rsidR="00B33531">
        <w:rPr>
          <w:rFonts w:ascii="Arial" w:hAnsi="Arial" w:cs="Arial"/>
          <w:b w:val="0"/>
          <w:bCs/>
          <w:sz w:val="24"/>
          <w:szCs w:val="24"/>
        </w:rPr>
        <w:t xml:space="preserve">del servicio se </w:t>
      </w:r>
      <w:r w:rsidR="00196E45">
        <w:rPr>
          <w:rFonts w:ascii="Arial" w:hAnsi="Arial" w:cs="Arial"/>
          <w:b w:val="0"/>
          <w:bCs/>
          <w:sz w:val="24"/>
          <w:szCs w:val="24"/>
        </w:rPr>
        <w:t>encuentran</w:t>
      </w:r>
      <w:r w:rsidR="00B33531">
        <w:rPr>
          <w:rFonts w:ascii="Arial" w:hAnsi="Arial" w:cs="Arial"/>
          <w:b w:val="0"/>
          <w:bCs/>
          <w:sz w:val="24"/>
          <w:szCs w:val="24"/>
        </w:rPr>
        <w:t xml:space="preserve"> </w:t>
      </w:r>
      <w:r w:rsidR="00B33531" w:rsidRPr="00E23949">
        <w:rPr>
          <w:rFonts w:ascii="Arial" w:eastAsia="Calibri" w:hAnsi="Arial" w:cs="Arial"/>
          <w:b w:val="0"/>
          <w:sz w:val="24"/>
          <w:szCs w:val="24"/>
          <w:lang w:val="es-MX"/>
        </w:rPr>
        <w:t xml:space="preserve">descritos en el Anexo </w:t>
      </w:r>
      <w:r w:rsidR="00B33531">
        <w:rPr>
          <w:rFonts w:ascii="Arial" w:eastAsia="Calibri" w:hAnsi="Arial" w:cs="Arial"/>
          <w:b w:val="0"/>
          <w:sz w:val="24"/>
          <w:szCs w:val="24"/>
          <w:lang w:val="es-MX"/>
        </w:rPr>
        <w:t>Técnico</w:t>
      </w:r>
      <w:r w:rsidR="00B33531" w:rsidRPr="00E23949">
        <w:rPr>
          <w:rFonts w:ascii="Arial" w:eastAsia="Calibri" w:hAnsi="Arial" w:cs="Arial"/>
          <w:b w:val="0"/>
          <w:sz w:val="24"/>
          <w:szCs w:val="24"/>
          <w:lang w:val="es-MX"/>
        </w:rPr>
        <w:t xml:space="preserve"> “Especificaciones Técnicas”, de las presentes Bases de Licitación</w:t>
      </w:r>
      <w:r w:rsidRPr="006C2F20">
        <w:rPr>
          <w:rFonts w:ascii="Arial" w:hAnsi="Arial" w:cs="Arial"/>
          <w:b w:val="0"/>
          <w:bCs/>
          <w:sz w:val="24"/>
          <w:szCs w:val="24"/>
        </w:rPr>
        <w:t>.</w:t>
      </w:r>
    </w:p>
    <w:p w:rsidR="006C2F20" w:rsidRDefault="006C2F20" w:rsidP="00373242">
      <w:pPr>
        <w:pStyle w:val="1"/>
        <w:tabs>
          <w:tab w:val="left" w:pos="142"/>
        </w:tabs>
        <w:jc w:val="both"/>
        <w:rPr>
          <w:rFonts w:ascii="Arial" w:hAnsi="Arial" w:cs="Arial"/>
          <w:b w:val="0"/>
          <w:bCs/>
          <w:sz w:val="24"/>
          <w:szCs w:val="24"/>
        </w:rPr>
      </w:pPr>
    </w:p>
    <w:p w:rsidR="00373242" w:rsidRPr="00373242" w:rsidRDefault="00735813" w:rsidP="00374788">
      <w:pPr>
        <w:pStyle w:val="1"/>
        <w:tabs>
          <w:tab w:val="left" w:pos="720"/>
        </w:tabs>
        <w:jc w:val="both"/>
        <w:rPr>
          <w:rFonts w:ascii="Arial" w:hAnsi="Arial" w:cs="Arial"/>
          <w:sz w:val="24"/>
          <w:szCs w:val="24"/>
        </w:rPr>
      </w:pPr>
      <w:r>
        <w:rPr>
          <w:rFonts w:ascii="Arial" w:hAnsi="Arial" w:cs="Arial"/>
          <w:b w:val="0"/>
          <w:bCs/>
          <w:sz w:val="24"/>
          <w:szCs w:val="24"/>
        </w:rPr>
        <w:t xml:space="preserve">                                                                                                                                                                                                                                                                                                                                                                                                                                                                                                       </w:t>
      </w:r>
    </w:p>
    <w:p w:rsidR="00373242" w:rsidRDefault="00373242" w:rsidP="00367466">
      <w:pPr>
        <w:pStyle w:val="2"/>
        <w:tabs>
          <w:tab w:val="left" w:pos="142"/>
        </w:tabs>
        <w:ind w:left="-567" w:right="-426"/>
        <w:rPr>
          <w:rFonts w:ascii="Arial" w:hAnsi="Arial" w:cs="Arial"/>
          <w:b/>
          <w:sz w:val="24"/>
          <w:szCs w:val="24"/>
        </w:rPr>
      </w:pPr>
      <w:r w:rsidRPr="00373242">
        <w:rPr>
          <w:rFonts w:ascii="Arial" w:hAnsi="Arial" w:cs="Arial"/>
          <w:b/>
          <w:sz w:val="24"/>
          <w:szCs w:val="24"/>
        </w:rPr>
        <w:t>4.3 PLAZO DE VIGENCIA DEL CONTRATO Y CONDICIONES DE LOS SERVICIOS:</w:t>
      </w:r>
    </w:p>
    <w:p w:rsidR="00196E45" w:rsidRDefault="00196E45" w:rsidP="00367466">
      <w:pPr>
        <w:pStyle w:val="2"/>
        <w:tabs>
          <w:tab w:val="left" w:pos="142"/>
        </w:tabs>
        <w:ind w:left="-567" w:right="-426"/>
        <w:rPr>
          <w:rFonts w:ascii="Arial" w:hAnsi="Arial" w:cs="Arial"/>
          <w:b/>
          <w:sz w:val="24"/>
          <w:szCs w:val="24"/>
        </w:rPr>
      </w:pPr>
    </w:p>
    <w:p w:rsidR="00196E45" w:rsidRDefault="00196E45" w:rsidP="00AE10A7">
      <w:pPr>
        <w:tabs>
          <w:tab w:val="left" w:pos="142"/>
        </w:tabs>
        <w:spacing w:line="240" w:lineRule="exact"/>
        <w:ind w:left="-567" w:right="-426"/>
        <w:jc w:val="both"/>
        <w:rPr>
          <w:rFonts w:ascii="Arial" w:hAnsi="Arial" w:cs="Arial"/>
          <w:sz w:val="24"/>
          <w:szCs w:val="24"/>
        </w:rPr>
      </w:pPr>
      <w:r w:rsidRPr="004A5284">
        <w:rPr>
          <w:rFonts w:ascii="Arial" w:hAnsi="Arial" w:cs="Arial"/>
          <w:sz w:val="24"/>
          <w:szCs w:val="24"/>
        </w:rPr>
        <w:t xml:space="preserve">La vigencia es a partir del 01 de </w:t>
      </w:r>
      <w:r>
        <w:rPr>
          <w:rFonts w:ascii="Arial" w:hAnsi="Arial" w:cs="Arial"/>
          <w:sz w:val="24"/>
          <w:szCs w:val="24"/>
        </w:rPr>
        <w:t>mayo</w:t>
      </w:r>
      <w:r w:rsidRPr="004A5284">
        <w:rPr>
          <w:rFonts w:ascii="Arial" w:hAnsi="Arial" w:cs="Arial"/>
          <w:sz w:val="24"/>
          <w:szCs w:val="24"/>
        </w:rPr>
        <w:t xml:space="preserve"> de 2021 al 31 de </w:t>
      </w:r>
      <w:r>
        <w:rPr>
          <w:rFonts w:ascii="Arial" w:hAnsi="Arial" w:cs="Arial"/>
          <w:sz w:val="24"/>
          <w:szCs w:val="24"/>
        </w:rPr>
        <w:t>diciembre</w:t>
      </w:r>
      <w:r w:rsidRPr="004A5284">
        <w:rPr>
          <w:rFonts w:ascii="Arial" w:hAnsi="Arial" w:cs="Arial"/>
          <w:sz w:val="24"/>
          <w:szCs w:val="24"/>
        </w:rPr>
        <w:t xml:space="preserve"> de 202</w:t>
      </w:r>
      <w:r>
        <w:rPr>
          <w:rFonts w:ascii="Arial" w:hAnsi="Arial" w:cs="Arial"/>
          <w:sz w:val="24"/>
          <w:szCs w:val="24"/>
        </w:rPr>
        <w:t>1</w:t>
      </w:r>
      <w:r w:rsidRPr="004A5284">
        <w:rPr>
          <w:rFonts w:ascii="Arial" w:hAnsi="Arial" w:cs="Arial"/>
          <w:sz w:val="24"/>
          <w:szCs w:val="24"/>
        </w:rPr>
        <w:t>, según los requerimientos del órgano solicitante.</w:t>
      </w:r>
    </w:p>
    <w:p w:rsidR="00196E45" w:rsidRPr="00373242" w:rsidRDefault="00196E45" w:rsidP="00367466">
      <w:pPr>
        <w:pStyle w:val="2"/>
        <w:tabs>
          <w:tab w:val="left" w:pos="142"/>
        </w:tabs>
        <w:ind w:left="-567" w:right="-426"/>
        <w:rPr>
          <w:rFonts w:ascii="Arial" w:hAnsi="Arial" w:cs="Arial"/>
          <w:b/>
          <w:sz w:val="24"/>
          <w:szCs w:val="24"/>
        </w:rPr>
      </w:pPr>
    </w:p>
    <w:p w:rsidR="00FD49AF" w:rsidRPr="00373242" w:rsidRDefault="005071E2" w:rsidP="00FD49AF">
      <w:pPr>
        <w:pStyle w:val="1"/>
        <w:tabs>
          <w:tab w:val="left" w:pos="142"/>
        </w:tabs>
        <w:ind w:left="-567" w:right="-426"/>
        <w:jc w:val="both"/>
        <w:rPr>
          <w:rFonts w:ascii="Arial" w:hAnsi="Arial" w:cs="Arial"/>
          <w:b w:val="0"/>
          <w:bCs/>
          <w:sz w:val="24"/>
          <w:szCs w:val="24"/>
        </w:rPr>
      </w:pPr>
      <w:r w:rsidRPr="00CC7BA9">
        <w:rPr>
          <w:rFonts w:ascii="Arial" w:hAnsi="Arial" w:cs="Arial"/>
          <w:b w:val="0"/>
          <w:bCs/>
          <w:sz w:val="24"/>
          <w:szCs w:val="24"/>
        </w:rPr>
        <w:t xml:space="preserve">El servicio deberá otorgarse </w:t>
      </w:r>
      <w:r w:rsidR="00FD49AF">
        <w:rPr>
          <w:rFonts w:ascii="Arial" w:hAnsi="Arial" w:cs="Arial"/>
          <w:b w:val="0"/>
          <w:bCs/>
          <w:sz w:val="24"/>
          <w:szCs w:val="24"/>
        </w:rPr>
        <w:t>al</w:t>
      </w:r>
      <w:r>
        <w:rPr>
          <w:rFonts w:ascii="Arial" w:hAnsi="Arial" w:cs="Arial"/>
          <w:b w:val="0"/>
          <w:bCs/>
          <w:sz w:val="24"/>
          <w:szCs w:val="24"/>
        </w:rPr>
        <w:t xml:space="preserve"> “órgano solicita</w:t>
      </w:r>
      <w:bookmarkStart w:id="0" w:name="_GoBack"/>
      <w:bookmarkEnd w:id="0"/>
      <w:r>
        <w:rPr>
          <w:rFonts w:ascii="Arial" w:hAnsi="Arial" w:cs="Arial"/>
          <w:b w:val="0"/>
          <w:bCs/>
          <w:sz w:val="24"/>
          <w:szCs w:val="24"/>
        </w:rPr>
        <w:t>nte” de</w:t>
      </w:r>
      <w:r w:rsidR="00F16EB7">
        <w:rPr>
          <w:rFonts w:ascii="Arial" w:hAnsi="Arial" w:cs="Arial"/>
          <w:b w:val="0"/>
          <w:bCs/>
          <w:sz w:val="24"/>
          <w:szCs w:val="24"/>
        </w:rPr>
        <w:t xml:space="preserve"> acuerdo a los plazos señalados</w:t>
      </w:r>
      <w:r w:rsidR="00FD49AF">
        <w:rPr>
          <w:rFonts w:ascii="Arial" w:hAnsi="Arial" w:cs="Arial"/>
          <w:b w:val="0"/>
          <w:bCs/>
          <w:sz w:val="24"/>
          <w:szCs w:val="24"/>
        </w:rPr>
        <w:t xml:space="preserve"> en el </w:t>
      </w:r>
      <w:r w:rsidR="00FD49AF" w:rsidRPr="00FD49AF">
        <w:rPr>
          <w:rFonts w:ascii="Arial" w:hAnsi="Arial" w:cs="Arial"/>
          <w:sz w:val="24"/>
          <w:szCs w:val="24"/>
        </w:rPr>
        <w:t>ANEXO TÉCNICO</w:t>
      </w:r>
      <w:r w:rsidR="00FD49AF" w:rsidRPr="00367466">
        <w:rPr>
          <w:rFonts w:ascii="Arial" w:hAnsi="Arial" w:cs="Arial"/>
          <w:sz w:val="24"/>
          <w:szCs w:val="24"/>
        </w:rPr>
        <w:t xml:space="preserve"> </w:t>
      </w:r>
      <w:r w:rsidR="00FD49AF" w:rsidRPr="00FD49AF">
        <w:rPr>
          <w:rFonts w:ascii="Arial" w:hAnsi="Arial" w:cs="Arial"/>
          <w:b w:val="0"/>
          <w:sz w:val="24"/>
          <w:szCs w:val="24"/>
        </w:rPr>
        <w:t>de éstas bases</w:t>
      </w:r>
      <w:r>
        <w:rPr>
          <w:rFonts w:ascii="Arial" w:hAnsi="Arial" w:cs="Arial"/>
          <w:b w:val="0"/>
          <w:bCs/>
          <w:sz w:val="24"/>
          <w:szCs w:val="24"/>
        </w:rPr>
        <w:t xml:space="preserve">. </w:t>
      </w:r>
      <w:r w:rsidR="00FD49AF" w:rsidRPr="00D17FCE">
        <w:rPr>
          <w:rFonts w:ascii="Arial" w:hAnsi="Arial" w:cs="Arial"/>
          <w:b w:val="0"/>
          <w:bCs/>
          <w:sz w:val="24"/>
          <w:szCs w:val="24"/>
        </w:rPr>
        <w:t>Se entiende que los servicios serán recibidos a entera satisfacción del “Órgano solicitante”</w:t>
      </w:r>
      <w:r w:rsidR="00FD49AF" w:rsidRPr="00373242">
        <w:rPr>
          <w:rFonts w:ascii="Arial" w:hAnsi="Arial" w:cs="Arial"/>
          <w:b w:val="0"/>
          <w:bCs/>
          <w:sz w:val="24"/>
          <w:szCs w:val="24"/>
        </w:rPr>
        <w:t xml:space="preserve"> una vez que se realice la inspección de los mismos mediante la supervisión del inicio de los servicios y la que en forma permanente se realice a las actividades desarrolladas a efecto de verificar que </w:t>
      </w:r>
      <w:r w:rsidR="00FD49AF" w:rsidRPr="00285AD3">
        <w:rPr>
          <w:rFonts w:ascii="Arial" w:hAnsi="Arial" w:cs="Arial"/>
          <w:b w:val="0"/>
          <w:bCs/>
          <w:sz w:val="24"/>
          <w:szCs w:val="24"/>
        </w:rPr>
        <w:t>los servicios prestados cumplan con las especificaciones y condiciones</w:t>
      </w:r>
      <w:r w:rsidR="00FD49AF" w:rsidRPr="00373242">
        <w:rPr>
          <w:rFonts w:ascii="Arial" w:hAnsi="Arial" w:cs="Arial"/>
          <w:b w:val="0"/>
          <w:bCs/>
          <w:sz w:val="24"/>
          <w:szCs w:val="24"/>
        </w:rPr>
        <w:t xml:space="preserve"> solicitadas en las presentes bases y las ofertadas en la propuesta técnica del licitante que serán las mismas que se pacten en el contrato que en su caso se celebre. </w:t>
      </w:r>
    </w:p>
    <w:p w:rsidR="00FD49AF" w:rsidRDefault="00FD49AF" w:rsidP="00FD49AF">
      <w:pPr>
        <w:pStyle w:val="1"/>
        <w:ind w:left="-567" w:right="-426"/>
        <w:jc w:val="both"/>
        <w:rPr>
          <w:rFonts w:ascii="Arial" w:hAnsi="Arial" w:cs="Arial"/>
          <w:b w:val="0"/>
          <w:bCs/>
          <w:sz w:val="24"/>
          <w:szCs w:val="24"/>
        </w:rPr>
      </w:pPr>
    </w:p>
    <w:p w:rsidR="00F67DBD" w:rsidRPr="00373242" w:rsidRDefault="00346672" w:rsidP="00FD49AF">
      <w:pPr>
        <w:pStyle w:val="1"/>
        <w:ind w:left="-567" w:right="-426"/>
        <w:jc w:val="both"/>
        <w:rPr>
          <w:rFonts w:ascii="Arial" w:hAnsi="Arial" w:cs="Arial"/>
          <w:b w:val="0"/>
          <w:bCs/>
          <w:sz w:val="24"/>
          <w:szCs w:val="24"/>
        </w:rPr>
      </w:pPr>
      <w:r w:rsidRPr="000A5AAD">
        <w:rPr>
          <w:rFonts w:ascii="Arial" w:hAnsi="Arial" w:cs="Arial"/>
          <w:b w:val="0"/>
          <w:bCs/>
          <w:sz w:val="24"/>
          <w:szCs w:val="24"/>
        </w:rPr>
        <w:t xml:space="preserve">La recepción de los servicios para inspección y supervisión en la fecha de inicio estará a cargo de personal técnico </w:t>
      </w:r>
      <w:r w:rsidR="00D517E2" w:rsidRPr="000A5AAD">
        <w:rPr>
          <w:rFonts w:ascii="Arial" w:hAnsi="Arial" w:cs="Arial"/>
          <w:b w:val="0"/>
          <w:bCs/>
          <w:sz w:val="24"/>
          <w:szCs w:val="24"/>
          <w:lang w:val="es-MX"/>
        </w:rPr>
        <w:t>de</w:t>
      </w:r>
      <w:r w:rsidR="001114B9" w:rsidRPr="000A5AAD">
        <w:rPr>
          <w:rFonts w:ascii="Arial" w:hAnsi="Arial" w:cs="Arial"/>
          <w:b w:val="0"/>
          <w:bCs/>
          <w:sz w:val="24"/>
          <w:szCs w:val="24"/>
          <w:lang w:val="es-MX"/>
        </w:rPr>
        <w:t xml:space="preserve"> </w:t>
      </w:r>
      <w:r w:rsidR="00D517E2" w:rsidRPr="000A5AAD">
        <w:rPr>
          <w:rFonts w:ascii="Arial" w:hAnsi="Arial" w:cs="Arial"/>
          <w:b w:val="0"/>
          <w:bCs/>
          <w:sz w:val="24"/>
          <w:szCs w:val="24"/>
          <w:lang w:val="es-MX"/>
        </w:rPr>
        <w:t>l</w:t>
      </w:r>
      <w:r w:rsidR="001114B9" w:rsidRPr="000A5AAD">
        <w:rPr>
          <w:rFonts w:ascii="Arial" w:hAnsi="Arial" w:cs="Arial"/>
          <w:b w:val="0"/>
          <w:bCs/>
          <w:sz w:val="24"/>
          <w:szCs w:val="24"/>
          <w:lang w:val="es-MX"/>
        </w:rPr>
        <w:t>os</w:t>
      </w:r>
      <w:r w:rsidR="00D517E2" w:rsidRPr="000A5AAD">
        <w:rPr>
          <w:rFonts w:ascii="Arial" w:hAnsi="Arial" w:cs="Arial"/>
          <w:b w:val="0"/>
          <w:bCs/>
          <w:sz w:val="24"/>
          <w:szCs w:val="24"/>
          <w:lang w:val="es-MX"/>
        </w:rPr>
        <w:t xml:space="preserve"> “Órgano</w:t>
      </w:r>
      <w:r w:rsidR="001114B9" w:rsidRPr="000A5AAD">
        <w:rPr>
          <w:rFonts w:ascii="Arial" w:hAnsi="Arial" w:cs="Arial"/>
          <w:b w:val="0"/>
          <w:bCs/>
          <w:sz w:val="24"/>
          <w:szCs w:val="24"/>
          <w:lang w:val="es-MX"/>
        </w:rPr>
        <w:t>s</w:t>
      </w:r>
      <w:r w:rsidR="00D517E2" w:rsidRPr="000A5AAD">
        <w:rPr>
          <w:rFonts w:ascii="Arial" w:hAnsi="Arial" w:cs="Arial"/>
          <w:b w:val="0"/>
          <w:bCs/>
          <w:sz w:val="24"/>
          <w:szCs w:val="24"/>
          <w:lang w:val="es-MX"/>
        </w:rPr>
        <w:t xml:space="preserve"> Solicitante</w:t>
      </w:r>
      <w:r w:rsidR="001114B9" w:rsidRPr="000A5AAD">
        <w:rPr>
          <w:rFonts w:ascii="Arial" w:hAnsi="Arial" w:cs="Arial"/>
          <w:b w:val="0"/>
          <w:bCs/>
          <w:sz w:val="24"/>
          <w:szCs w:val="24"/>
          <w:lang w:val="es-MX"/>
        </w:rPr>
        <w:t>s</w:t>
      </w:r>
      <w:r w:rsidR="00D517E2" w:rsidRPr="000A5AAD">
        <w:rPr>
          <w:rFonts w:ascii="Arial" w:hAnsi="Arial" w:cs="Arial"/>
          <w:b w:val="0"/>
          <w:bCs/>
          <w:sz w:val="24"/>
          <w:szCs w:val="24"/>
          <w:lang w:val="es-MX"/>
        </w:rPr>
        <w:t>”</w:t>
      </w:r>
      <w:r w:rsidRPr="000A5AAD">
        <w:rPr>
          <w:rFonts w:ascii="Arial" w:hAnsi="Arial" w:cs="Arial"/>
          <w:b w:val="0"/>
          <w:bCs/>
          <w:sz w:val="24"/>
          <w:szCs w:val="24"/>
        </w:rPr>
        <w:t xml:space="preserve"> </w:t>
      </w:r>
      <w:r w:rsidR="00603E47" w:rsidRPr="000A5AAD">
        <w:rPr>
          <w:rFonts w:ascii="Arial" w:hAnsi="Arial" w:cs="Arial"/>
          <w:b w:val="0"/>
          <w:bCs/>
          <w:sz w:val="24"/>
          <w:szCs w:val="24"/>
        </w:rPr>
        <w:t>el cual será proporcionado por los órganos solicitante</w:t>
      </w:r>
      <w:r w:rsidR="00F16EB7" w:rsidRPr="000A5AAD">
        <w:rPr>
          <w:rFonts w:ascii="Arial" w:hAnsi="Arial" w:cs="Arial"/>
          <w:b w:val="0"/>
          <w:bCs/>
          <w:sz w:val="24"/>
          <w:szCs w:val="24"/>
        </w:rPr>
        <w:t>s</w:t>
      </w:r>
      <w:r w:rsidR="00603E47" w:rsidRPr="000A5AAD">
        <w:rPr>
          <w:rFonts w:ascii="Arial" w:hAnsi="Arial" w:cs="Arial"/>
          <w:b w:val="0"/>
          <w:bCs/>
          <w:sz w:val="24"/>
          <w:szCs w:val="24"/>
        </w:rPr>
        <w:t xml:space="preserve"> una vez concluido el fallo de la presente Licitación</w:t>
      </w:r>
      <w:r w:rsidR="00603E47">
        <w:rPr>
          <w:rFonts w:ascii="Arial" w:hAnsi="Arial" w:cs="Arial"/>
          <w:b w:val="0"/>
          <w:bCs/>
          <w:sz w:val="24"/>
          <w:szCs w:val="24"/>
        </w:rPr>
        <w:t xml:space="preserve"> </w:t>
      </w:r>
    </w:p>
    <w:p w:rsidR="0066487A" w:rsidRPr="00373242" w:rsidRDefault="006549AB" w:rsidP="00B43ECE">
      <w:pPr>
        <w:pStyle w:val="Sangradetextonormal"/>
        <w:tabs>
          <w:tab w:val="left" w:pos="450"/>
          <w:tab w:val="left" w:pos="720"/>
        </w:tabs>
        <w:ind w:firstLine="0"/>
        <w:rPr>
          <w:rFonts w:cs="Arial"/>
          <w:sz w:val="24"/>
          <w:szCs w:val="24"/>
        </w:rPr>
      </w:pPr>
      <w:r w:rsidRPr="00373242">
        <w:rPr>
          <w:rFonts w:cs="Arial"/>
          <w:sz w:val="24"/>
          <w:szCs w:val="24"/>
        </w:rPr>
        <w:t xml:space="preserve">    </w:t>
      </w:r>
      <w:r w:rsidR="001263A3" w:rsidRPr="00373242">
        <w:rPr>
          <w:rFonts w:cs="Arial"/>
          <w:sz w:val="24"/>
          <w:szCs w:val="24"/>
        </w:rPr>
        <w:t xml:space="preserve">  </w:t>
      </w:r>
    </w:p>
    <w:p w:rsidR="008575ED" w:rsidRPr="00373242" w:rsidRDefault="00FA28B4" w:rsidP="00FD49AF">
      <w:pPr>
        <w:pStyle w:val="Sangradetextonormal"/>
        <w:tabs>
          <w:tab w:val="left" w:pos="450"/>
          <w:tab w:val="left" w:pos="720"/>
        </w:tabs>
        <w:ind w:left="-567" w:right="-426" w:firstLine="0"/>
        <w:rPr>
          <w:rFonts w:cs="Arial"/>
          <w:sz w:val="24"/>
          <w:szCs w:val="24"/>
        </w:rPr>
      </w:pPr>
      <w:r w:rsidRPr="00373242">
        <w:rPr>
          <w:rFonts w:cs="Arial"/>
          <w:sz w:val="24"/>
          <w:szCs w:val="24"/>
        </w:rPr>
        <w:t>4.4</w:t>
      </w:r>
      <w:r w:rsidR="00897855" w:rsidRPr="00373242">
        <w:rPr>
          <w:rFonts w:cs="Arial"/>
          <w:sz w:val="24"/>
          <w:szCs w:val="24"/>
        </w:rPr>
        <w:t>.-</w:t>
      </w:r>
      <w:r w:rsidRPr="00373242">
        <w:rPr>
          <w:rFonts w:cs="Arial"/>
          <w:sz w:val="24"/>
          <w:szCs w:val="24"/>
        </w:rPr>
        <w:t xml:space="preserve"> </w:t>
      </w:r>
      <w:r w:rsidR="008575ED" w:rsidRPr="00373242">
        <w:rPr>
          <w:rFonts w:cs="Arial"/>
          <w:sz w:val="24"/>
          <w:szCs w:val="24"/>
        </w:rPr>
        <w:t xml:space="preserve">PERIODO DE GARANTÍA </w:t>
      </w:r>
      <w:r w:rsidR="00AD534C" w:rsidRPr="00373242">
        <w:rPr>
          <w:rFonts w:cs="Arial"/>
          <w:sz w:val="24"/>
          <w:szCs w:val="24"/>
        </w:rPr>
        <w:t>DE</w:t>
      </w:r>
      <w:r w:rsidR="00FE7990" w:rsidRPr="00373242">
        <w:rPr>
          <w:rFonts w:cs="Arial"/>
          <w:sz w:val="24"/>
          <w:szCs w:val="24"/>
        </w:rPr>
        <w:t xml:space="preserve"> </w:t>
      </w:r>
      <w:r w:rsidR="00AD534C" w:rsidRPr="00373242">
        <w:rPr>
          <w:rFonts w:cs="Arial"/>
          <w:sz w:val="24"/>
          <w:szCs w:val="24"/>
        </w:rPr>
        <w:t>L</w:t>
      </w:r>
      <w:r w:rsidR="00FE7990" w:rsidRPr="00373242">
        <w:rPr>
          <w:rFonts w:cs="Arial"/>
          <w:sz w:val="24"/>
          <w:szCs w:val="24"/>
        </w:rPr>
        <w:t>OS</w:t>
      </w:r>
      <w:r w:rsidR="00FE1D73" w:rsidRPr="00373242">
        <w:rPr>
          <w:rFonts w:cs="Arial"/>
          <w:sz w:val="24"/>
          <w:szCs w:val="24"/>
        </w:rPr>
        <w:t xml:space="preserve"> </w:t>
      </w:r>
      <w:r w:rsidR="005E52AE" w:rsidRPr="00373242">
        <w:rPr>
          <w:rFonts w:cs="Arial"/>
          <w:sz w:val="24"/>
          <w:szCs w:val="24"/>
        </w:rPr>
        <w:t>SERVICIOS</w:t>
      </w:r>
      <w:r w:rsidR="008575ED" w:rsidRPr="00373242">
        <w:rPr>
          <w:rFonts w:cs="Arial"/>
          <w:sz w:val="24"/>
          <w:szCs w:val="24"/>
        </w:rPr>
        <w:t>:</w:t>
      </w:r>
    </w:p>
    <w:p w:rsidR="008575ED" w:rsidRPr="00373242" w:rsidRDefault="008575ED" w:rsidP="00FD49AF">
      <w:pPr>
        <w:pStyle w:val="Sangradetextonormal"/>
        <w:tabs>
          <w:tab w:val="left" w:pos="720"/>
        </w:tabs>
        <w:ind w:left="-567" w:right="-426" w:firstLine="0"/>
        <w:rPr>
          <w:rFonts w:cs="Arial"/>
          <w:b w:val="0"/>
          <w:sz w:val="24"/>
          <w:szCs w:val="24"/>
        </w:rPr>
      </w:pPr>
    </w:p>
    <w:p w:rsidR="005071E2" w:rsidRDefault="005071E2" w:rsidP="00FD49AF">
      <w:pPr>
        <w:pStyle w:val="Sangradetextonormal"/>
        <w:tabs>
          <w:tab w:val="left" w:pos="142"/>
          <w:tab w:val="left" w:pos="450"/>
        </w:tabs>
        <w:spacing w:line="240" w:lineRule="auto"/>
        <w:ind w:left="-567" w:right="-426" w:firstLine="0"/>
        <w:rPr>
          <w:rFonts w:cs="Arial"/>
          <w:b w:val="0"/>
          <w:sz w:val="24"/>
          <w:szCs w:val="24"/>
        </w:rPr>
      </w:pPr>
      <w:r w:rsidRPr="002050E9">
        <w:rPr>
          <w:rFonts w:cs="Arial"/>
          <w:b w:val="0"/>
          <w:sz w:val="24"/>
          <w:szCs w:val="24"/>
        </w:rPr>
        <w:t xml:space="preserve">El periodo mínimo de garantía de los servicios objeto de la presente licitación será </w:t>
      </w:r>
      <w:r w:rsidRPr="00CC7BA9">
        <w:rPr>
          <w:rFonts w:cs="Arial"/>
          <w:b w:val="0"/>
          <w:sz w:val="24"/>
          <w:szCs w:val="24"/>
        </w:rPr>
        <w:t>durante la vigencia del contrato</w:t>
      </w:r>
      <w:r w:rsidRPr="002050E9">
        <w:rPr>
          <w:rFonts w:cs="Arial"/>
          <w:b w:val="0"/>
          <w:sz w:val="24"/>
          <w:szCs w:val="24"/>
        </w:rPr>
        <w:t xml:space="preserve">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FA28B4" w:rsidRPr="00373242" w:rsidRDefault="00FA28B4" w:rsidP="00FD49AF">
      <w:pPr>
        <w:pStyle w:val="Sangradetextonormal"/>
        <w:tabs>
          <w:tab w:val="left" w:pos="0"/>
          <w:tab w:val="left" w:pos="142"/>
          <w:tab w:val="left" w:pos="450"/>
        </w:tabs>
        <w:spacing w:line="240" w:lineRule="auto"/>
        <w:ind w:left="-567" w:right="-426" w:firstLine="0"/>
        <w:rPr>
          <w:rFonts w:cs="Arial"/>
          <w:b w:val="0"/>
          <w:sz w:val="24"/>
          <w:szCs w:val="24"/>
        </w:rPr>
      </w:pPr>
    </w:p>
    <w:p w:rsidR="00FA28B4" w:rsidRPr="00373242" w:rsidRDefault="001263A3" w:rsidP="00FD49AF">
      <w:pPr>
        <w:pStyle w:val="Sangradetextonormal"/>
        <w:tabs>
          <w:tab w:val="left" w:pos="0"/>
          <w:tab w:val="left" w:pos="142"/>
          <w:tab w:val="left" w:pos="284"/>
        </w:tabs>
        <w:spacing w:line="240" w:lineRule="auto"/>
        <w:ind w:left="-567" w:right="-426" w:firstLine="0"/>
        <w:rPr>
          <w:rFonts w:cs="Arial"/>
          <w:sz w:val="24"/>
          <w:szCs w:val="24"/>
        </w:rPr>
      </w:pPr>
      <w:r w:rsidRPr="00373242">
        <w:rPr>
          <w:rFonts w:cs="Arial"/>
          <w:sz w:val="24"/>
          <w:szCs w:val="24"/>
        </w:rPr>
        <w:lastRenderedPageBreak/>
        <w:t xml:space="preserve"> </w:t>
      </w:r>
      <w:r w:rsidR="000E1A16" w:rsidRPr="00373242">
        <w:rPr>
          <w:rFonts w:cs="Arial"/>
          <w:sz w:val="24"/>
          <w:szCs w:val="24"/>
        </w:rPr>
        <w:t>4.5</w:t>
      </w:r>
      <w:r w:rsidR="00897855" w:rsidRPr="00373242">
        <w:rPr>
          <w:rFonts w:cs="Arial"/>
          <w:sz w:val="24"/>
          <w:szCs w:val="24"/>
        </w:rPr>
        <w:t>.-</w:t>
      </w:r>
      <w:r w:rsidR="000E1A16" w:rsidRPr="00373242">
        <w:rPr>
          <w:rFonts w:cs="Arial"/>
          <w:sz w:val="24"/>
          <w:szCs w:val="24"/>
        </w:rPr>
        <w:t xml:space="preserve"> </w:t>
      </w:r>
      <w:r w:rsidR="00FA28B4" w:rsidRPr="00072470">
        <w:rPr>
          <w:rFonts w:cs="Arial"/>
          <w:sz w:val="24"/>
          <w:szCs w:val="24"/>
        </w:rPr>
        <w:t>CONDICIONES DE PRECIO</w:t>
      </w:r>
      <w:r w:rsidR="00FD49AF">
        <w:rPr>
          <w:rFonts w:cs="Arial"/>
          <w:sz w:val="24"/>
          <w:szCs w:val="24"/>
        </w:rPr>
        <w:t xml:space="preserve"> Y PAGO</w:t>
      </w:r>
      <w:r w:rsidR="00FA28B4" w:rsidRPr="00373242">
        <w:rPr>
          <w:rFonts w:cs="Arial"/>
          <w:sz w:val="24"/>
          <w:szCs w:val="24"/>
        </w:rPr>
        <w:t xml:space="preserve"> </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5A76AB" w:rsidRDefault="00FA28B4" w:rsidP="00FD49AF">
      <w:pPr>
        <w:pStyle w:val="Sangradetextonormal"/>
        <w:tabs>
          <w:tab w:val="left" w:pos="142"/>
          <w:tab w:val="left" w:pos="450"/>
        </w:tabs>
        <w:spacing w:line="240" w:lineRule="auto"/>
        <w:ind w:left="-567" w:right="-426" w:firstLine="0"/>
        <w:rPr>
          <w:rFonts w:cs="Arial"/>
          <w:b w:val="0"/>
          <w:sz w:val="24"/>
          <w:szCs w:val="24"/>
        </w:rPr>
      </w:pPr>
      <w:r w:rsidRPr="00373242">
        <w:rPr>
          <w:rFonts w:cs="Arial"/>
          <w:b w:val="0"/>
          <w:sz w:val="24"/>
          <w:szCs w:val="24"/>
        </w:rPr>
        <w:t xml:space="preserve">Los </w:t>
      </w:r>
      <w:r w:rsidR="005E52AE" w:rsidRPr="00373242">
        <w:rPr>
          <w:rFonts w:cs="Arial"/>
          <w:b w:val="0"/>
          <w:sz w:val="24"/>
          <w:szCs w:val="24"/>
        </w:rPr>
        <w:t>servicios</w:t>
      </w:r>
      <w:r w:rsidRPr="00373242">
        <w:rPr>
          <w:rFonts w:cs="Arial"/>
          <w:b w:val="0"/>
          <w:sz w:val="24"/>
          <w:szCs w:val="24"/>
        </w:rPr>
        <w:t xml:space="preserve"> ofertados deberán cotizarse </w:t>
      </w:r>
      <w:r w:rsidR="00356FED" w:rsidRPr="00373242">
        <w:rPr>
          <w:rFonts w:cs="Arial"/>
          <w:b w:val="0"/>
          <w:sz w:val="24"/>
          <w:szCs w:val="24"/>
        </w:rPr>
        <w:t xml:space="preserve">y serán pagados </w:t>
      </w:r>
      <w:r w:rsidRPr="00373242">
        <w:rPr>
          <w:rFonts w:cs="Arial"/>
          <w:b w:val="0"/>
          <w:sz w:val="24"/>
          <w:szCs w:val="24"/>
        </w:rPr>
        <w:t>en condición de precio fijo y en pesos mexicanos</w:t>
      </w:r>
      <w:r w:rsidR="00296473" w:rsidRPr="00373242">
        <w:rPr>
          <w:rFonts w:cs="Arial"/>
          <w:b w:val="0"/>
          <w:sz w:val="24"/>
          <w:szCs w:val="24"/>
        </w:rPr>
        <w:t xml:space="preserve"> durante la vigencia del contrato</w:t>
      </w:r>
      <w:r w:rsidR="007E0DBE">
        <w:rPr>
          <w:rFonts w:cs="Arial"/>
          <w:b w:val="0"/>
          <w:sz w:val="24"/>
          <w:szCs w:val="24"/>
        </w:rPr>
        <w:t>.</w:t>
      </w:r>
    </w:p>
    <w:p w:rsidR="00952BC3" w:rsidRPr="00373242" w:rsidRDefault="00952BC3" w:rsidP="00FD49AF">
      <w:pPr>
        <w:pStyle w:val="Sangradetextonormal"/>
        <w:tabs>
          <w:tab w:val="left" w:pos="142"/>
          <w:tab w:val="left" w:pos="450"/>
        </w:tabs>
        <w:spacing w:line="240" w:lineRule="auto"/>
        <w:ind w:left="-567" w:right="-426" w:firstLine="0"/>
        <w:rPr>
          <w:rFonts w:cs="Arial"/>
          <w:b w:val="0"/>
          <w:sz w:val="24"/>
          <w:szCs w:val="24"/>
        </w:rPr>
      </w:pPr>
    </w:p>
    <w:p w:rsidR="00FD49AF" w:rsidRPr="00FD49AF" w:rsidRDefault="00FD49AF" w:rsidP="00FD49AF">
      <w:pPr>
        <w:pStyle w:val="Ttulo7"/>
        <w:tabs>
          <w:tab w:val="left" w:pos="142"/>
          <w:tab w:val="left" w:pos="450"/>
          <w:tab w:val="left" w:pos="2070"/>
        </w:tabs>
        <w:spacing w:line="240" w:lineRule="auto"/>
        <w:ind w:left="-567" w:right="-567" w:firstLine="0"/>
        <w:rPr>
          <w:rFonts w:ascii="Arial" w:hAnsi="Arial" w:cs="Arial"/>
          <w:b w:val="0"/>
          <w:szCs w:val="24"/>
        </w:rPr>
      </w:pPr>
      <w:r w:rsidRPr="00FD49AF">
        <w:rPr>
          <w:rFonts w:ascii="Arial" w:hAnsi="Arial" w:cs="Arial"/>
          <w:b w:val="0"/>
          <w:szCs w:val="24"/>
        </w:rPr>
        <w:t>El importe total de</w:t>
      </w:r>
      <w:r w:rsidR="00624AC8">
        <w:rPr>
          <w:rFonts w:ascii="Arial" w:hAnsi="Arial" w:cs="Arial"/>
          <w:b w:val="0"/>
          <w:szCs w:val="24"/>
        </w:rPr>
        <w:t xml:space="preserve"> </w:t>
      </w:r>
      <w:r w:rsidRPr="00FD49AF">
        <w:rPr>
          <w:rFonts w:ascii="Arial" w:hAnsi="Arial" w:cs="Arial"/>
          <w:b w:val="0"/>
          <w:szCs w:val="24"/>
        </w:rPr>
        <w:t>l</w:t>
      </w:r>
      <w:r w:rsidR="00624AC8">
        <w:rPr>
          <w:rFonts w:ascii="Arial" w:hAnsi="Arial" w:cs="Arial"/>
          <w:b w:val="0"/>
          <w:szCs w:val="24"/>
        </w:rPr>
        <w:t>a prestación del</w:t>
      </w:r>
      <w:r w:rsidRPr="00FD49AF">
        <w:rPr>
          <w:rFonts w:ascii="Arial" w:hAnsi="Arial" w:cs="Arial"/>
          <w:b w:val="0"/>
          <w:szCs w:val="24"/>
        </w:rPr>
        <w:t xml:space="preserve"> </w:t>
      </w:r>
      <w:r w:rsidR="00624AC8">
        <w:rPr>
          <w:rFonts w:ascii="Arial" w:hAnsi="Arial" w:cs="Arial"/>
          <w:b w:val="0"/>
          <w:szCs w:val="24"/>
        </w:rPr>
        <w:t>servicio</w:t>
      </w:r>
      <w:r w:rsidRPr="00FD49AF">
        <w:rPr>
          <w:rFonts w:ascii="Arial" w:hAnsi="Arial" w:cs="Arial"/>
          <w:b w:val="0"/>
          <w:szCs w:val="24"/>
        </w:rPr>
        <w:t xml:space="preserve"> materia de la presente licitación, se cubrirá de acuerdo a lo siguiente:</w:t>
      </w:r>
    </w:p>
    <w:p w:rsidR="00296473" w:rsidRPr="00373242" w:rsidRDefault="00296473" w:rsidP="00FD49AF">
      <w:pPr>
        <w:tabs>
          <w:tab w:val="left" w:pos="142"/>
        </w:tabs>
        <w:ind w:left="-567" w:right="-426"/>
        <w:jc w:val="both"/>
        <w:rPr>
          <w:rFonts w:ascii="Arial" w:hAnsi="Arial" w:cs="Arial"/>
          <w:b/>
          <w:sz w:val="24"/>
          <w:szCs w:val="24"/>
        </w:rPr>
      </w:pPr>
    </w:p>
    <w:p w:rsidR="00283BB3" w:rsidRDefault="00952BC3" w:rsidP="00FD49AF">
      <w:pPr>
        <w:pStyle w:val="Ttulo7"/>
        <w:tabs>
          <w:tab w:val="left" w:pos="450"/>
          <w:tab w:val="left" w:pos="567"/>
        </w:tabs>
        <w:spacing w:line="240" w:lineRule="auto"/>
        <w:ind w:left="-567" w:right="-567" w:firstLine="0"/>
        <w:rPr>
          <w:rFonts w:ascii="Arial" w:hAnsi="Arial" w:cs="Arial"/>
          <w:b w:val="0"/>
          <w:szCs w:val="24"/>
        </w:rPr>
      </w:pPr>
      <w:r>
        <w:rPr>
          <w:rFonts w:ascii="Arial" w:hAnsi="Arial" w:cs="Arial"/>
          <w:b w:val="0"/>
          <w:szCs w:val="24"/>
        </w:rPr>
        <w:t>El importe mensual</w:t>
      </w:r>
      <w:r w:rsidR="00CB4D78" w:rsidRPr="000A5AAD">
        <w:rPr>
          <w:rFonts w:ascii="Arial" w:hAnsi="Arial" w:cs="Arial"/>
          <w:b w:val="0"/>
          <w:szCs w:val="24"/>
        </w:rPr>
        <w:t xml:space="preserve"> de la contratación materia de la presente Licitación se cubrirá una vez prestados los servicios</w:t>
      </w:r>
      <w:r w:rsidR="001114B9" w:rsidRPr="000A5AAD">
        <w:rPr>
          <w:rFonts w:ascii="Arial" w:hAnsi="Arial" w:cs="Arial"/>
          <w:b w:val="0"/>
          <w:szCs w:val="24"/>
        </w:rPr>
        <w:t xml:space="preserve"> mensuales</w:t>
      </w:r>
      <w:r w:rsidR="00CB4D78" w:rsidRPr="000A5AAD">
        <w:rPr>
          <w:rFonts w:ascii="Arial" w:hAnsi="Arial" w:cs="Arial"/>
          <w:b w:val="0"/>
          <w:szCs w:val="24"/>
        </w:rPr>
        <w:t xml:space="preserve"> a entera satisfacción del “Órgano solicitante”, dentro de los 30 días naturales siguientes a la recepción de la factura correspondiente</w:t>
      </w:r>
      <w:r w:rsidR="00AA1F85">
        <w:rPr>
          <w:rFonts w:ascii="Arial" w:hAnsi="Arial" w:cs="Arial"/>
          <w:b w:val="0"/>
          <w:szCs w:val="24"/>
        </w:rPr>
        <w:t xml:space="preserve"> en la Coordinación de Servicios Generales y envío de la factura digital al correo electrónico </w:t>
      </w:r>
      <w:hyperlink r:id="rId9" w:history="1">
        <w:r w:rsidR="00AA1F85" w:rsidRPr="00C1350F">
          <w:rPr>
            <w:rStyle w:val="Hipervnculo"/>
            <w:rFonts w:ascii="Arial" w:hAnsi="Arial" w:cs="Arial"/>
            <w:b w:val="0"/>
            <w:szCs w:val="24"/>
            <w14:textFill>
              <w14:solidFill>
                <w14:srgbClr w14:val="0000FF">
                  <w14:lumMod w14:val="75000"/>
                </w14:srgbClr>
              </w14:solidFill>
            </w14:textFill>
          </w:rPr>
          <w:t>recepcionfacturas@cespt.gob.mx</w:t>
        </w:r>
      </w:hyperlink>
      <w:r w:rsidR="00CB4D78" w:rsidRPr="000A5AAD">
        <w:rPr>
          <w:rFonts w:ascii="Arial" w:hAnsi="Arial" w:cs="Arial"/>
          <w:b w:val="0"/>
          <w:szCs w:val="24"/>
        </w:rPr>
        <w:t>.</w:t>
      </w:r>
    </w:p>
    <w:p w:rsidR="00AA1F85" w:rsidRDefault="00AA1F85" w:rsidP="00AA1F85">
      <w:pPr>
        <w:ind w:left="-567"/>
        <w:rPr>
          <w:rFonts w:asciiTheme="minorHAnsi" w:eastAsia="Times New Roman" w:hAnsiTheme="minorHAnsi" w:cstheme="minorHAnsi"/>
          <w:b/>
          <w:sz w:val="24"/>
          <w:szCs w:val="24"/>
          <w:lang w:val="es-MX"/>
        </w:rPr>
      </w:pPr>
    </w:p>
    <w:p w:rsidR="00AA1F85" w:rsidRPr="00AA1F85" w:rsidRDefault="00AA1F85" w:rsidP="00AA1F85">
      <w:pPr>
        <w:ind w:left="-567" w:right="-567"/>
        <w:rPr>
          <w:rFonts w:ascii="Arial" w:hAnsi="Arial" w:cs="Arial"/>
        </w:rPr>
      </w:pPr>
      <w:r>
        <w:rPr>
          <w:rFonts w:ascii="Arial" w:eastAsia="Times New Roman" w:hAnsi="Arial" w:cs="Arial"/>
          <w:b/>
          <w:sz w:val="24"/>
          <w:szCs w:val="24"/>
          <w:lang w:val="es-MX"/>
        </w:rPr>
        <w:t>N</w:t>
      </w:r>
      <w:r w:rsidRPr="00AA1F85">
        <w:rPr>
          <w:rFonts w:ascii="Arial" w:eastAsia="Times New Roman" w:hAnsi="Arial" w:cs="Arial"/>
          <w:b/>
          <w:sz w:val="24"/>
          <w:szCs w:val="24"/>
          <w:lang w:val="es-MX"/>
        </w:rPr>
        <w:t>o se otorgaran anticipos.</w:t>
      </w:r>
    </w:p>
    <w:p w:rsidR="00AA1F85" w:rsidRPr="00AA1F85" w:rsidRDefault="00AA1F85" w:rsidP="00AA1F85">
      <w:pPr>
        <w:ind w:right="-567"/>
        <w:rPr>
          <w:rFonts w:ascii="Arial" w:hAnsi="Arial" w:cs="Arial"/>
        </w:rPr>
      </w:pPr>
    </w:p>
    <w:p w:rsidR="0008102F" w:rsidRPr="00373242" w:rsidRDefault="0008102F" w:rsidP="00FD49AF">
      <w:pPr>
        <w:pStyle w:val="Ttulo7"/>
        <w:tabs>
          <w:tab w:val="left" w:pos="450"/>
          <w:tab w:val="left" w:pos="567"/>
        </w:tabs>
        <w:ind w:left="-567" w:right="-426" w:firstLine="0"/>
        <w:rPr>
          <w:rFonts w:ascii="Arial" w:hAnsi="Arial" w:cs="Arial"/>
          <w:bCs/>
          <w:szCs w:val="24"/>
        </w:rPr>
      </w:pPr>
    </w:p>
    <w:p w:rsidR="00D90E96" w:rsidRPr="00671F82" w:rsidRDefault="00D90E96" w:rsidP="00FD49AF">
      <w:pPr>
        <w:pStyle w:val="Ttulo7"/>
        <w:tabs>
          <w:tab w:val="left" w:pos="142"/>
          <w:tab w:val="left" w:pos="450"/>
          <w:tab w:val="left" w:pos="567"/>
        </w:tabs>
        <w:spacing w:line="240" w:lineRule="auto"/>
        <w:ind w:left="-567" w:right="-426"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rsidR="00D90E96" w:rsidRPr="00671F82" w:rsidRDefault="00D90E96" w:rsidP="00FD49AF">
      <w:pPr>
        <w:tabs>
          <w:tab w:val="left" w:pos="142"/>
          <w:tab w:val="left" w:pos="900"/>
        </w:tabs>
        <w:ind w:left="-567" w:right="-426"/>
        <w:jc w:val="both"/>
        <w:rPr>
          <w:rFonts w:ascii="Arial" w:hAnsi="Arial" w:cs="Arial"/>
          <w:sz w:val="24"/>
          <w:szCs w:val="24"/>
        </w:rPr>
      </w:pPr>
    </w:p>
    <w:p w:rsidR="00FD49AF" w:rsidRPr="00FD49AF" w:rsidRDefault="00FD49AF" w:rsidP="00FD49AF">
      <w:pPr>
        <w:pStyle w:val="Sangradetextonormal"/>
        <w:tabs>
          <w:tab w:val="left" w:pos="142"/>
        </w:tabs>
        <w:spacing w:line="240" w:lineRule="auto"/>
        <w:ind w:right="-426" w:hanging="567"/>
        <w:rPr>
          <w:rFonts w:cs="Arial"/>
          <w:b w:val="0"/>
          <w:sz w:val="24"/>
          <w:szCs w:val="24"/>
        </w:rPr>
      </w:pPr>
      <w:r w:rsidRPr="00FD49AF">
        <w:rPr>
          <w:rFonts w:cs="Arial"/>
          <w:b w:val="0"/>
          <w:sz w:val="24"/>
          <w:szCs w:val="24"/>
        </w:rPr>
        <w:t xml:space="preserve">5.1 </w:t>
      </w:r>
      <w:r w:rsidRPr="00FD49AF">
        <w:rPr>
          <w:rFonts w:cs="Arial"/>
          <w:b w:val="0"/>
          <w:sz w:val="24"/>
          <w:szCs w:val="24"/>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convocados originalmente, adición de otros de distintos rubros o en variación significativa de sus características.</w:t>
      </w:r>
    </w:p>
    <w:p w:rsidR="00FD49AF" w:rsidRPr="00FD49AF" w:rsidRDefault="00FD49AF" w:rsidP="00FD49AF">
      <w:pPr>
        <w:pStyle w:val="Sangradetextonormal"/>
        <w:tabs>
          <w:tab w:val="left" w:pos="142"/>
        </w:tabs>
        <w:spacing w:line="240" w:lineRule="auto"/>
        <w:ind w:right="-426" w:hanging="567"/>
        <w:rPr>
          <w:rFonts w:cs="Arial"/>
          <w:b w:val="0"/>
          <w:sz w:val="24"/>
          <w:szCs w:val="24"/>
        </w:rPr>
      </w:pPr>
    </w:p>
    <w:p w:rsidR="00FD49AF" w:rsidRPr="00FD49AF" w:rsidRDefault="00FD49AF" w:rsidP="00FD49AF">
      <w:pPr>
        <w:pStyle w:val="Sangradetextonormal"/>
        <w:tabs>
          <w:tab w:val="left" w:pos="142"/>
        </w:tabs>
        <w:spacing w:line="240" w:lineRule="auto"/>
        <w:ind w:right="-426" w:hanging="567"/>
        <w:rPr>
          <w:rFonts w:cs="Arial"/>
          <w:b w:val="0"/>
          <w:sz w:val="24"/>
          <w:szCs w:val="24"/>
        </w:rPr>
      </w:pPr>
      <w:r w:rsidRPr="00FD49AF">
        <w:rPr>
          <w:rFonts w:cs="Arial"/>
          <w:b w:val="0"/>
          <w:sz w:val="24"/>
          <w:szCs w:val="24"/>
        </w:rPr>
        <w:tab/>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FD49AF" w:rsidRPr="00FD49AF" w:rsidRDefault="00FD49AF" w:rsidP="00FD49AF">
      <w:pPr>
        <w:pStyle w:val="Sangradetextonormal"/>
        <w:tabs>
          <w:tab w:val="left" w:pos="142"/>
          <w:tab w:val="left" w:pos="900"/>
        </w:tabs>
        <w:spacing w:line="240" w:lineRule="auto"/>
        <w:ind w:right="-426" w:firstLine="0"/>
        <w:rPr>
          <w:rFonts w:cs="Arial"/>
          <w:b w:val="0"/>
          <w:sz w:val="24"/>
          <w:szCs w:val="24"/>
        </w:rPr>
      </w:pPr>
      <w:r w:rsidRPr="00FD49AF">
        <w:rPr>
          <w:rFonts w:cs="Arial"/>
          <w:b w:val="0"/>
          <w:sz w:val="24"/>
          <w:szCs w:val="24"/>
        </w:rPr>
        <w:tab/>
        <w:t xml:space="preserve"> </w:t>
      </w:r>
    </w:p>
    <w:p w:rsidR="00FD49AF" w:rsidRPr="00FD49AF" w:rsidRDefault="00FD49AF" w:rsidP="00FD49AF">
      <w:pPr>
        <w:pStyle w:val="2"/>
        <w:tabs>
          <w:tab w:val="left" w:pos="142"/>
        </w:tabs>
        <w:ind w:left="0" w:right="-426" w:hanging="567"/>
        <w:rPr>
          <w:rFonts w:ascii="Arial" w:hAnsi="Arial" w:cs="Arial"/>
          <w:sz w:val="24"/>
          <w:szCs w:val="24"/>
        </w:rPr>
      </w:pPr>
      <w:r w:rsidRPr="00FD49AF">
        <w:rPr>
          <w:rFonts w:ascii="Arial" w:hAnsi="Arial" w:cs="Arial"/>
          <w:sz w:val="24"/>
          <w:szCs w:val="24"/>
        </w:rPr>
        <w:t>5.2</w:t>
      </w:r>
      <w:r w:rsidRPr="00FD49AF">
        <w:rPr>
          <w:rFonts w:ascii="Arial" w:hAnsi="Arial" w:cs="Arial"/>
          <w:sz w:val="24"/>
          <w:szCs w:val="24"/>
        </w:rPr>
        <w:tab/>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D90E96" w:rsidRPr="00671F82" w:rsidRDefault="00D90E96" w:rsidP="00FD49AF">
      <w:pPr>
        <w:tabs>
          <w:tab w:val="left" w:pos="142"/>
        </w:tabs>
        <w:ind w:left="-567" w:right="-426"/>
        <w:jc w:val="both"/>
        <w:rPr>
          <w:rFonts w:ascii="Arial" w:hAnsi="Arial" w:cs="Arial"/>
          <w:sz w:val="24"/>
          <w:szCs w:val="24"/>
        </w:rPr>
      </w:pPr>
      <w:r w:rsidRPr="00671F82">
        <w:rPr>
          <w:rFonts w:ascii="Arial" w:hAnsi="Arial" w:cs="Arial"/>
          <w:sz w:val="24"/>
          <w:szCs w:val="24"/>
        </w:rPr>
        <w:t>.</w:t>
      </w:r>
    </w:p>
    <w:p w:rsidR="00D90E96" w:rsidRPr="00B478F4" w:rsidRDefault="00D90E96" w:rsidP="00D90E96">
      <w:pPr>
        <w:pStyle w:val="2"/>
        <w:ind w:left="0"/>
        <w:rPr>
          <w:rFonts w:ascii="Arial" w:hAnsi="Arial" w:cs="Arial"/>
          <w:b/>
          <w:sz w:val="24"/>
          <w:szCs w:val="24"/>
        </w:rPr>
      </w:pPr>
    </w:p>
    <w:p w:rsidR="00D90E96" w:rsidRDefault="00D90E96" w:rsidP="00AA1F85">
      <w:pPr>
        <w:pStyle w:val="2"/>
        <w:tabs>
          <w:tab w:val="left" w:pos="450"/>
        </w:tabs>
        <w:ind w:left="-567" w:right="-567"/>
        <w:rPr>
          <w:rFonts w:ascii="Arial" w:hAnsi="Arial" w:cs="Arial"/>
          <w:b/>
          <w:sz w:val="24"/>
          <w:szCs w:val="24"/>
        </w:rPr>
      </w:pPr>
      <w:r w:rsidRPr="00B478F4">
        <w:rPr>
          <w:rFonts w:ascii="Arial" w:hAnsi="Arial" w:cs="Arial"/>
          <w:b/>
          <w:sz w:val="24"/>
          <w:szCs w:val="24"/>
        </w:rPr>
        <w:t>6.- REQUISITOS QUE DEBERÁN CUMPLIR LAS PROPOSICIONES PRESENTADAS:</w:t>
      </w:r>
    </w:p>
    <w:p w:rsidR="000821B6" w:rsidRPr="00B478F4" w:rsidRDefault="000821B6" w:rsidP="00AA1F85">
      <w:pPr>
        <w:pStyle w:val="2"/>
        <w:tabs>
          <w:tab w:val="left" w:pos="450"/>
        </w:tabs>
        <w:ind w:left="-567" w:right="-567"/>
        <w:rPr>
          <w:rFonts w:ascii="Arial" w:hAnsi="Arial" w:cs="Arial"/>
          <w:b/>
          <w:sz w:val="24"/>
          <w:szCs w:val="24"/>
        </w:rPr>
      </w:pPr>
    </w:p>
    <w:p w:rsidR="00AA1F85" w:rsidRPr="00AA1F85" w:rsidRDefault="00AA1F85" w:rsidP="00AA1F85">
      <w:pPr>
        <w:pStyle w:val="Textoindependiente"/>
        <w:ind w:left="-567" w:right="-426"/>
        <w:jc w:val="both"/>
        <w:rPr>
          <w:rFonts w:ascii="Arial" w:hAnsi="Arial" w:cs="Arial"/>
          <w:sz w:val="24"/>
          <w:szCs w:val="24"/>
        </w:rPr>
      </w:pPr>
      <w:r w:rsidRPr="00AA1F85">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sidRPr="00AA1F85">
        <w:rPr>
          <w:rFonts w:ascii="Arial" w:hAnsi="Arial" w:cs="Arial"/>
          <w:b w:val="0"/>
          <w:sz w:val="24"/>
          <w:szCs w:val="24"/>
          <w:lang w:val="es-MX"/>
        </w:rPr>
        <w:t xml:space="preserve">serán claras y detalladas, no deberán establecer </w:t>
      </w:r>
      <w:r w:rsidRPr="00AA1F85">
        <w:rPr>
          <w:rFonts w:ascii="Arial" w:hAnsi="Arial" w:cs="Arial"/>
          <w:b w:val="0"/>
          <w:sz w:val="24"/>
          <w:szCs w:val="24"/>
          <w:lang w:val="es-MX"/>
        </w:rPr>
        <w:lastRenderedPageBreak/>
        <w:t>ninguna condición, ni emplear abreviaturas o presentar raspaduras o enmendaduras</w:t>
      </w:r>
      <w:r w:rsidRPr="00AA1F85">
        <w:rPr>
          <w:rFonts w:ascii="Arial" w:hAnsi="Arial" w:cs="Arial"/>
          <w:b w:val="0"/>
          <w:sz w:val="24"/>
          <w:szCs w:val="24"/>
        </w:rPr>
        <w:t>; en cualquier caso debiendo</w:t>
      </w:r>
      <w:r w:rsidRPr="00AA1F85">
        <w:rPr>
          <w:rFonts w:ascii="Arial" w:hAnsi="Arial" w:cs="Arial"/>
          <w:sz w:val="24"/>
          <w:szCs w:val="24"/>
        </w:rPr>
        <w:t xml:space="preserve"> identificarse plenamente el nombre o razón social del licitante y el de su representante legal según corresponda en términos de las disposiciones de los artículos 22 de “La Ley” y 30 de su Reglamento </w:t>
      </w:r>
      <w:r w:rsidRPr="00AA1F85">
        <w:rPr>
          <w:rFonts w:ascii="Arial" w:hAnsi="Arial" w:cs="Arial"/>
          <w:b w:val="0"/>
          <w:bCs/>
          <w:sz w:val="24"/>
          <w:szCs w:val="24"/>
        </w:rPr>
        <w:t>presentarse firmados por el licitante o su representante legal,</w:t>
      </w:r>
      <w:r w:rsidRPr="00AA1F85">
        <w:rPr>
          <w:rFonts w:ascii="Arial" w:hAnsi="Arial" w:cs="Arial"/>
          <w:b w:val="0"/>
          <w:sz w:val="24"/>
          <w:szCs w:val="24"/>
        </w:rPr>
        <w:t xml:space="preserve"> l</w:t>
      </w:r>
      <w:r w:rsidRPr="00AA1F85">
        <w:rPr>
          <w:rFonts w:ascii="Arial" w:hAnsi="Arial" w:cs="Arial"/>
          <w:b w:val="0"/>
          <w:bCs/>
          <w:sz w:val="24"/>
          <w:szCs w:val="24"/>
        </w:rPr>
        <w:t xml:space="preserve">as proposiciones serán rechazadas cuando no sean firmadas por persona facultada para ello en la última hoja del documento que las contenga y en aquellas partes que en su caso, determine el Comité. </w:t>
      </w:r>
      <w:r w:rsidRPr="00AA1F85">
        <w:rPr>
          <w:rFonts w:ascii="Arial" w:hAnsi="Arial" w:cs="Arial"/>
          <w:sz w:val="24"/>
          <w:szCs w:val="24"/>
        </w:rPr>
        <w:t xml:space="preserve"> </w:t>
      </w:r>
    </w:p>
    <w:p w:rsidR="00AA1F85" w:rsidRPr="00AA1F85" w:rsidRDefault="00AA1F85" w:rsidP="00AA1F85">
      <w:pPr>
        <w:pStyle w:val="Textoindependiente"/>
        <w:ind w:left="-567" w:right="-426"/>
        <w:jc w:val="both"/>
        <w:rPr>
          <w:rFonts w:ascii="Arial" w:hAnsi="Arial" w:cs="Arial"/>
          <w:sz w:val="24"/>
          <w:szCs w:val="24"/>
        </w:rPr>
      </w:pPr>
    </w:p>
    <w:p w:rsidR="00AA1F85" w:rsidRPr="00AA1F85" w:rsidRDefault="00AA1F85" w:rsidP="00AA1F85">
      <w:pPr>
        <w:pStyle w:val="Textoindependiente"/>
        <w:ind w:left="-567" w:right="-426"/>
        <w:jc w:val="both"/>
        <w:rPr>
          <w:rFonts w:ascii="Arial" w:hAnsi="Arial" w:cs="Arial"/>
          <w:sz w:val="24"/>
          <w:szCs w:val="24"/>
        </w:rPr>
      </w:pPr>
      <w:r w:rsidRPr="00AA1F85">
        <w:rPr>
          <w:rFonts w:ascii="Arial" w:hAnsi="Arial" w:cs="Arial"/>
          <w:b w:val="0"/>
          <w:sz w:val="24"/>
          <w:szCs w:val="24"/>
        </w:rPr>
        <w:t>La descripción, especificaciones técnicas y condiciones de los bienes incluyendo las condiciones de precio y pago se encuentran en el ANEXO TECNICO a que alude el numeral 4 de las presentes bases, así como en los numerales 4.1, 4.2, 4.3, 4.4 y 4.5 de la misma; los licitantes presentarán sus propuestas técnicas y económicas de acuerdo a dichas especificaciones y condiciones considerando en las mismas para totalidad de los conceptos en el caso del Paquete Único</w:t>
      </w:r>
      <w:r w:rsidRPr="00AA1F85">
        <w:rPr>
          <w:rFonts w:ascii="Arial" w:hAnsi="Arial" w:cs="Arial"/>
          <w:sz w:val="24"/>
          <w:szCs w:val="24"/>
        </w:rPr>
        <w:t xml:space="preserve">. </w:t>
      </w:r>
    </w:p>
    <w:p w:rsidR="00AA1F85" w:rsidRPr="00AA1F85" w:rsidRDefault="00AA1F85" w:rsidP="00AA1F85">
      <w:pPr>
        <w:pStyle w:val="Textoindependiente"/>
        <w:ind w:left="-567" w:right="-426"/>
        <w:jc w:val="both"/>
        <w:rPr>
          <w:rFonts w:ascii="Arial" w:hAnsi="Arial" w:cs="Arial"/>
          <w:sz w:val="24"/>
          <w:szCs w:val="24"/>
        </w:rPr>
      </w:pPr>
    </w:p>
    <w:p w:rsidR="00AA1F85" w:rsidRPr="00AA1F85" w:rsidRDefault="00AA1F85" w:rsidP="00AA1F85">
      <w:pPr>
        <w:pStyle w:val="Textoindependiente"/>
        <w:ind w:left="-567" w:right="-426"/>
        <w:jc w:val="both"/>
        <w:rPr>
          <w:rFonts w:ascii="Arial" w:hAnsi="Arial" w:cs="Arial"/>
          <w:b w:val="0"/>
          <w:sz w:val="24"/>
          <w:szCs w:val="24"/>
        </w:rPr>
      </w:pPr>
      <w:r w:rsidRPr="00AA1F85">
        <w:rPr>
          <w:rFonts w:ascii="Arial" w:hAnsi="Arial" w:cs="Arial"/>
          <w:b w:val="0"/>
          <w:sz w:val="24"/>
          <w:szCs w:val="24"/>
        </w:rPr>
        <w:t>El licitante deberá acreditar que los bienes ofertados cumplen con las especificaciones solicitadas, mediante la presentación de su propuesta técnica de conformidad con lo contenido en el anexo técnico.</w:t>
      </w:r>
    </w:p>
    <w:p w:rsidR="00D90E96" w:rsidRPr="002B4139" w:rsidRDefault="00D90E96" w:rsidP="00AA1F85">
      <w:pPr>
        <w:pStyle w:val="Textoindependiente"/>
        <w:ind w:left="-567" w:right="-567"/>
        <w:jc w:val="both"/>
        <w:rPr>
          <w:rFonts w:ascii="Arial" w:hAnsi="Arial" w:cs="Arial"/>
          <w:sz w:val="24"/>
          <w:szCs w:val="24"/>
        </w:rPr>
      </w:pPr>
      <w:r>
        <w:rPr>
          <w:rFonts w:ascii="Arial" w:hAnsi="Arial" w:cs="Arial"/>
          <w:b w:val="0"/>
          <w:bCs/>
          <w:sz w:val="24"/>
          <w:szCs w:val="24"/>
        </w:rPr>
        <w:t xml:space="preserve"> </w:t>
      </w:r>
      <w:r w:rsidRPr="002B4139">
        <w:rPr>
          <w:rFonts w:ascii="Arial" w:hAnsi="Arial" w:cs="Arial"/>
          <w:sz w:val="24"/>
          <w:szCs w:val="24"/>
        </w:rPr>
        <w:t xml:space="preserve"> </w:t>
      </w:r>
    </w:p>
    <w:p w:rsidR="00D90E96" w:rsidRDefault="00D90E96" w:rsidP="00D90E96">
      <w:pPr>
        <w:pStyle w:val="2"/>
        <w:ind w:left="0"/>
        <w:rPr>
          <w:rFonts w:ascii="Arial" w:hAnsi="Arial" w:cs="Arial"/>
          <w:b/>
          <w:sz w:val="24"/>
          <w:szCs w:val="24"/>
        </w:rPr>
      </w:pPr>
    </w:p>
    <w:p w:rsidR="00D90E96" w:rsidRPr="00B478F4" w:rsidRDefault="00D90E96" w:rsidP="009F065D">
      <w:pPr>
        <w:pStyle w:val="2"/>
        <w:ind w:left="-567" w:right="-426"/>
        <w:rPr>
          <w:rFonts w:ascii="Arial" w:hAnsi="Arial" w:cs="Arial"/>
          <w:b/>
          <w:sz w:val="24"/>
          <w:szCs w:val="24"/>
        </w:rPr>
      </w:pPr>
      <w:r w:rsidRPr="00B478F4">
        <w:rPr>
          <w:rFonts w:ascii="Arial" w:hAnsi="Arial" w:cs="Arial"/>
          <w:b/>
          <w:sz w:val="24"/>
          <w:szCs w:val="24"/>
        </w:rPr>
        <w:t>LA PROPOSICIÓN CONSTARÁ DE LOS SIGUIENTES DOCUMENTOS:</w:t>
      </w:r>
    </w:p>
    <w:p w:rsidR="00D90E96" w:rsidRPr="00B478F4" w:rsidRDefault="00D90E96" w:rsidP="009F065D">
      <w:pPr>
        <w:pStyle w:val="4"/>
        <w:tabs>
          <w:tab w:val="left" w:pos="630"/>
        </w:tabs>
        <w:ind w:left="-567" w:right="-426" w:firstLine="720"/>
        <w:jc w:val="both"/>
        <w:rPr>
          <w:rFonts w:ascii="Arial" w:hAnsi="Arial" w:cs="Arial"/>
          <w:bCs/>
          <w:sz w:val="24"/>
          <w:szCs w:val="24"/>
        </w:rPr>
      </w:pPr>
    </w:p>
    <w:p w:rsidR="00D90E96" w:rsidRPr="00B478F4" w:rsidRDefault="00D90E96" w:rsidP="009F065D">
      <w:pPr>
        <w:pStyle w:val="4"/>
        <w:tabs>
          <w:tab w:val="left" w:pos="630"/>
        </w:tabs>
        <w:ind w:left="-567" w:right="-426"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rsidR="00E14705" w:rsidRPr="00373242" w:rsidRDefault="00E14705" w:rsidP="009F065D">
      <w:pPr>
        <w:pStyle w:val="4"/>
        <w:tabs>
          <w:tab w:val="left" w:pos="630"/>
        </w:tabs>
        <w:ind w:left="-567" w:right="-426" w:firstLine="0"/>
        <w:jc w:val="both"/>
        <w:rPr>
          <w:rFonts w:ascii="Arial" w:hAnsi="Arial" w:cs="Arial"/>
          <w:bCs/>
          <w:sz w:val="24"/>
          <w:szCs w:val="24"/>
        </w:rPr>
      </w:pPr>
    </w:p>
    <w:p w:rsidR="00107DF0" w:rsidRPr="00373242" w:rsidRDefault="009F065D" w:rsidP="009F065D">
      <w:pPr>
        <w:pStyle w:val="3"/>
        <w:ind w:left="-567" w:right="-426" w:firstLine="0"/>
        <w:rPr>
          <w:rFonts w:ascii="Arial" w:hAnsi="Arial" w:cs="Arial"/>
          <w:sz w:val="24"/>
          <w:szCs w:val="24"/>
        </w:rPr>
      </w:pPr>
      <w:r w:rsidRPr="009F065D">
        <w:rPr>
          <w:rFonts w:ascii="Arial" w:hAnsi="Arial" w:cs="Arial"/>
          <w:b/>
          <w:sz w:val="24"/>
          <w:szCs w:val="24"/>
        </w:rPr>
        <w:t>A)</w:t>
      </w:r>
      <w:r w:rsidRPr="00373242">
        <w:rPr>
          <w:rFonts w:ascii="Arial" w:hAnsi="Arial" w:cs="Arial"/>
          <w:sz w:val="24"/>
          <w:szCs w:val="24"/>
        </w:rPr>
        <w:t xml:space="preserve">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 xml:space="preserve">y condiciones indicadas </w:t>
      </w:r>
      <w:r w:rsidR="007E0DBE">
        <w:rPr>
          <w:rFonts w:ascii="Arial" w:hAnsi="Arial" w:cs="Arial"/>
          <w:sz w:val="24"/>
          <w:szCs w:val="24"/>
        </w:rPr>
        <w:t xml:space="preserve">en </w:t>
      </w:r>
      <w:r w:rsidR="007E0DBE" w:rsidRPr="000A5AAD">
        <w:rPr>
          <w:rFonts w:ascii="Arial" w:hAnsi="Arial" w:cs="Arial"/>
          <w:sz w:val="24"/>
          <w:szCs w:val="24"/>
        </w:rPr>
        <w:t xml:space="preserve">el </w:t>
      </w:r>
      <w:r w:rsidR="005071E2" w:rsidRPr="000A5AAD">
        <w:rPr>
          <w:rFonts w:ascii="Arial" w:hAnsi="Arial" w:cs="Arial"/>
          <w:sz w:val="24"/>
          <w:szCs w:val="24"/>
        </w:rPr>
        <w:t>ANEXO TÉCNICO</w:t>
      </w:r>
      <w:r w:rsidR="007E0DBE" w:rsidRPr="000A5AAD">
        <w:rPr>
          <w:rFonts w:ascii="Arial" w:hAnsi="Arial" w:cs="Arial"/>
          <w:sz w:val="24"/>
          <w:szCs w:val="24"/>
        </w:rPr>
        <w:t xml:space="preserve"> </w:t>
      </w:r>
      <w:r w:rsidR="00582348" w:rsidRPr="000A5AAD">
        <w:rPr>
          <w:rFonts w:ascii="Arial" w:hAnsi="Arial" w:cs="Arial"/>
          <w:sz w:val="24"/>
          <w:szCs w:val="24"/>
        </w:rPr>
        <w:t>en los</w:t>
      </w:r>
      <w:r w:rsidR="006549AB" w:rsidRPr="000A5AAD">
        <w:rPr>
          <w:rFonts w:ascii="Arial" w:hAnsi="Arial" w:cs="Arial"/>
          <w:sz w:val="24"/>
          <w:szCs w:val="24"/>
        </w:rPr>
        <w:t xml:space="preserve"> </w:t>
      </w:r>
      <w:r w:rsidR="00223C72" w:rsidRPr="000A5AAD">
        <w:rPr>
          <w:rFonts w:ascii="Arial" w:hAnsi="Arial" w:cs="Arial"/>
          <w:sz w:val="24"/>
          <w:szCs w:val="24"/>
        </w:rPr>
        <w:t>numerales</w:t>
      </w:r>
      <w:r w:rsidR="006549AB" w:rsidRPr="000A5AAD">
        <w:rPr>
          <w:rFonts w:ascii="Arial" w:hAnsi="Arial" w:cs="Arial"/>
          <w:sz w:val="24"/>
          <w:szCs w:val="24"/>
        </w:rPr>
        <w:t xml:space="preserve"> </w:t>
      </w:r>
      <w:r w:rsidR="006549AB" w:rsidRPr="000A5AAD">
        <w:rPr>
          <w:rFonts w:ascii="Arial" w:hAnsi="Arial" w:cs="Arial"/>
          <w:b/>
          <w:sz w:val="24"/>
          <w:szCs w:val="24"/>
        </w:rPr>
        <w:t>4</w:t>
      </w:r>
      <w:r w:rsidR="00223C72" w:rsidRPr="000A5AAD">
        <w:rPr>
          <w:rFonts w:ascii="Arial" w:hAnsi="Arial" w:cs="Arial"/>
          <w:b/>
          <w:sz w:val="24"/>
          <w:szCs w:val="24"/>
        </w:rPr>
        <w:t>.1 al</w:t>
      </w:r>
      <w:r w:rsidR="005F0C89" w:rsidRPr="000A5AAD">
        <w:rPr>
          <w:rFonts w:ascii="Arial" w:hAnsi="Arial" w:cs="Arial"/>
          <w:b/>
          <w:sz w:val="24"/>
          <w:szCs w:val="24"/>
        </w:rPr>
        <w:t xml:space="preserve"> 4.</w:t>
      </w:r>
      <w:r w:rsidR="00992945">
        <w:rPr>
          <w:rFonts w:ascii="Arial" w:hAnsi="Arial" w:cs="Arial"/>
          <w:b/>
          <w:sz w:val="24"/>
          <w:szCs w:val="24"/>
        </w:rPr>
        <w:t>4</w:t>
      </w:r>
      <w:r w:rsidR="008575ED" w:rsidRPr="000A5AAD">
        <w:rPr>
          <w:rFonts w:ascii="Arial" w:hAnsi="Arial" w:cs="Arial"/>
          <w:sz w:val="24"/>
          <w:szCs w:val="24"/>
        </w:rPr>
        <w:t xml:space="preserve"> de estas bases de licitación. Contendrá una explicación detallada </w:t>
      </w:r>
      <w:r w:rsidR="00737C1F" w:rsidRPr="000A5AAD">
        <w:rPr>
          <w:rFonts w:ascii="Arial" w:hAnsi="Arial" w:cs="Arial"/>
          <w:sz w:val="24"/>
          <w:szCs w:val="24"/>
        </w:rPr>
        <w:t>de</w:t>
      </w:r>
      <w:r w:rsidR="00381D2B" w:rsidRPr="000A5AAD">
        <w:rPr>
          <w:rFonts w:ascii="Arial" w:hAnsi="Arial" w:cs="Arial"/>
          <w:sz w:val="24"/>
          <w:szCs w:val="24"/>
        </w:rPr>
        <w:t xml:space="preserve"> las características de </w:t>
      </w:r>
      <w:r w:rsidR="00737C1F" w:rsidRPr="000A5AAD">
        <w:rPr>
          <w:rFonts w:ascii="Arial" w:hAnsi="Arial" w:cs="Arial"/>
          <w:sz w:val="24"/>
          <w:szCs w:val="24"/>
        </w:rPr>
        <w:t>l</w:t>
      </w:r>
      <w:r w:rsidR="00381D2B" w:rsidRPr="000A5AAD">
        <w:rPr>
          <w:rFonts w:ascii="Arial" w:hAnsi="Arial" w:cs="Arial"/>
          <w:sz w:val="24"/>
          <w:szCs w:val="24"/>
        </w:rPr>
        <w:t>os</w:t>
      </w:r>
      <w:r w:rsidR="00737C1F" w:rsidRPr="000A5AAD">
        <w:rPr>
          <w:rFonts w:ascii="Arial" w:hAnsi="Arial" w:cs="Arial"/>
          <w:sz w:val="24"/>
          <w:szCs w:val="24"/>
        </w:rPr>
        <w:t xml:space="preserve"> </w:t>
      </w:r>
      <w:r w:rsidR="00223C72" w:rsidRPr="000A5AAD">
        <w:rPr>
          <w:rFonts w:ascii="Arial" w:hAnsi="Arial" w:cs="Arial"/>
          <w:sz w:val="24"/>
          <w:szCs w:val="24"/>
        </w:rPr>
        <w:t xml:space="preserve">servicios ofertados incluyendo </w:t>
      </w:r>
      <w:r w:rsidR="00727738" w:rsidRPr="000A5AAD">
        <w:rPr>
          <w:rFonts w:ascii="Arial" w:hAnsi="Arial" w:cs="Arial"/>
          <w:sz w:val="24"/>
          <w:szCs w:val="24"/>
        </w:rPr>
        <w:t xml:space="preserve">la </w:t>
      </w:r>
      <w:r w:rsidR="00D17FCE" w:rsidRPr="000A5AAD">
        <w:rPr>
          <w:rFonts w:ascii="Arial" w:hAnsi="Arial" w:cs="Arial"/>
          <w:sz w:val="24"/>
          <w:szCs w:val="24"/>
        </w:rPr>
        <w:t xml:space="preserve">maquinaria y </w:t>
      </w:r>
      <w:r w:rsidR="00C72F37" w:rsidRPr="000A5AAD">
        <w:rPr>
          <w:rFonts w:ascii="Arial" w:hAnsi="Arial" w:cs="Arial"/>
          <w:sz w:val="24"/>
          <w:szCs w:val="24"/>
        </w:rPr>
        <w:t>materiales</w:t>
      </w:r>
      <w:r w:rsidR="00EC72BE" w:rsidRPr="000A5AAD">
        <w:rPr>
          <w:rFonts w:ascii="Arial" w:hAnsi="Arial" w:cs="Arial"/>
          <w:sz w:val="24"/>
          <w:szCs w:val="24"/>
        </w:rPr>
        <w:t xml:space="preserve"> </w:t>
      </w:r>
      <w:r w:rsidR="009C3CC4" w:rsidRPr="000A5AAD">
        <w:rPr>
          <w:rFonts w:ascii="Arial" w:hAnsi="Arial" w:cs="Arial"/>
          <w:sz w:val="24"/>
          <w:szCs w:val="24"/>
        </w:rPr>
        <w:t>requerid</w:t>
      </w:r>
      <w:r w:rsidR="005071E2" w:rsidRPr="000A5AAD">
        <w:rPr>
          <w:rFonts w:ascii="Arial" w:hAnsi="Arial" w:cs="Arial"/>
          <w:sz w:val="24"/>
          <w:szCs w:val="24"/>
        </w:rPr>
        <w:t>o</w:t>
      </w:r>
      <w:r w:rsidR="009C3CC4" w:rsidRPr="000A5AAD">
        <w:rPr>
          <w:rFonts w:ascii="Arial" w:hAnsi="Arial" w:cs="Arial"/>
          <w:sz w:val="24"/>
          <w:szCs w:val="24"/>
        </w:rPr>
        <w:t>s</w:t>
      </w:r>
      <w:r w:rsidR="00381D2B" w:rsidRPr="000A5AAD">
        <w:rPr>
          <w:rFonts w:ascii="Arial" w:hAnsi="Arial" w:cs="Arial"/>
          <w:sz w:val="24"/>
          <w:szCs w:val="24"/>
        </w:rPr>
        <w:t xml:space="preserve"> </w:t>
      </w:r>
      <w:r w:rsidR="001D0C8B" w:rsidRPr="000A5AAD">
        <w:rPr>
          <w:rFonts w:ascii="Arial" w:hAnsi="Arial" w:cs="Arial"/>
          <w:sz w:val="24"/>
          <w:szCs w:val="24"/>
        </w:rPr>
        <w:t xml:space="preserve">para </w:t>
      </w:r>
      <w:r w:rsidR="00624AC8">
        <w:rPr>
          <w:rFonts w:ascii="Arial" w:hAnsi="Arial" w:cs="Arial"/>
          <w:sz w:val="24"/>
          <w:szCs w:val="24"/>
        </w:rPr>
        <w:t xml:space="preserve">la prestación del </w:t>
      </w:r>
      <w:r w:rsidR="001D0C8B" w:rsidRPr="000A5AAD">
        <w:rPr>
          <w:rFonts w:ascii="Arial" w:hAnsi="Arial" w:cs="Arial"/>
          <w:sz w:val="24"/>
          <w:szCs w:val="24"/>
        </w:rPr>
        <w:t>servicio</w:t>
      </w:r>
      <w:r w:rsidR="001D034C" w:rsidRPr="000A5AAD">
        <w:rPr>
          <w:rFonts w:ascii="Arial" w:hAnsi="Arial" w:cs="Arial"/>
          <w:sz w:val="24"/>
          <w:szCs w:val="24"/>
        </w:rPr>
        <w:t>.</w:t>
      </w:r>
      <w:r w:rsidR="00F952B1" w:rsidRPr="00373242">
        <w:rPr>
          <w:rFonts w:ascii="Arial" w:hAnsi="Arial" w:cs="Arial"/>
          <w:sz w:val="24"/>
          <w:szCs w:val="24"/>
        </w:rPr>
        <w:t xml:space="preserve"> </w:t>
      </w:r>
    </w:p>
    <w:p w:rsidR="00CF361A" w:rsidRDefault="00223C72" w:rsidP="009F065D">
      <w:pPr>
        <w:pStyle w:val="3"/>
        <w:ind w:left="-567" w:right="-426" w:firstLine="0"/>
        <w:rPr>
          <w:rFonts w:ascii="Arial" w:hAnsi="Arial" w:cs="Arial"/>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p>
    <w:p w:rsidR="00652CF9" w:rsidRPr="00373242" w:rsidRDefault="00652CF9" w:rsidP="009F065D">
      <w:pPr>
        <w:pStyle w:val="3"/>
        <w:ind w:left="-567" w:right="-426" w:firstLine="0"/>
        <w:rPr>
          <w:rFonts w:ascii="Arial" w:hAnsi="Arial" w:cs="Arial"/>
          <w:color w:val="000000"/>
          <w:sz w:val="24"/>
          <w:szCs w:val="24"/>
        </w:rPr>
      </w:pPr>
    </w:p>
    <w:p w:rsidR="001D034C" w:rsidRPr="00373242" w:rsidRDefault="001D034C" w:rsidP="009F065D">
      <w:pPr>
        <w:pStyle w:val="3"/>
        <w:ind w:left="-567" w:right="-426" w:firstLine="0"/>
        <w:rPr>
          <w:rFonts w:ascii="Arial" w:hAnsi="Arial" w:cs="Arial"/>
          <w:color w:val="000000"/>
          <w:sz w:val="24"/>
          <w:szCs w:val="24"/>
        </w:rPr>
      </w:pPr>
      <w:r w:rsidRPr="00373242">
        <w:rPr>
          <w:rFonts w:ascii="Arial" w:hAnsi="Arial" w:cs="Arial"/>
          <w:b/>
          <w:sz w:val="24"/>
          <w:szCs w:val="24"/>
        </w:rPr>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rsidR="003107CF" w:rsidRPr="00373242" w:rsidRDefault="003107CF" w:rsidP="009F065D">
      <w:pPr>
        <w:pStyle w:val="3"/>
        <w:ind w:left="-567" w:right="-426"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rsidR="008575ED" w:rsidRPr="00373242" w:rsidRDefault="00AE44D4" w:rsidP="009F065D">
      <w:pPr>
        <w:pStyle w:val="3"/>
        <w:ind w:left="-567" w:right="-426" w:firstLine="0"/>
        <w:rPr>
          <w:rFonts w:ascii="Arial" w:hAnsi="Arial" w:cs="Arial"/>
          <w:sz w:val="24"/>
          <w:szCs w:val="24"/>
        </w:rPr>
      </w:pPr>
      <w:r w:rsidRPr="00373242">
        <w:rPr>
          <w:rFonts w:ascii="Arial" w:hAnsi="Arial" w:cs="Arial"/>
          <w:sz w:val="24"/>
          <w:szCs w:val="24"/>
        </w:rPr>
        <w:t xml:space="preserve">     </w:t>
      </w:r>
    </w:p>
    <w:p w:rsidR="00A82F60" w:rsidRPr="00A82F60" w:rsidRDefault="00A82F60" w:rsidP="00A82F60">
      <w:pPr>
        <w:pStyle w:val="4"/>
        <w:ind w:left="-567" w:right="-426" w:firstLine="0"/>
        <w:jc w:val="both"/>
        <w:rPr>
          <w:rFonts w:ascii="Arial" w:hAnsi="Arial" w:cs="Arial"/>
          <w:b w:val="0"/>
          <w:sz w:val="24"/>
          <w:szCs w:val="24"/>
        </w:rPr>
      </w:pPr>
      <w:r w:rsidRPr="00A82F60">
        <w:rPr>
          <w:rFonts w:ascii="Arial" w:hAnsi="Arial" w:cs="Arial"/>
          <w:sz w:val="24"/>
          <w:szCs w:val="24"/>
        </w:rPr>
        <w:t>B).- MANIFESTACIÓN DE FACULTADES:</w:t>
      </w:r>
      <w:r w:rsidRPr="00A82F60">
        <w:rPr>
          <w:rFonts w:ascii="Arial" w:hAnsi="Arial" w:cs="Arial"/>
          <w:b w:val="0"/>
          <w:sz w:val="24"/>
          <w:szCs w:val="24"/>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A82F60">
        <w:rPr>
          <w:rFonts w:ascii="Arial" w:hAnsi="Arial" w:cs="Arial"/>
          <w:sz w:val="24"/>
          <w:szCs w:val="24"/>
        </w:rPr>
        <w:t>Anexo 2</w:t>
      </w:r>
      <w:r w:rsidRPr="00A82F60">
        <w:rPr>
          <w:rFonts w:ascii="Arial" w:hAnsi="Arial" w:cs="Arial"/>
          <w:b w:val="0"/>
          <w:sz w:val="24"/>
          <w:szCs w:val="24"/>
        </w:rPr>
        <w:t xml:space="preserve"> de estas bases de licitación, la cual deberá firmar el licitante o su representante legal según sea el caso, mismo que contendrá los siguientes datos:</w:t>
      </w:r>
    </w:p>
    <w:p w:rsidR="00A82F60" w:rsidRPr="00A82F60" w:rsidRDefault="00A82F60" w:rsidP="00A82F60">
      <w:pPr>
        <w:pStyle w:val="4"/>
        <w:ind w:left="-567" w:right="-426" w:firstLine="0"/>
        <w:jc w:val="both"/>
        <w:rPr>
          <w:rFonts w:ascii="Arial" w:hAnsi="Arial" w:cs="Arial"/>
          <w:b w:val="0"/>
          <w:sz w:val="24"/>
          <w:szCs w:val="24"/>
        </w:rPr>
      </w:pPr>
    </w:p>
    <w:p w:rsidR="00A82F60" w:rsidRPr="00A82F60" w:rsidRDefault="00A82F60" w:rsidP="00A82F60">
      <w:pPr>
        <w:pStyle w:val="4"/>
        <w:ind w:left="-567" w:right="-426"/>
        <w:jc w:val="both"/>
        <w:rPr>
          <w:rFonts w:ascii="Arial" w:hAnsi="Arial" w:cs="Arial"/>
          <w:b w:val="0"/>
          <w:sz w:val="24"/>
          <w:szCs w:val="24"/>
        </w:rPr>
      </w:pPr>
      <w:r w:rsidRPr="00A82F60">
        <w:rPr>
          <w:rFonts w:ascii="Arial" w:hAnsi="Arial" w:cs="Arial"/>
          <w:b w:val="0"/>
          <w:sz w:val="24"/>
          <w:szCs w:val="24"/>
        </w:rPr>
        <w:lastRenderedPageBreak/>
        <w:tab/>
        <w:t>1.- Cuando el licitante sea una persona física:</w:t>
      </w:r>
    </w:p>
    <w:p w:rsidR="00A82F60" w:rsidRPr="00A82F60" w:rsidRDefault="00A82F60" w:rsidP="00A82F60">
      <w:pPr>
        <w:pStyle w:val="4"/>
        <w:ind w:left="-567" w:right="-426"/>
        <w:jc w:val="both"/>
        <w:rPr>
          <w:rFonts w:ascii="Arial" w:hAnsi="Arial" w:cs="Arial"/>
          <w:b w:val="0"/>
          <w:sz w:val="24"/>
          <w:szCs w:val="24"/>
        </w:rPr>
      </w:pPr>
    </w:p>
    <w:p w:rsidR="00A82F60" w:rsidRPr="00A82F60" w:rsidRDefault="00A82F60" w:rsidP="007B03CE">
      <w:pPr>
        <w:pStyle w:val="4"/>
        <w:numPr>
          <w:ilvl w:val="0"/>
          <w:numId w:val="8"/>
        </w:numPr>
        <w:ind w:left="0" w:right="-426" w:hanging="283"/>
        <w:jc w:val="both"/>
        <w:rPr>
          <w:rFonts w:ascii="Arial" w:hAnsi="Arial" w:cs="Arial"/>
          <w:b w:val="0"/>
          <w:sz w:val="24"/>
          <w:szCs w:val="24"/>
        </w:rPr>
      </w:pPr>
      <w:r w:rsidRPr="00A82F60">
        <w:rPr>
          <w:rFonts w:ascii="Arial" w:hAnsi="Arial" w:cs="Arial"/>
          <w:b w:val="0"/>
          <w:sz w:val="24"/>
          <w:szCs w:val="24"/>
        </w:rPr>
        <w:t>Nombre y domicilio;</w:t>
      </w:r>
    </w:p>
    <w:p w:rsidR="00A82F60" w:rsidRPr="00A82F60" w:rsidRDefault="00A82F60" w:rsidP="007B03CE">
      <w:pPr>
        <w:pStyle w:val="4"/>
        <w:numPr>
          <w:ilvl w:val="0"/>
          <w:numId w:val="8"/>
        </w:numPr>
        <w:ind w:left="0" w:right="-426" w:hanging="283"/>
        <w:jc w:val="both"/>
        <w:rPr>
          <w:rFonts w:ascii="Arial" w:hAnsi="Arial" w:cs="Arial"/>
          <w:b w:val="0"/>
          <w:sz w:val="24"/>
          <w:szCs w:val="24"/>
        </w:rPr>
      </w:pPr>
      <w:r w:rsidRPr="00A82F60">
        <w:rPr>
          <w:rFonts w:ascii="Arial" w:hAnsi="Arial" w:cs="Arial"/>
          <w:b w:val="0"/>
          <w:sz w:val="24"/>
          <w:szCs w:val="24"/>
        </w:rPr>
        <w:t>Clave del Registro Federal de Contribuyentes; y</w:t>
      </w:r>
    </w:p>
    <w:p w:rsidR="00A82F60" w:rsidRPr="00A82F60" w:rsidRDefault="00A82F60" w:rsidP="007B03CE">
      <w:pPr>
        <w:pStyle w:val="4"/>
        <w:numPr>
          <w:ilvl w:val="0"/>
          <w:numId w:val="8"/>
        </w:numPr>
        <w:ind w:left="0" w:right="-426" w:hanging="283"/>
        <w:jc w:val="both"/>
        <w:rPr>
          <w:rFonts w:ascii="Arial" w:hAnsi="Arial" w:cs="Arial"/>
          <w:b w:val="0"/>
          <w:sz w:val="24"/>
          <w:szCs w:val="24"/>
        </w:rPr>
      </w:pPr>
      <w:r w:rsidRPr="00A82F60">
        <w:rPr>
          <w:rFonts w:ascii="Arial" w:hAnsi="Arial" w:cs="Arial"/>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A82F60" w:rsidRPr="00A82F60" w:rsidRDefault="00A82F60" w:rsidP="00A82F60">
      <w:pPr>
        <w:pStyle w:val="4"/>
        <w:ind w:left="0" w:right="-426" w:firstLine="0"/>
        <w:jc w:val="both"/>
        <w:rPr>
          <w:rFonts w:ascii="Arial" w:hAnsi="Arial" w:cs="Arial"/>
          <w:b w:val="0"/>
          <w:sz w:val="24"/>
          <w:szCs w:val="24"/>
        </w:rPr>
      </w:pPr>
    </w:p>
    <w:p w:rsidR="00A82F60" w:rsidRPr="00A82F60" w:rsidRDefault="00A82F60" w:rsidP="00A82F60">
      <w:pPr>
        <w:pStyle w:val="4"/>
        <w:ind w:left="-426" w:right="-426"/>
        <w:jc w:val="both"/>
        <w:rPr>
          <w:rFonts w:ascii="Arial" w:hAnsi="Arial" w:cs="Arial"/>
          <w:b w:val="0"/>
          <w:sz w:val="24"/>
          <w:szCs w:val="24"/>
        </w:rPr>
      </w:pPr>
      <w:r w:rsidRPr="00A82F60">
        <w:rPr>
          <w:rFonts w:ascii="Arial" w:hAnsi="Arial" w:cs="Arial"/>
          <w:b w:val="0"/>
          <w:sz w:val="24"/>
          <w:szCs w:val="24"/>
        </w:rPr>
        <w:tab/>
        <w:t>2.- Cuando el licitante sea una persona moral, además de lo señalado en la fracción  anterior, deberá indicar;</w:t>
      </w:r>
    </w:p>
    <w:p w:rsidR="00A82F60" w:rsidRPr="00A82F60" w:rsidRDefault="00A82F60" w:rsidP="00A82F60">
      <w:pPr>
        <w:pStyle w:val="4"/>
        <w:ind w:left="0" w:right="-426"/>
        <w:jc w:val="both"/>
        <w:rPr>
          <w:rFonts w:ascii="Arial" w:hAnsi="Arial" w:cs="Arial"/>
          <w:b w:val="0"/>
          <w:sz w:val="24"/>
          <w:szCs w:val="24"/>
        </w:rPr>
      </w:pPr>
    </w:p>
    <w:p w:rsidR="00A82F60" w:rsidRPr="00A82F60" w:rsidRDefault="00A82F60" w:rsidP="007B03CE">
      <w:pPr>
        <w:pStyle w:val="4"/>
        <w:numPr>
          <w:ilvl w:val="1"/>
          <w:numId w:val="7"/>
        </w:numPr>
        <w:ind w:left="0" w:right="-426" w:hanging="292"/>
        <w:jc w:val="both"/>
        <w:rPr>
          <w:rFonts w:ascii="Arial" w:hAnsi="Arial" w:cs="Arial"/>
          <w:b w:val="0"/>
          <w:sz w:val="24"/>
          <w:szCs w:val="24"/>
        </w:rPr>
      </w:pPr>
      <w:r w:rsidRPr="00A82F60">
        <w:rPr>
          <w:rFonts w:ascii="Arial" w:hAnsi="Arial" w:cs="Arial"/>
          <w:b w:val="0"/>
          <w:sz w:val="24"/>
          <w:szCs w:val="24"/>
        </w:rPr>
        <w:t>El objeto social de la empresa;</w:t>
      </w:r>
    </w:p>
    <w:p w:rsidR="00A82F60" w:rsidRPr="00A82F60" w:rsidRDefault="00A82F60" w:rsidP="007B03CE">
      <w:pPr>
        <w:pStyle w:val="4"/>
        <w:numPr>
          <w:ilvl w:val="1"/>
          <w:numId w:val="7"/>
        </w:numPr>
        <w:ind w:left="0" w:right="-426" w:hanging="292"/>
        <w:jc w:val="both"/>
        <w:rPr>
          <w:rFonts w:ascii="Arial" w:hAnsi="Arial" w:cs="Arial"/>
          <w:b w:val="0"/>
          <w:sz w:val="24"/>
          <w:szCs w:val="24"/>
        </w:rPr>
      </w:pPr>
      <w:r w:rsidRPr="00A82F60">
        <w:rPr>
          <w:rFonts w:ascii="Arial" w:hAnsi="Arial" w:cs="Arial"/>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A82F60" w:rsidRPr="00A82F60" w:rsidRDefault="00A82F60" w:rsidP="007B03CE">
      <w:pPr>
        <w:pStyle w:val="4"/>
        <w:numPr>
          <w:ilvl w:val="1"/>
          <w:numId w:val="7"/>
        </w:numPr>
        <w:ind w:left="0" w:right="-426" w:hanging="292"/>
        <w:jc w:val="both"/>
        <w:rPr>
          <w:rFonts w:ascii="Arial" w:hAnsi="Arial" w:cs="Arial"/>
          <w:b w:val="0"/>
          <w:sz w:val="24"/>
          <w:szCs w:val="24"/>
        </w:rPr>
      </w:pPr>
      <w:r w:rsidRPr="00A82F60">
        <w:rPr>
          <w:rFonts w:ascii="Arial" w:hAnsi="Arial" w:cs="Arial"/>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A82F60" w:rsidRPr="00A82F60" w:rsidRDefault="00A82F60" w:rsidP="00A82F60">
      <w:pPr>
        <w:pStyle w:val="4"/>
        <w:ind w:left="-567" w:right="-426" w:firstLine="0"/>
        <w:jc w:val="both"/>
        <w:rPr>
          <w:rFonts w:ascii="Arial" w:hAnsi="Arial" w:cs="Arial"/>
          <w:b w:val="0"/>
          <w:sz w:val="24"/>
          <w:szCs w:val="24"/>
        </w:rPr>
      </w:pPr>
    </w:p>
    <w:p w:rsidR="00A82F60" w:rsidRPr="00A82F60" w:rsidRDefault="00A82F60" w:rsidP="00A82F60">
      <w:pPr>
        <w:pStyle w:val="4"/>
        <w:ind w:left="-567" w:right="-426"/>
        <w:jc w:val="both"/>
        <w:rPr>
          <w:rFonts w:ascii="Arial" w:hAnsi="Arial" w:cs="Arial"/>
          <w:b w:val="0"/>
          <w:sz w:val="24"/>
          <w:szCs w:val="24"/>
        </w:rPr>
      </w:pPr>
      <w:r w:rsidRPr="00A82F60">
        <w:rPr>
          <w:rFonts w:ascii="Arial" w:hAnsi="Arial" w:cs="Arial"/>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A82F60" w:rsidRPr="00A82F60" w:rsidRDefault="00A82F60" w:rsidP="00A82F60">
      <w:pPr>
        <w:pStyle w:val="4"/>
        <w:ind w:left="-567" w:right="-426" w:firstLine="0"/>
        <w:jc w:val="both"/>
        <w:rPr>
          <w:rFonts w:ascii="Arial" w:hAnsi="Arial" w:cs="Arial"/>
          <w:b w:val="0"/>
          <w:sz w:val="24"/>
          <w:szCs w:val="24"/>
        </w:rPr>
      </w:pPr>
      <w:r w:rsidRPr="00A82F60">
        <w:rPr>
          <w:rFonts w:ascii="Arial" w:hAnsi="Arial" w:cs="Arial"/>
          <w:b w:val="0"/>
          <w:sz w:val="24"/>
          <w:szCs w:val="24"/>
        </w:rPr>
        <w:tab/>
      </w:r>
    </w:p>
    <w:p w:rsidR="00A82F60" w:rsidRPr="00A82F60" w:rsidRDefault="00A82F60" w:rsidP="00A82F60">
      <w:pPr>
        <w:pStyle w:val="3"/>
        <w:ind w:left="-567" w:right="-426" w:firstLine="0"/>
        <w:rPr>
          <w:rFonts w:ascii="Arial" w:hAnsi="Arial" w:cs="Arial"/>
          <w:b/>
          <w:sz w:val="24"/>
          <w:szCs w:val="24"/>
        </w:rPr>
      </w:pPr>
      <w:r w:rsidRPr="00A82F60">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A82F60" w:rsidRPr="00A82F60" w:rsidRDefault="00A82F60" w:rsidP="00A82F60">
      <w:pPr>
        <w:pStyle w:val="3"/>
        <w:ind w:left="-567" w:right="-426" w:firstLine="0"/>
        <w:rPr>
          <w:rFonts w:ascii="Arial" w:hAnsi="Arial" w:cs="Arial"/>
          <w:b/>
          <w:sz w:val="24"/>
          <w:szCs w:val="24"/>
        </w:rPr>
      </w:pPr>
    </w:p>
    <w:p w:rsidR="00A82F60" w:rsidRPr="00A82F60" w:rsidRDefault="00A82F60" w:rsidP="007B03CE">
      <w:pPr>
        <w:pStyle w:val="3"/>
        <w:numPr>
          <w:ilvl w:val="0"/>
          <w:numId w:val="9"/>
        </w:numPr>
        <w:ind w:left="-567" w:right="-426" w:firstLine="0"/>
        <w:rPr>
          <w:rFonts w:ascii="Arial" w:hAnsi="Arial" w:cs="Arial"/>
          <w:b/>
          <w:sz w:val="24"/>
          <w:szCs w:val="24"/>
        </w:rPr>
      </w:pPr>
      <w:r w:rsidRPr="00A82F60">
        <w:rPr>
          <w:rFonts w:ascii="Arial" w:hAnsi="Arial" w:cs="Arial"/>
          <w:b/>
          <w:sz w:val="24"/>
          <w:szCs w:val="24"/>
        </w:rPr>
        <w:t xml:space="preserve">COMPROBANTE PARA ACREDITAR SU DOMICILIO Y REGISTRO FISCAL EN EL ESTADO DE BAJA CALIFORNIA: </w:t>
      </w:r>
      <w:r w:rsidRPr="00A82F60">
        <w:rPr>
          <w:rFonts w:ascii="Arial" w:hAnsi="Arial" w:cs="Arial"/>
          <w:sz w:val="24"/>
          <w:szCs w:val="24"/>
        </w:rPr>
        <w:t>Presentar copia simple de la Cédula de Identificación Fiscal,  Aviso al Registro Estatal de Causantes en el Estado de Baja California o copia del último pago de sus impuestos estatales.</w:t>
      </w:r>
    </w:p>
    <w:p w:rsidR="00A82F60" w:rsidRPr="00A82F60" w:rsidRDefault="00A82F60" w:rsidP="00A82F60">
      <w:pPr>
        <w:pStyle w:val="3"/>
        <w:ind w:left="-567" w:right="-426"/>
        <w:rPr>
          <w:rFonts w:ascii="Arial" w:hAnsi="Arial" w:cs="Arial"/>
          <w:b/>
          <w:sz w:val="24"/>
          <w:szCs w:val="24"/>
        </w:rPr>
      </w:pPr>
    </w:p>
    <w:p w:rsidR="00A82F60" w:rsidRPr="00A82F60" w:rsidRDefault="00A82F60" w:rsidP="00A82F60">
      <w:pPr>
        <w:pStyle w:val="3"/>
        <w:ind w:left="-567" w:right="-426" w:firstLine="0"/>
        <w:rPr>
          <w:rFonts w:ascii="Arial" w:hAnsi="Arial" w:cs="Arial"/>
          <w:b/>
          <w:sz w:val="24"/>
          <w:szCs w:val="24"/>
        </w:rPr>
      </w:pPr>
      <w:r w:rsidRPr="00A82F60">
        <w:rPr>
          <w:rFonts w:ascii="Arial" w:hAnsi="Arial" w:cs="Arial"/>
          <w:b/>
          <w:sz w:val="24"/>
          <w:szCs w:val="24"/>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A82F60" w:rsidRPr="00A82F60" w:rsidRDefault="00A82F60" w:rsidP="00A82F60">
      <w:pPr>
        <w:pStyle w:val="3"/>
        <w:ind w:left="-567" w:right="-426" w:firstLine="0"/>
        <w:rPr>
          <w:rFonts w:ascii="Arial" w:hAnsi="Arial" w:cs="Arial"/>
          <w:b/>
          <w:sz w:val="24"/>
          <w:szCs w:val="24"/>
        </w:rPr>
      </w:pPr>
    </w:p>
    <w:p w:rsidR="00A82F60" w:rsidRPr="00A82F60" w:rsidRDefault="00A82F60" w:rsidP="00A82F60">
      <w:pPr>
        <w:pStyle w:val="4"/>
        <w:ind w:left="-567" w:right="-426" w:firstLine="0"/>
        <w:jc w:val="both"/>
        <w:rPr>
          <w:rFonts w:ascii="Arial" w:hAnsi="Arial" w:cs="Arial"/>
          <w:sz w:val="24"/>
          <w:szCs w:val="24"/>
        </w:rPr>
      </w:pPr>
      <w:r w:rsidRPr="00A82F60">
        <w:rPr>
          <w:rFonts w:ascii="Arial" w:hAnsi="Arial" w:cs="Arial"/>
          <w:sz w:val="24"/>
          <w:szCs w:val="24"/>
        </w:rPr>
        <w:t>D).- DECLARACIÓN DE INTEGRIDAD:</w:t>
      </w:r>
      <w:r w:rsidRPr="00A82F60">
        <w:rPr>
          <w:rFonts w:ascii="Arial" w:hAnsi="Arial" w:cs="Arial"/>
          <w:b w:val="0"/>
          <w:sz w:val="24"/>
          <w:szCs w:val="24"/>
        </w:rPr>
        <w:t xml:space="preserve"> En la que el licitante manifieste por sí mismo o por conducto de su Representante Legal que, por sí mismo o a través de interpósita persona, se abstendrá de adoptar conductas, para que los servidores públicos induzcan o alteren las </w:t>
      </w:r>
      <w:r w:rsidRPr="00A82F60">
        <w:rPr>
          <w:rFonts w:ascii="Arial" w:hAnsi="Arial" w:cs="Arial"/>
          <w:b w:val="0"/>
          <w:sz w:val="24"/>
          <w:szCs w:val="24"/>
        </w:rPr>
        <w:lastRenderedPageBreak/>
        <w:t>evaluaciones de las propuestas, el resultado del procedimiento u otros aspectos que otorguen condiciones más ventajosas con relación a los demás participantes, en los términos del artículo 26 fracción VII del Reglamento. Pudiendo utilizar el</w:t>
      </w:r>
      <w:r w:rsidRPr="00A82F60">
        <w:rPr>
          <w:rFonts w:ascii="Arial" w:hAnsi="Arial" w:cs="Arial"/>
          <w:sz w:val="24"/>
          <w:szCs w:val="24"/>
        </w:rPr>
        <w:t xml:space="preserve"> Anexo 3</w:t>
      </w:r>
      <w:r w:rsidRPr="00A82F60">
        <w:rPr>
          <w:rFonts w:ascii="Arial" w:hAnsi="Arial" w:cs="Arial"/>
          <w:b w:val="0"/>
          <w:sz w:val="24"/>
          <w:szCs w:val="24"/>
        </w:rPr>
        <w:t xml:space="preserve"> de estas bases</w:t>
      </w:r>
    </w:p>
    <w:p w:rsidR="00A82F60" w:rsidRPr="00A82F60" w:rsidRDefault="00A82F60" w:rsidP="00A82F60">
      <w:pPr>
        <w:pStyle w:val="3"/>
        <w:ind w:left="-567" w:right="-426" w:firstLine="0"/>
        <w:rPr>
          <w:rFonts w:ascii="Arial" w:hAnsi="Arial" w:cs="Arial"/>
          <w:color w:val="000000"/>
          <w:sz w:val="24"/>
          <w:szCs w:val="24"/>
        </w:rPr>
      </w:pPr>
      <w:r w:rsidRPr="00A82F60">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A82F60" w:rsidRPr="00A82F60" w:rsidRDefault="00A82F60" w:rsidP="00A82F60">
      <w:pPr>
        <w:pStyle w:val="4"/>
        <w:ind w:left="-567" w:right="-426" w:firstLine="0"/>
        <w:jc w:val="both"/>
        <w:rPr>
          <w:rFonts w:ascii="Arial" w:hAnsi="Arial" w:cs="Arial"/>
          <w:sz w:val="24"/>
          <w:szCs w:val="24"/>
        </w:rPr>
      </w:pPr>
    </w:p>
    <w:p w:rsidR="00A82F60" w:rsidRPr="00A82F60" w:rsidRDefault="00A82F60" w:rsidP="00A82F60">
      <w:pPr>
        <w:pStyle w:val="3"/>
        <w:ind w:left="-567" w:right="-426" w:firstLine="0"/>
        <w:rPr>
          <w:rFonts w:ascii="Arial" w:hAnsi="Arial" w:cs="Arial"/>
          <w:b/>
          <w:sz w:val="24"/>
          <w:szCs w:val="24"/>
        </w:rPr>
      </w:pPr>
      <w:r w:rsidRPr="00A82F60">
        <w:rPr>
          <w:rFonts w:ascii="Arial" w:hAnsi="Arial" w:cs="Arial"/>
          <w:b/>
          <w:sz w:val="24"/>
          <w:szCs w:val="24"/>
        </w:rPr>
        <w:t xml:space="preserve">E).- MANIFESTACIÓN DE IMPEDIMENTOS LEGALES: </w:t>
      </w:r>
      <w:r w:rsidRPr="00A82F60">
        <w:rPr>
          <w:rFonts w:ascii="Arial" w:hAnsi="Arial" w:cs="Arial"/>
          <w:sz w:val="24"/>
          <w:szCs w:val="24"/>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Pr="00A82F60">
        <w:rPr>
          <w:rFonts w:ascii="Arial" w:hAnsi="Arial" w:cs="Arial"/>
          <w:b/>
          <w:sz w:val="24"/>
          <w:szCs w:val="24"/>
        </w:rPr>
        <w:t>Anexo 4</w:t>
      </w:r>
      <w:r w:rsidRPr="00A82F60">
        <w:rPr>
          <w:rFonts w:ascii="Arial" w:hAnsi="Arial" w:cs="Arial"/>
          <w:sz w:val="24"/>
          <w:szCs w:val="24"/>
        </w:rPr>
        <w:t xml:space="preserve"> de las presentes bases.</w:t>
      </w:r>
    </w:p>
    <w:p w:rsidR="00A82F60" w:rsidRPr="00A82F60" w:rsidRDefault="00A82F60" w:rsidP="00A82F60">
      <w:pPr>
        <w:pStyle w:val="3"/>
        <w:ind w:left="-567" w:right="-426" w:firstLine="0"/>
        <w:rPr>
          <w:rFonts w:ascii="Arial" w:hAnsi="Arial" w:cs="Arial"/>
          <w:b/>
          <w:sz w:val="24"/>
          <w:szCs w:val="24"/>
        </w:rPr>
      </w:pPr>
      <w:r w:rsidRPr="00A82F60">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AF7C70" w:rsidRPr="00373242" w:rsidRDefault="00AF7C70" w:rsidP="009F065D">
      <w:pPr>
        <w:pStyle w:val="3"/>
        <w:ind w:left="-567" w:right="-426" w:firstLine="0"/>
        <w:rPr>
          <w:rFonts w:ascii="Arial" w:hAnsi="Arial" w:cs="Arial"/>
          <w:b/>
          <w:sz w:val="24"/>
          <w:szCs w:val="24"/>
        </w:rPr>
      </w:pPr>
    </w:p>
    <w:p w:rsidR="00472D8D" w:rsidRPr="00373242" w:rsidRDefault="00AE44D4" w:rsidP="009F065D">
      <w:pPr>
        <w:pStyle w:val="3"/>
        <w:ind w:left="-567" w:right="-426" w:firstLine="0"/>
        <w:rPr>
          <w:rFonts w:ascii="Arial" w:hAnsi="Arial" w:cs="Arial"/>
          <w:b/>
          <w:sz w:val="24"/>
          <w:szCs w:val="24"/>
        </w:rPr>
      </w:pPr>
      <w:r w:rsidRPr="00373242">
        <w:rPr>
          <w:rFonts w:ascii="Arial" w:hAnsi="Arial" w:cs="Arial"/>
          <w:sz w:val="24"/>
          <w:szCs w:val="24"/>
        </w:rPr>
        <w:t xml:space="preserve">      </w:t>
      </w:r>
    </w:p>
    <w:p w:rsidR="00F265BC" w:rsidRPr="00373242" w:rsidRDefault="00A82F60" w:rsidP="009F065D">
      <w:pPr>
        <w:pStyle w:val="4"/>
        <w:tabs>
          <w:tab w:val="left" w:pos="540"/>
        </w:tabs>
        <w:ind w:left="-567" w:right="-426" w:firstLine="0"/>
        <w:jc w:val="both"/>
        <w:rPr>
          <w:rFonts w:ascii="Arial" w:hAnsi="Arial" w:cs="Arial"/>
          <w:b w:val="0"/>
          <w:sz w:val="24"/>
          <w:szCs w:val="24"/>
          <w:lang w:val="es-MX"/>
        </w:rPr>
      </w:pPr>
      <w:r w:rsidRPr="00373242">
        <w:rPr>
          <w:rFonts w:ascii="Arial" w:hAnsi="Arial" w:cs="Arial"/>
          <w:sz w:val="24"/>
          <w:szCs w:val="24"/>
          <w:lang w:val="es-MX"/>
        </w:rPr>
        <w:t>F)</w:t>
      </w:r>
      <w:r w:rsidR="000E1A16" w:rsidRPr="00373242">
        <w:rPr>
          <w:rFonts w:ascii="Arial" w:hAnsi="Arial" w:cs="Arial"/>
          <w:sz w:val="24"/>
          <w:szCs w:val="24"/>
          <w:lang w:val="es-MX"/>
        </w:rPr>
        <w:t xml:space="preserve"> </w:t>
      </w:r>
      <w:r w:rsidR="00F265BC" w:rsidRPr="00373242">
        <w:rPr>
          <w:rFonts w:ascii="Arial" w:hAnsi="Arial" w:cs="Arial"/>
          <w:sz w:val="24"/>
          <w:szCs w:val="24"/>
          <w:lang w:val="es-MX"/>
        </w:rPr>
        <w:t xml:space="preserve">CURRÍCULUM VITAE DEL LICITANTE: </w:t>
      </w:r>
      <w:r w:rsidR="00B854C2" w:rsidRPr="00B854C2">
        <w:rPr>
          <w:rFonts w:ascii="Arial" w:hAnsi="Arial" w:cs="Arial"/>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w:t>
      </w:r>
      <w:r w:rsidR="00B854C2">
        <w:rPr>
          <w:rFonts w:ascii="Arial" w:hAnsi="Arial" w:cs="Arial"/>
          <w:b w:val="0"/>
          <w:sz w:val="24"/>
          <w:szCs w:val="24"/>
          <w:lang w:val="es-MX"/>
        </w:rPr>
        <w:t xml:space="preserve"> correspondientes al giro que se pretende contratar</w:t>
      </w:r>
      <w:r w:rsidR="00B854C2" w:rsidRPr="00B854C2">
        <w:rPr>
          <w:rFonts w:ascii="Arial" w:hAnsi="Arial" w:cs="Arial"/>
          <w:b w:val="0"/>
          <w:sz w:val="24"/>
          <w:szCs w:val="24"/>
          <w:lang w:val="es-MX"/>
        </w:rPr>
        <w:t xml:space="preserve">,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rsidR="00F265BC" w:rsidRPr="00373242" w:rsidRDefault="00F265BC" w:rsidP="009F065D">
      <w:pPr>
        <w:pStyle w:val="3"/>
        <w:ind w:left="-567" w:right="-426" w:firstLine="0"/>
        <w:rPr>
          <w:rFonts w:ascii="Arial" w:hAnsi="Arial" w:cs="Arial"/>
          <w:b/>
          <w:sz w:val="24"/>
          <w:szCs w:val="24"/>
        </w:rPr>
      </w:pPr>
      <w:r w:rsidRPr="00373242">
        <w:rPr>
          <w:rFonts w:ascii="Arial" w:hAnsi="Arial"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Pr>
          <w:rFonts w:ascii="Arial" w:hAnsi="Arial" w:cs="Arial"/>
          <w:b/>
          <w:sz w:val="24"/>
          <w:szCs w:val="24"/>
        </w:rPr>
        <w:t>n estas bases</w:t>
      </w:r>
      <w:r w:rsidR="00F6797C" w:rsidRPr="00043F3E">
        <w:rPr>
          <w:rFonts w:ascii="Arial" w:hAnsi="Arial" w:cs="Arial"/>
          <w:b/>
          <w:sz w:val="24"/>
          <w:szCs w:val="24"/>
        </w:rPr>
        <w:t>, la omisión de su presentación afectará la solvencia de la proposición y será motivo para desecharla.</w:t>
      </w:r>
    </w:p>
    <w:p w:rsidR="00C0661B" w:rsidRPr="00373242" w:rsidRDefault="00C0661B" w:rsidP="009F065D">
      <w:pPr>
        <w:pStyle w:val="3"/>
        <w:ind w:left="-567" w:right="-426" w:firstLine="0"/>
        <w:rPr>
          <w:rFonts w:ascii="Arial" w:hAnsi="Arial" w:cs="Arial"/>
          <w:b/>
          <w:sz w:val="24"/>
          <w:szCs w:val="24"/>
        </w:rPr>
      </w:pPr>
    </w:p>
    <w:p w:rsidR="00C0661B" w:rsidRPr="00373242" w:rsidRDefault="00A82F60" w:rsidP="009F065D">
      <w:pPr>
        <w:pStyle w:val="3"/>
        <w:ind w:left="-567" w:right="-426" w:firstLine="0"/>
        <w:rPr>
          <w:rFonts w:ascii="Arial" w:hAnsi="Arial" w:cs="Arial"/>
          <w:sz w:val="24"/>
          <w:szCs w:val="24"/>
        </w:rPr>
      </w:pPr>
      <w:r w:rsidRPr="00A82F60">
        <w:rPr>
          <w:rFonts w:ascii="Arial" w:hAnsi="Arial" w:cs="Arial"/>
          <w:b/>
          <w:sz w:val="24"/>
          <w:szCs w:val="24"/>
        </w:rPr>
        <w:t>G)</w:t>
      </w:r>
      <w:r w:rsidR="000E1A16" w:rsidRPr="00373242">
        <w:rPr>
          <w:rFonts w:ascii="Arial" w:hAnsi="Arial" w:cs="Arial"/>
          <w:b/>
          <w:sz w:val="24"/>
          <w:szCs w:val="24"/>
        </w:rPr>
        <w:t xml:space="preserve"> </w:t>
      </w:r>
      <w:r w:rsidR="00AB01A0" w:rsidRPr="00373242">
        <w:rPr>
          <w:rFonts w:ascii="Arial" w:hAnsi="Arial" w:cs="Arial"/>
          <w:b/>
          <w:sz w:val="24"/>
          <w:szCs w:val="24"/>
        </w:rPr>
        <w:t>DECLARACION SOBRE COMPROMISOS FISCALES</w:t>
      </w:r>
      <w:r w:rsidR="00F952B1" w:rsidRPr="00373242">
        <w:rPr>
          <w:rFonts w:ascii="Arial" w:hAnsi="Arial" w:cs="Arial"/>
          <w:b/>
          <w:sz w:val="24"/>
          <w:szCs w:val="24"/>
        </w:rPr>
        <w:t xml:space="preserve">: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000E1A16" w:rsidRPr="00373242">
        <w:rPr>
          <w:rFonts w:ascii="Arial" w:hAnsi="Arial" w:cs="Arial"/>
          <w:b/>
          <w:sz w:val="24"/>
          <w:szCs w:val="24"/>
        </w:rPr>
        <w:t>5</w:t>
      </w:r>
      <w:r w:rsidR="009D7BFC" w:rsidRPr="00373242">
        <w:rPr>
          <w:rFonts w:ascii="Arial" w:hAnsi="Arial" w:cs="Arial"/>
          <w:sz w:val="24"/>
          <w:szCs w:val="24"/>
        </w:rPr>
        <w:t xml:space="preserve"> </w:t>
      </w:r>
      <w:r w:rsidR="00F952B1" w:rsidRPr="00373242">
        <w:rPr>
          <w:rFonts w:ascii="Arial" w:hAnsi="Arial" w:cs="Arial"/>
          <w:sz w:val="24"/>
          <w:szCs w:val="24"/>
        </w:rPr>
        <w:t xml:space="preserve">de las presentes bases. </w:t>
      </w:r>
    </w:p>
    <w:p w:rsidR="000B27B0" w:rsidRDefault="000B27B0" w:rsidP="009F065D">
      <w:pPr>
        <w:pStyle w:val="3"/>
        <w:ind w:left="-567" w:right="-426"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652CF9" w:rsidRDefault="00652CF9" w:rsidP="009F065D">
      <w:pPr>
        <w:pStyle w:val="3"/>
        <w:ind w:left="-567" w:right="-426" w:firstLine="0"/>
        <w:rPr>
          <w:rFonts w:ascii="Arial" w:hAnsi="Arial" w:cs="Arial"/>
          <w:b/>
          <w:sz w:val="24"/>
          <w:szCs w:val="24"/>
        </w:rPr>
      </w:pPr>
    </w:p>
    <w:p w:rsidR="00652CF9" w:rsidRDefault="00652CF9" w:rsidP="009F065D">
      <w:pPr>
        <w:pStyle w:val="3"/>
        <w:ind w:left="-567" w:right="-426" w:firstLine="0"/>
        <w:rPr>
          <w:rFonts w:ascii="Arial" w:hAnsi="Arial" w:cs="Arial"/>
          <w:b/>
          <w:sz w:val="24"/>
          <w:szCs w:val="24"/>
        </w:rPr>
      </w:pPr>
    </w:p>
    <w:p w:rsidR="00652CF9" w:rsidRDefault="00A82F60" w:rsidP="009F065D">
      <w:pPr>
        <w:pStyle w:val="3"/>
        <w:ind w:left="-567" w:right="-426" w:firstLine="0"/>
        <w:rPr>
          <w:rFonts w:ascii="Arial" w:hAnsi="Arial" w:cs="Arial"/>
          <w:b/>
          <w:sz w:val="24"/>
          <w:szCs w:val="24"/>
        </w:rPr>
      </w:pPr>
      <w:r w:rsidRPr="00A82F60">
        <w:rPr>
          <w:rFonts w:ascii="Arial" w:hAnsi="Arial" w:cs="Arial"/>
          <w:b/>
          <w:sz w:val="24"/>
          <w:szCs w:val="24"/>
        </w:rPr>
        <w:t>H)</w:t>
      </w:r>
      <w:r w:rsidR="00652CF9" w:rsidRPr="002815DA">
        <w:rPr>
          <w:rFonts w:ascii="Arial" w:hAnsi="Arial" w:cs="Arial"/>
          <w:b/>
          <w:sz w:val="24"/>
          <w:szCs w:val="24"/>
        </w:rPr>
        <w:t xml:space="preserve"> COPIA DE LA AUTORIZACIÓN VIGENTE DEL LICITANTE PARTICIPANTE PARA LA PRESTACIÓN DEL SERVICIO DE CUSTODIA DE BIENES O VALORES, </w:t>
      </w:r>
      <w:r w:rsidR="00652CF9" w:rsidRPr="002815DA">
        <w:rPr>
          <w:rFonts w:ascii="Arial" w:hAnsi="Arial" w:cs="Arial"/>
          <w:sz w:val="24"/>
          <w:szCs w:val="24"/>
        </w:rPr>
        <w:t xml:space="preserve">incluyendo su </w:t>
      </w:r>
      <w:r w:rsidR="00652CF9" w:rsidRPr="002815DA">
        <w:rPr>
          <w:rFonts w:ascii="Arial" w:hAnsi="Arial" w:cs="Arial"/>
          <w:sz w:val="24"/>
          <w:szCs w:val="24"/>
        </w:rPr>
        <w:lastRenderedPageBreak/>
        <w:t xml:space="preserve">Traslado, con circunscripción territorial en </w:t>
      </w:r>
      <w:r w:rsidR="00624AC8">
        <w:rPr>
          <w:rFonts w:ascii="Arial" w:hAnsi="Arial" w:cs="Arial"/>
          <w:sz w:val="24"/>
          <w:szCs w:val="24"/>
        </w:rPr>
        <w:t>del</w:t>
      </w:r>
      <w:r w:rsidR="00652CF9" w:rsidRPr="002815DA">
        <w:rPr>
          <w:rFonts w:ascii="Arial" w:hAnsi="Arial" w:cs="Arial"/>
          <w:sz w:val="24"/>
          <w:szCs w:val="24"/>
        </w:rPr>
        <w:t xml:space="preserve"> Municipio de</w:t>
      </w:r>
      <w:r w:rsidR="00072470" w:rsidRPr="002815DA">
        <w:rPr>
          <w:rFonts w:ascii="Arial" w:hAnsi="Arial" w:cs="Arial"/>
          <w:sz w:val="24"/>
          <w:szCs w:val="24"/>
        </w:rPr>
        <w:t xml:space="preserve"> </w:t>
      </w:r>
      <w:r w:rsidR="00652CF9" w:rsidRPr="002815DA">
        <w:rPr>
          <w:rFonts w:ascii="Arial" w:hAnsi="Arial" w:cs="Arial"/>
          <w:sz w:val="24"/>
          <w:szCs w:val="24"/>
        </w:rPr>
        <w:t>Tijuana</w:t>
      </w:r>
      <w:r w:rsidR="00072470" w:rsidRPr="002815DA">
        <w:rPr>
          <w:rFonts w:ascii="Arial" w:hAnsi="Arial" w:cs="Arial"/>
          <w:sz w:val="24"/>
          <w:szCs w:val="24"/>
        </w:rPr>
        <w:t xml:space="preserve"> </w:t>
      </w:r>
      <w:r w:rsidR="00652CF9" w:rsidRPr="002815DA">
        <w:rPr>
          <w:rFonts w:ascii="Arial" w:hAnsi="Arial" w:cs="Arial"/>
          <w:sz w:val="24"/>
          <w:szCs w:val="24"/>
        </w:rPr>
        <w:t>este documento deberá estar emitido por la Dirección de Servicios de Seguridad</w:t>
      </w:r>
      <w:r w:rsidR="00652CF9" w:rsidRPr="00652CF9">
        <w:rPr>
          <w:rFonts w:ascii="Arial" w:hAnsi="Arial" w:cs="Arial"/>
          <w:sz w:val="24"/>
          <w:szCs w:val="24"/>
        </w:rPr>
        <w:t xml:space="preserve"> Privada de la Subsecretaría Estatal de Seguridad Pública.</w:t>
      </w:r>
      <w:r w:rsidR="00652CF9" w:rsidRPr="00652CF9">
        <w:rPr>
          <w:rFonts w:ascii="Arial" w:hAnsi="Arial" w:cs="Arial"/>
          <w:b/>
          <w:sz w:val="24"/>
          <w:szCs w:val="24"/>
        </w:rPr>
        <w:t xml:space="preserve"> La convocante se reserva el derecho de verificar los documentos presentados ante las autoridades competentes, con el propósito de confirmar esta información, en el entendido de que de no contar con el permiso correspondiente para la totalidad de los municipios en el Estado, o no coincida la información solicitada en estos documentos será motivo para desechar la propuesta.</w:t>
      </w:r>
    </w:p>
    <w:p w:rsidR="00763F61" w:rsidRDefault="00763F61" w:rsidP="009F065D">
      <w:pPr>
        <w:pStyle w:val="3"/>
        <w:ind w:left="-567" w:right="-426" w:firstLine="0"/>
        <w:rPr>
          <w:rFonts w:ascii="Arial" w:hAnsi="Arial" w:cs="Arial"/>
          <w:b/>
          <w:sz w:val="24"/>
          <w:szCs w:val="24"/>
        </w:rPr>
      </w:pPr>
    </w:p>
    <w:p w:rsidR="002815DA" w:rsidRPr="00373242" w:rsidRDefault="00763F61" w:rsidP="009F065D">
      <w:pPr>
        <w:pStyle w:val="3"/>
        <w:ind w:left="-567" w:right="-426" w:firstLine="0"/>
        <w:rPr>
          <w:rFonts w:ascii="Arial" w:hAnsi="Arial" w:cs="Arial"/>
          <w:b/>
          <w:sz w:val="24"/>
          <w:szCs w:val="24"/>
        </w:rPr>
      </w:pPr>
      <w:r w:rsidRPr="00763F61">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2815DA">
        <w:rPr>
          <w:rFonts w:ascii="Arial" w:hAnsi="Arial" w:cs="Arial"/>
          <w:b/>
          <w:sz w:val="24"/>
          <w:szCs w:val="24"/>
        </w:rPr>
        <w:t xml:space="preserve">, </w:t>
      </w:r>
      <w:r w:rsidR="002815DA" w:rsidRPr="00043F3E">
        <w:rPr>
          <w:rFonts w:ascii="Arial" w:hAnsi="Arial" w:cs="Arial"/>
          <w:b/>
          <w:sz w:val="24"/>
          <w:szCs w:val="24"/>
        </w:rPr>
        <w:t>la omisión de su presentación afectará la solvencia de la proposición y será motivo para desecharla.</w:t>
      </w:r>
    </w:p>
    <w:p w:rsidR="00763F61" w:rsidRPr="00652CF9" w:rsidRDefault="00763F61" w:rsidP="009F065D">
      <w:pPr>
        <w:pStyle w:val="3"/>
        <w:ind w:left="-567" w:right="-426" w:firstLine="0"/>
        <w:rPr>
          <w:rFonts w:ascii="Arial" w:hAnsi="Arial" w:cs="Arial"/>
          <w:b/>
          <w:sz w:val="24"/>
          <w:szCs w:val="24"/>
        </w:rPr>
      </w:pPr>
    </w:p>
    <w:p w:rsidR="00652CF9" w:rsidRPr="00652CF9" w:rsidRDefault="00652CF9" w:rsidP="009F065D">
      <w:pPr>
        <w:pStyle w:val="3"/>
        <w:ind w:left="-567" w:right="-426"/>
        <w:rPr>
          <w:rFonts w:ascii="Arial" w:hAnsi="Arial" w:cs="Arial"/>
          <w:b/>
          <w:sz w:val="24"/>
          <w:szCs w:val="24"/>
        </w:rPr>
      </w:pPr>
    </w:p>
    <w:p w:rsidR="00652CF9" w:rsidRPr="00652CF9" w:rsidRDefault="00A82F60" w:rsidP="009F065D">
      <w:pPr>
        <w:pStyle w:val="3"/>
        <w:ind w:left="-567" w:right="-426" w:firstLine="0"/>
        <w:rPr>
          <w:rFonts w:ascii="Arial" w:hAnsi="Arial" w:cs="Arial"/>
          <w:b/>
          <w:sz w:val="24"/>
          <w:szCs w:val="24"/>
        </w:rPr>
      </w:pPr>
      <w:r w:rsidRPr="00A82F60">
        <w:rPr>
          <w:rFonts w:ascii="Arial" w:hAnsi="Arial" w:cs="Arial"/>
          <w:b/>
          <w:sz w:val="24"/>
          <w:szCs w:val="24"/>
        </w:rPr>
        <w:t>I)</w:t>
      </w:r>
      <w:r w:rsidR="00652CF9" w:rsidRPr="002815DA">
        <w:rPr>
          <w:rFonts w:ascii="Arial" w:hAnsi="Arial" w:cs="Arial"/>
          <w:b/>
          <w:sz w:val="24"/>
          <w:szCs w:val="24"/>
        </w:rPr>
        <w:t xml:space="preserve"> DEBERÁ PRESENTAR AL MENOS UNA DE LA SIGUIENTE DOCUMENTACIÓN DE ACUERDO AL CASO QUE LE APLIQUE:</w:t>
      </w:r>
    </w:p>
    <w:p w:rsidR="00652CF9" w:rsidRPr="00652CF9" w:rsidRDefault="00652CF9" w:rsidP="009F065D">
      <w:pPr>
        <w:pStyle w:val="3"/>
        <w:ind w:left="-567" w:right="-426" w:firstLine="0"/>
        <w:rPr>
          <w:rFonts w:ascii="Arial" w:hAnsi="Arial" w:cs="Arial"/>
          <w:b/>
          <w:sz w:val="24"/>
          <w:szCs w:val="24"/>
        </w:rPr>
      </w:pPr>
    </w:p>
    <w:p w:rsidR="00652CF9" w:rsidRPr="00763F61" w:rsidRDefault="00652CF9" w:rsidP="007B03CE">
      <w:pPr>
        <w:pStyle w:val="3"/>
        <w:numPr>
          <w:ilvl w:val="0"/>
          <w:numId w:val="4"/>
        </w:numPr>
        <w:ind w:left="-142" w:right="-426"/>
        <w:rPr>
          <w:rFonts w:ascii="Arial" w:hAnsi="Arial" w:cs="Arial"/>
          <w:sz w:val="24"/>
          <w:szCs w:val="24"/>
        </w:rPr>
      </w:pPr>
      <w:r w:rsidRPr="00763F61">
        <w:rPr>
          <w:rFonts w:ascii="Arial" w:hAnsi="Arial" w:cs="Arial"/>
          <w:sz w:val="24"/>
          <w:szCs w:val="24"/>
        </w:rPr>
        <w:t>Copia de la Licencia Particular Colectiva vigente para portación de armas de fuego expedida por la Secretaría de la Defensa Nacional.</w:t>
      </w:r>
    </w:p>
    <w:p w:rsidR="00652CF9" w:rsidRPr="00763F61" w:rsidRDefault="00652CF9" w:rsidP="007B03CE">
      <w:pPr>
        <w:pStyle w:val="3"/>
        <w:numPr>
          <w:ilvl w:val="0"/>
          <w:numId w:val="4"/>
        </w:numPr>
        <w:ind w:left="-142" w:right="-426"/>
        <w:rPr>
          <w:rFonts w:ascii="Arial" w:hAnsi="Arial" w:cs="Arial"/>
          <w:sz w:val="24"/>
          <w:szCs w:val="24"/>
        </w:rPr>
      </w:pPr>
      <w:r w:rsidRPr="00763F61">
        <w:rPr>
          <w:rFonts w:ascii="Arial" w:hAnsi="Arial" w:cs="Arial"/>
          <w:sz w:val="24"/>
          <w:szCs w:val="24"/>
        </w:rPr>
        <w:t>Facturas de los últimos dos meses anteriores emitidas por el Municipio ante quien se contrata el Servicio de custodios de Policía Comercial, Bancaria e Industrial, y la relación de los policías que amparan dicho cobro.</w:t>
      </w:r>
    </w:p>
    <w:p w:rsidR="00652CF9" w:rsidRPr="00763F61" w:rsidRDefault="00652CF9" w:rsidP="007B03CE">
      <w:pPr>
        <w:pStyle w:val="3"/>
        <w:numPr>
          <w:ilvl w:val="0"/>
          <w:numId w:val="4"/>
        </w:numPr>
        <w:ind w:left="-142" w:right="-426"/>
        <w:rPr>
          <w:rFonts w:ascii="Arial" w:hAnsi="Arial" w:cs="Arial"/>
          <w:sz w:val="24"/>
          <w:szCs w:val="24"/>
        </w:rPr>
      </w:pPr>
      <w:r w:rsidRPr="00763F61">
        <w:rPr>
          <w:rFonts w:ascii="Arial" w:hAnsi="Arial" w:cs="Arial"/>
          <w:sz w:val="24"/>
          <w:szCs w:val="24"/>
        </w:rPr>
        <w:t>Licencia particular de portación de armas de fuego,  expedida por la Secretaría de la Defensa Nacional, de por lo menos 05 custodios Ex-militares en situación de retiro; anexando carta responsiva de la empresa sobre el uso y desempeño de dichos elementos durante la prestación de los servicios especificados en las presentes bases.</w:t>
      </w:r>
    </w:p>
    <w:p w:rsidR="00763F61" w:rsidRDefault="00763F61" w:rsidP="009F065D">
      <w:pPr>
        <w:pStyle w:val="3"/>
        <w:ind w:left="-567" w:right="-426" w:firstLine="0"/>
        <w:rPr>
          <w:rFonts w:ascii="Arial" w:hAnsi="Arial" w:cs="Arial"/>
          <w:b/>
          <w:sz w:val="24"/>
          <w:szCs w:val="24"/>
        </w:rPr>
      </w:pPr>
    </w:p>
    <w:p w:rsidR="002815DA" w:rsidRPr="00373242" w:rsidRDefault="00763F61" w:rsidP="009F065D">
      <w:pPr>
        <w:pStyle w:val="3"/>
        <w:ind w:left="-567" w:right="-426" w:firstLine="0"/>
        <w:rPr>
          <w:rFonts w:ascii="Arial" w:hAnsi="Arial" w:cs="Arial"/>
          <w:b/>
          <w:sz w:val="24"/>
          <w:szCs w:val="24"/>
        </w:rPr>
      </w:pPr>
      <w:r w:rsidRPr="00763F61">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2815DA">
        <w:rPr>
          <w:rFonts w:ascii="Arial" w:hAnsi="Arial" w:cs="Arial"/>
          <w:b/>
          <w:sz w:val="24"/>
          <w:szCs w:val="24"/>
        </w:rPr>
        <w:t xml:space="preserve">, </w:t>
      </w:r>
      <w:r w:rsidR="002815DA" w:rsidRPr="00043F3E">
        <w:rPr>
          <w:rFonts w:ascii="Arial" w:hAnsi="Arial" w:cs="Arial"/>
          <w:b/>
          <w:sz w:val="24"/>
          <w:szCs w:val="24"/>
        </w:rPr>
        <w:t>la omisión de su presentación afectará la solvencia de la proposición y será motivo para desecharla.</w:t>
      </w:r>
    </w:p>
    <w:p w:rsidR="00763F61" w:rsidRPr="00652CF9" w:rsidRDefault="00763F61" w:rsidP="009F065D">
      <w:pPr>
        <w:pStyle w:val="3"/>
        <w:ind w:left="-567" w:right="-426" w:firstLine="0"/>
        <w:rPr>
          <w:rFonts w:ascii="Arial" w:hAnsi="Arial" w:cs="Arial"/>
          <w:b/>
          <w:sz w:val="24"/>
          <w:szCs w:val="24"/>
        </w:rPr>
      </w:pPr>
    </w:p>
    <w:p w:rsidR="00652CF9" w:rsidRPr="00652CF9" w:rsidRDefault="00652CF9" w:rsidP="009F065D">
      <w:pPr>
        <w:pStyle w:val="3"/>
        <w:ind w:left="-567" w:right="-426"/>
        <w:rPr>
          <w:rFonts w:ascii="Arial" w:hAnsi="Arial" w:cs="Arial"/>
          <w:b/>
          <w:sz w:val="24"/>
          <w:szCs w:val="24"/>
        </w:rPr>
      </w:pPr>
    </w:p>
    <w:p w:rsidR="00652CF9" w:rsidRDefault="00A82F60" w:rsidP="009F065D">
      <w:pPr>
        <w:pStyle w:val="3"/>
        <w:ind w:left="-567" w:right="-426" w:firstLine="0"/>
        <w:rPr>
          <w:rFonts w:ascii="Arial" w:hAnsi="Arial" w:cs="Arial"/>
          <w:sz w:val="24"/>
          <w:szCs w:val="24"/>
        </w:rPr>
      </w:pPr>
      <w:r w:rsidRPr="00A82F60">
        <w:rPr>
          <w:rFonts w:ascii="Arial" w:hAnsi="Arial" w:cs="Arial"/>
          <w:b/>
          <w:sz w:val="24"/>
          <w:szCs w:val="24"/>
        </w:rPr>
        <w:t>J)</w:t>
      </w:r>
      <w:r w:rsidR="00652CF9" w:rsidRPr="002815DA">
        <w:rPr>
          <w:rFonts w:ascii="Arial" w:hAnsi="Arial" w:cs="Arial"/>
          <w:b/>
          <w:sz w:val="24"/>
          <w:szCs w:val="24"/>
        </w:rPr>
        <w:t xml:space="preserve"> COPIA DE PÓLIZA DE SEGURO Y/O CERTIFICADO DE SEGURO </w:t>
      </w:r>
      <w:r w:rsidR="00652CF9" w:rsidRPr="002815DA">
        <w:rPr>
          <w:rFonts w:ascii="Arial" w:hAnsi="Arial" w:cs="Arial"/>
          <w:sz w:val="24"/>
          <w:szCs w:val="24"/>
        </w:rPr>
        <w:t>vigente expedidos a favor de la empresa prestadora del servicio la cual cubrirá cualquier</w:t>
      </w:r>
      <w:r w:rsidR="00652CF9" w:rsidRPr="00652CF9">
        <w:rPr>
          <w:rFonts w:ascii="Arial" w:hAnsi="Arial" w:cs="Arial"/>
          <w:sz w:val="24"/>
          <w:szCs w:val="24"/>
        </w:rPr>
        <w:t xml:space="preserve"> siniestro, amparando el 100% de los valores custodiados y/o trasladados, así como los resguardados en las cajas fuerte y/o cofres de seguridad de cada una de las recaudaciones del municipio de </w:t>
      </w:r>
      <w:r w:rsidR="003C2010">
        <w:rPr>
          <w:rFonts w:ascii="Arial" w:hAnsi="Arial" w:cs="Arial"/>
          <w:sz w:val="24"/>
          <w:szCs w:val="24"/>
        </w:rPr>
        <w:t>Tijuana</w:t>
      </w:r>
      <w:r w:rsidR="00652CF9" w:rsidRPr="00652CF9">
        <w:rPr>
          <w:rFonts w:ascii="Arial" w:hAnsi="Arial" w:cs="Arial"/>
          <w:sz w:val="24"/>
          <w:szCs w:val="24"/>
        </w:rPr>
        <w:t xml:space="preserve">. El licitante beneficiado con este proceso de contratación deberá mantener en vigor dicha cobertura y en su caso, renovarse en tanto se encuentre vigente el contrato respectivo. </w:t>
      </w:r>
    </w:p>
    <w:p w:rsidR="00763F61" w:rsidRDefault="00763F61" w:rsidP="009F065D">
      <w:pPr>
        <w:pStyle w:val="3"/>
        <w:ind w:left="-567" w:right="-426" w:firstLine="0"/>
        <w:rPr>
          <w:rFonts w:ascii="Arial" w:hAnsi="Arial" w:cs="Arial"/>
          <w:sz w:val="24"/>
          <w:szCs w:val="24"/>
        </w:rPr>
      </w:pPr>
    </w:p>
    <w:p w:rsidR="002815DA" w:rsidRPr="00373242" w:rsidRDefault="00763F61" w:rsidP="009F065D">
      <w:pPr>
        <w:pStyle w:val="3"/>
        <w:ind w:left="-567" w:right="-426" w:firstLine="0"/>
        <w:rPr>
          <w:rFonts w:ascii="Arial" w:hAnsi="Arial" w:cs="Arial"/>
          <w:b/>
          <w:sz w:val="24"/>
          <w:szCs w:val="24"/>
        </w:rPr>
      </w:pPr>
      <w:r w:rsidRPr="00763F61">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2815DA">
        <w:rPr>
          <w:rFonts w:ascii="Arial" w:hAnsi="Arial" w:cs="Arial"/>
          <w:b/>
          <w:sz w:val="24"/>
          <w:szCs w:val="24"/>
        </w:rPr>
        <w:t xml:space="preserve">, </w:t>
      </w:r>
      <w:r w:rsidR="002815DA" w:rsidRPr="00043F3E">
        <w:rPr>
          <w:rFonts w:ascii="Arial" w:hAnsi="Arial" w:cs="Arial"/>
          <w:b/>
          <w:sz w:val="24"/>
          <w:szCs w:val="24"/>
        </w:rPr>
        <w:t>la omisión de su presentación afectará la solvencia de la proposición y será motivo para desecharla.</w:t>
      </w:r>
    </w:p>
    <w:p w:rsidR="00763F61" w:rsidRPr="00652CF9" w:rsidRDefault="00763F61" w:rsidP="009F065D">
      <w:pPr>
        <w:pStyle w:val="3"/>
        <w:ind w:left="-567" w:right="-426" w:firstLine="0"/>
        <w:rPr>
          <w:rFonts w:ascii="Arial" w:hAnsi="Arial" w:cs="Arial"/>
          <w:sz w:val="24"/>
          <w:szCs w:val="24"/>
        </w:rPr>
      </w:pPr>
    </w:p>
    <w:p w:rsidR="00652CF9" w:rsidRPr="00652CF9" w:rsidRDefault="00652CF9" w:rsidP="009F065D">
      <w:pPr>
        <w:pStyle w:val="3"/>
        <w:ind w:left="-567" w:right="-426" w:firstLine="0"/>
        <w:rPr>
          <w:rFonts w:ascii="Arial" w:hAnsi="Arial" w:cs="Arial"/>
          <w:b/>
          <w:sz w:val="24"/>
          <w:szCs w:val="24"/>
        </w:rPr>
      </w:pPr>
    </w:p>
    <w:p w:rsidR="00652CF9" w:rsidRDefault="00A82F60" w:rsidP="009F065D">
      <w:pPr>
        <w:pStyle w:val="3"/>
        <w:ind w:left="-567" w:right="-426" w:firstLine="0"/>
        <w:rPr>
          <w:rFonts w:ascii="Arial" w:hAnsi="Arial" w:cs="Arial"/>
          <w:b/>
          <w:sz w:val="24"/>
          <w:szCs w:val="24"/>
        </w:rPr>
      </w:pPr>
      <w:r w:rsidRPr="00A82F60">
        <w:rPr>
          <w:rFonts w:ascii="Arial" w:hAnsi="Arial" w:cs="Arial"/>
          <w:b/>
          <w:sz w:val="24"/>
          <w:szCs w:val="24"/>
        </w:rPr>
        <w:lastRenderedPageBreak/>
        <w:t>K)</w:t>
      </w:r>
      <w:r w:rsidR="00652CF9">
        <w:rPr>
          <w:rFonts w:ascii="Arial" w:hAnsi="Arial" w:cs="Arial"/>
          <w:b/>
          <w:sz w:val="24"/>
          <w:szCs w:val="24"/>
        </w:rPr>
        <w:t xml:space="preserve"> </w:t>
      </w:r>
      <w:r w:rsidR="00763F61" w:rsidRPr="002815DA">
        <w:rPr>
          <w:rFonts w:ascii="Arial" w:hAnsi="Arial" w:cs="Arial"/>
          <w:b/>
          <w:sz w:val="24"/>
          <w:szCs w:val="24"/>
        </w:rPr>
        <w:t xml:space="preserve">CARTA COMPROMISO </w:t>
      </w:r>
      <w:r w:rsidR="00652CF9" w:rsidRPr="002815DA">
        <w:rPr>
          <w:rFonts w:ascii="Arial" w:hAnsi="Arial" w:cs="Arial"/>
          <w:sz w:val="24"/>
          <w:szCs w:val="24"/>
        </w:rPr>
        <w:t>por</w:t>
      </w:r>
      <w:r w:rsidR="00652CF9" w:rsidRPr="00763F61">
        <w:rPr>
          <w:rFonts w:ascii="Arial" w:hAnsi="Arial" w:cs="Arial"/>
          <w:sz w:val="24"/>
          <w:szCs w:val="24"/>
        </w:rPr>
        <w:t xml:space="preserve"> parte del licitante participante de que en caso de obtener el fallo favorable, proporcionará a la CESPT, una póliza de seguro, la cual cubrirá la totalidad del monto custodiado y/o trasladado en caso de cualquier siniestro</w:t>
      </w:r>
      <w:r w:rsidR="00055882">
        <w:rPr>
          <w:rFonts w:ascii="Arial" w:hAnsi="Arial" w:cs="Arial"/>
          <w:b/>
          <w:sz w:val="24"/>
          <w:szCs w:val="24"/>
        </w:rPr>
        <w:t xml:space="preserve"> (Anexo 6</w:t>
      </w:r>
      <w:r w:rsidR="00652CF9" w:rsidRPr="00652CF9">
        <w:rPr>
          <w:rFonts w:ascii="Arial" w:hAnsi="Arial" w:cs="Arial"/>
          <w:b/>
          <w:sz w:val="24"/>
          <w:szCs w:val="24"/>
        </w:rPr>
        <w:t>).</w:t>
      </w:r>
    </w:p>
    <w:p w:rsidR="00763F61" w:rsidRDefault="00763F61" w:rsidP="009F065D">
      <w:pPr>
        <w:pStyle w:val="3"/>
        <w:ind w:left="-567" w:right="-426" w:firstLine="0"/>
        <w:rPr>
          <w:rFonts w:ascii="Arial" w:hAnsi="Arial" w:cs="Arial"/>
          <w:b/>
          <w:sz w:val="24"/>
          <w:szCs w:val="24"/>
        </w:rPr>
      </w:pPr>
    </w:p>
    <w:p w:rsidR="002815DA" w:rsidRPr="00373242" w:rsidRDefault="00763F61" w:rsidP="009F065D">
      <w:pPr>
        <w:pStyle w:val="3"/>
        <w:ind w:left="-567" w:right="-426" w:firstLine="0"/>
        <w:rPr>
          <w:rFonts w:ascii="Arial" w:hAnsi="Arial" w:cs="Arial"/>
          <w:b/>
          <w:sz w:val="24"/>
          <w:szCs w:val="24"/>
        </w:rPr>
      </w:pPr>
      <w:r w:rsidRPr="00763F61">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2815DA">
        <w:rPr>
          <w:rFonts w:ascii="Arial" w:hAnsi="Arial" w:cs="Arial"/>
          <w:b/>
          <w:sz w:val="24"/>
          <w:szCs w:val="24"/>
        </w:rPr>
        <w:t xml:space="preserve">, </w:t>
      </w:r>
      <w:r w:rsidR="002815DA" w:rsidRPr="00043F3E">
        <w:rPr>
          <w:rFonts w:ascii="Arial" w:hAnsi="Arial" w:cs="Arial"/>
          <w:b/>
          <w:sz w:val="24"/>
          <w:szCs w:val="24"/>
        </w:rPr>
        <w:t>la omisión de su presentación afectará la solvencia de la proposición y será motivo para desecharla.</w:t>
      </w:r>
    </w:p>
    <w:p w:rsidR="00763F61" w:rsidRPr="00652CF9" w:rsidRDefault="00763F61" w:rsidP="009F065D">
      <w:pPr>
        <w:pStyle w:val="3"/>
        <w:ind w:left="-567" w:right="-426" w:firstLine="0"/>
        <w:rPr>
          <w:rFonts w:ascii="Arial" w:hAnsi="Arial" w:cs="Arial"/>
          <w:b/>
          <w:sz w:val="24"/>
          <w:szCs w:val="24"/>
        </w:rPr>
      </w:pPr>
    </w:p>
    <w:p w:rsidR="00652CF9" w:rsidRPr="00652CF9" w:rsidRDefault="00652CF9" w:rsidP="009F065D">
      <w:pPr>
        <w:pStyle w:val="3"/>
        <w:ind w:left="-567" w:right="-426"/>
        <w:rPr>
          <w:rFonts w:ascii="Arial" w:hAnsi="Arial" w:cs="Arial"/>
          <w:b/>
          <w:sz w:val="24"/>
          <w:szCs w:val="24"/>
        </w:rPr>
      </w:pPr>
    </w:p>
    <w:p w:rsidR="00652CF9" w:rsidRDefault="00A82F60" w:rsidP="009F065D">
      <w:pPr>
        <w:pStyle w:val="3"/>
        <w:ind w:left="-567" w:right="-426" w:firstLine="0"/>
        <w:rPr>
          <w:rFonts w:ascii="Arial" w:hAnsi="Arial" w:cs="Arial"/>
          <w:b/>
          <w:sz w:val="24"/>
          <w:szCs w:val="24"/>
        </w:rPr>
      </w:pPr>
      <w:r w:rsidRPr="00A82F60">
        <w:rPr>
          <w:rFonts w:ascii="Arial" w:hAnsi="Arial" w:cs="Arial"/>
          <w:b/>
          <w:sz w:val="24"/>
          <w:szCs w:val="24"/>
        </w:rPr>
        <w:t>L)</w:t>
      </w:r>
      <w:r w:rsidR="00763F61" w:rsidRPr="002815DA">
        <w:rPr>
          <w:rFonts w:ascii="Arial" w:hAnsi="Arial" w:cs="Arial"/>
          <w:b/>
          <w:sz w:val="24"/>
          <w:szCs w:val="24"/>
        </w:rPr>
        <w:t xml:space="preserve"> CARTA COMPROMISO </w:t>
      </w:r>
      <w:r w:rsidR="00652CF9" w:rsidRPr="002815DA">
        <w:rPr>
          <w:rFonts w:ascii="Arial" w:hAnsi="Arial" w:cs="Arial"/>
          <w:sz w:val="24"/>
          <w:szCs w:val="24"/>
        </w:rPr>
        <w:t>por</w:t>
      </w:r>
      <w:r w:rsidR="00652CF9" w:rsidRPr="00763F61">
        <w:rPr>
          <w:rFonts w:ascii="Arial" w:hAnsi="Arial" w:cs="Arial"/>
          <w:sz w:val="24"/>
          <w:szCs w:val="24"/>
        </w:rPr>
        <w:t xml:space="preserve"> parte del licitante participante de que en caso de obtener el fallo favorable, el Estado contará con la instalación de la totalidad de las cajas fuerte</w:t>
      </w:r>
      <w:r w:rsidR="00CF343A">
        <w:rPr>
          <w:rFonts w:ascii="Arial" w:hAnsi="Arial" w:cs="Arial"/>
          <w:sz w:val="24"/>
          <w:szCs w:val="24"/>
        </w:rPr>
        <w:t>s</w:t>
      </w:r>
      <w:r w:rsidR="00652CF9" w:rsidRPr="00763F61">
        <w:rPr>
          <w:rFonts w:ascii="Arial" w:hAnsi="Arial" w:cs="Arial"/>
          <w:sz w:val="24"/>
          <w:szCs w:val="24"/>
        </w:rPr>
        <w:t xml:space="preserve"> en  medida especial  (cofres de seguridad) funcionando adecuadamente en cada una de las recaudaciones indicadas en </w:t>
      </w:r>
      <w:r w:rsidR="00763F61">
        <w:rPr>
          <w:rFonts w:ascii="Arial" w:hAnsi="Arial" w:cs="Arial"/>
          <w:sz w:val="24"/>
          <w:szCs w:val="24"/>
        </w:rPr>
        <w:t xml:space="preserve">el Anexo Técnico de </w:t>
      </w:r>
      <w:r w:rsidR="00652CF9" w:rsidRPr="00763F61">
        <w:rPr>
          <w:rFonts w:ascii="Arial" w:hAnsi="Arial" w:cs="Arial"/>
          <w:sz w:val="24"/>
          <w:szCs w:val="24"/>
        </w:rPr>
        <w:t xml:space="preserve">estas bases de licitación a </w:t>
      </w:r>
      <w:r w:rsidR="00763F61" w:rsidRPr="00763F61">
        <w:rPr>
          <w:rFonts w:ascii="Arial" w:hAnsi="Arial" w:cs="Arial"/>
          <w:sz w:val="24"/>
          <w:szCs w:val="24"/>
        </w:rPr>
        <w:t>más</w:t>
      </w:r>
      <w:r w:rsidR="00C36FE4">
        <w:rPr>
          <w:rFonts w:ascii="Arial" w:hAnsi="Arial" w:cs="Arial"/>
          <w:sz w:val="24"/>
          <w:szCs w:val="24"/>
        </w:rPr>
        <w:t xml:space="preserve"> tardar </w:t>
      </w:r>
      <w:r w:rsidR="007B7DA4">
        <w:rPr>
          <w:rFonts w:ascii="Arial" w:hAnsi="Arial" w:cs="Arial"/>
          <w:sz w:val="24"/>
          <w:szCs w:val="24"/>
        </w:rPr>
        <w:t>el</w:t>
      </w:r>
      <w:r w:rsidR="00EF6A52">
        <w:rPr>
          <w:rFonts w:ascii="Arial" w:hAnsi="Arial" w:cs="Arial"/>
          <w:sz w:val="24"/>
          <w:szCs w:val="24"/>
        </w:rPr>
        <w:t xml:space="preserve"> día </w:t>
      </w:r>
      <w:r w:rsidR="007B7DA4">
        <w:rPr>
          <w:rFonts w:ascii="Arial" w:hAnsi="Arial" w:cs="Arial"/>
          <w:sz w:val="24"/>
          <w:szCs w:val="24"/>
        </w:rPr>
        <w:t>30 de abril de 2021</w:t>
      </w:r>
      <w:r w:rsidR="00763F61">
        <w:rPr>
          <w:rFonts w:ascii="Arial" w:hAnsi="Arial" w:cs="Arial"/>
          <w:sz w:val="24"/>
          <w:szCs w:val="24"/>
        </w:rPr>
        <w:t>.</w:t>
      </w:r>
      <w:r w:rsidR="00652CF9" w:rsidRPr="00763F61">
        <w:rPr>
          <w:rFonts w:ascii="Arial" w:hAnsi="Arial" w:cs="Arial"/>
          <w:sz w:val="24"/>
          <w:szCs w:val="24"/>
        </w:rPr>
        <w:t xml:space="preserve"> </w:t>
      </w:r>
      <w:r w:rsidR="00055882">
        <w:rPr>
          <w:rFonts w:ascii="Arial" w:hAnsi="Arial" w:cs="Arial"/>
          <w:b/>
          <w:sz w:val="24"/>
          <w:szCs w:val="24"/>
        </w:rPr>
        <w:t>(Anexo 7</w:t>
      </w:r>
      <w:r w:rsidR="00652CF9" w:rsidRPr="00652CF9">
        <w:rPr>
          <w:rFonts w:ascii="Arial" w:hAnsi="Arial" w:cs="Arial"/>
          <w:b/>
          <w:sz w:val="24"/>
          <w:szCs w:val="24"/>
        </w:rPr>
        <w:t>)</w:t>
      </w:r>
      <w:r w:rsidR="002815DA">
        <w:rPr>
          <w:rFonts w:ascii="Arial" w:hAnsi="Arial" w:cs="Arial"/>
          <w:b/>
          <w:sz w:val="24"/>
          <w:szCs w:val="24"/>
        </w:rPr>
        <w:t xml:space="preserve">. </w:t>
      </w:r>
    </w:p>
    <w:p w:rsidR="00763F61" w:rsidRDefault="00763F61" w:rsidP="009F065D">
      <w:pPr>
        <w:pStyle w:val="3"/>
        <w:ind w:left="-567" w:right="-426" w:firstLine="0"/>
        <w:rPr>
          <w:rFonts w:ascii="Arial" w:hAnsi="Arial" w:cs="Arial"/>
          <w:b/>
          <w:sz w:val="24"/>
          <w:szCs w:val="24"/>
        </w:rPr>
      </w:pPr>
    </w:p>
    <w:p w:rsidR="00763F61" w:rsidRPr="00373242" w:rsidRDefault="00763F61" w:rsidP="009F065D">
      <w:pPr>
        <w:pStyle w:val="3"/>
        <w:ind w:left="-567" w:right="-426" w:firstLine="0"/>
        <w:rPr>
          <w:rFonts w:ascii="Arial" w:hAnsi="Arial" w:cs="Arial"/>
          <w:b/>
          <w:sz w:val="24"/>
          <w:szCs w:val="24"/>
        </w:rPr>
      </w:pPr>
      <w:r w:rsidRPr="00763F61">
        <w:rPr>
          <w:rFonts w:ascii="Arial" w:hAnsi="Arial"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107DF0" w:rsidRPr="00373242" w:rsidRDefault="00107DF0" w:rsidP="009F065D">
      <w:pPr>
        <w:pStyle w:val="3"/>
        <w:ind w:left="-567" w:right="-426" w:firstLine="0"/>
        <w:rPr>
          <w:rFonts w:ascii="Arial" w:hAnsi="Arial" w:cs="Arial"/>
          <w:b/>
          <w:sz w:val="24"/>
          <w:szCs w:val="24"/>
        </w:rPr>
      </w:pPr>
    </w:p>
    <w:p w:rsidR="00E24FEC" w:rsidRPr="00373242" w:rsidRDefault="00A82F60" w:rsidP="009F065D">
      <w:pPr>
        <w:pStyle w:val="Sangra3detindependiente"/>
        <w:autoSpaceDE w:val="0"/>
        <w:autoSpaceDN w:val="0"/>
        <w:ind w:left="-567" w:right="-426" w:firstLine="0"/>
        <w:rPr>
          <w:rFonts w:ascii="Arial" w:hAnsi="Arial" w:cs="Arial"/>
          <w:color w:val="000000"/>
          <w:szCs w:val="24"/>
        </w:rPr>
      </w:pPr>
      <w:r w:rsidRPr="00A82F60">
        <w:rPr>
          <w:rFonts w:ascii="Arial" w:hAnsi="Arial" w:cs="Arial"/>
          <w:b/>
          <w:szCs w:val="24"/>
        </w:rPr>
        <w:t>J)</w:t>
      </w:r>
      <w:r w:rsidR="000E1A16" w:rsidRPr="00373242">
        <w:rPr>
          <w:rFonts w:ascii="Arial" w:hAnsi="Arial" w:cs="Arial"/>
          <w:szCs w:val="24"/>
        </w:rPr>
        <w:t xml:space="preserve"> </w:t>
      </w:r>
      <w:r w:rsidR="00107DF0" w:rsidRPr="00373242">
        <w:rPr>
          <w:rFonts w:ascii="Arial" w:hAnsi="Arial" w:cs="Arial"/>
          <w:b/>
          <w:szCs w:val="24"/>
        </w:rPr>
        <w:t xml:space="preserve"> </w:t>
      </w:r>
      <w:r w:rsidR="0010321A">
        <w:rPr>
          <w:rFonts w:ascii="Arial" w:hAnsi="Arial" w:cs="Arial"/>
          <w:b/>
          <w:bCs/>
          <w:color w:val="000000"/>
          <w:szCs w:val="24"/>
        </w:rPr>
        <w:t>Acuse de Recibo d</w:t>
      </w:r>
      <w:r w:rsidR="0010321A" w:rsidRPr="00373242">
        <w:rPr>
          <w:rFonts w:ascii="Arial" w:hAnsi="Arial" w:cs="Arial"/>
          <w:b/>
          <w:bCs/>
          <w:color w:val="000000"/>
          <w:szCs w:val="24"/>
        </w:rPr>
        <w:t>e Documentos</w:t>
      </w:r>
      <w:r w:rsidR="00E24FEC" w:rsidRPr="00373242">
        <w:rPr>
          <w:rFonts w:ascii="Arial" w:hAnsi="Arial" w:cs="Arial"/>
          <w:b/>
          <w:bCs/>
          <w:color w:val="000000"/>
          <w:szCs w:val="24"/>
        </w:rPr>
        <w:t xml:space="preserve">: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00055882">
        <w:rPr>
          <w:rFonts w:ascii="Arial" w:hAnsi="Arial" w:cs="Arial"/>
          <w:b/>
          <w:bCs/>
          <w:color w:val="000000"/>
          <w:szCs w:val="24"/>
        </w:rPr>
        <w:t>8</w:t>
      </w:r>
      <w:r w:rsidR="00E24FEC" w:rsidRPr="00373242">
        <w:rPr>
          <w:rFonts w:ascii="Arial" w:hAnsi="Arial" w:cs="Arial"/>
          <w:color w:val="000000"/>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373242" w:rsidRDefault="000B27B0" w:rsidP="009F065D">
      <w:pPr>
        <w:pStyle w:val="3"/>
        <w:ind w:left="-567" w:right="-426" w:firstLine="0"/>
        <w:rPr>
          <w:rFonts w:ascii="Arial" w:hAnsi="Arial" w:cs="Arial"/>
          <w:sz w:val="24"/>
          <w:szCs w:val="24"/>
        </w:rPr>
      </w:pPr>
    </w:p>
    <w:p w:rsidR="00AD181F" w:rsidRPr="00373242" w:rsidRDefault="00D90E96" w:rsidP="009F065D">
      <w:pPr>
        <w:pStyle w:val="4"/>
        <w:tabs>
          <w:tab w:val="left" w:pos="540"/>
          <w:tab w:val="left" w:pos="990"/>
        </w:tabs>
        <w:ind w:left="-567" w:right="-426"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rsidR="008B7718" w:rsidRPr="00373242" w:rsidRDefault="008B7718" w:rsidP="009F065D">
      <w:pPr>
        <w:pStyle w:val="4"/>
        <w:tabs>
          <w:tab w:val="left" w:pos="540"/>
          <w:tab w:val="left" w:pos="990"/>
        </w:tabs>
        <w:ind w:left="-567" w:right="-426" w:firstLine="0"/>
        <w:jc w:val="both"/>
        <w:rPr>
          <w:rFonts w:ascii="Arial" w:hAnsi="Arial" w:cs="Arial"/>
          <w:bCs/>
          <w:sz w:val="24"/>
          <w:szCs w:val="24"/>
        </w:rPr>
      </w:pPr>
    </w:p>
    <w:p w:rsidR="001A289A" w:rsidRPr="00C4056E" w:rsidRDefault="00A82F60" w:rsidP="009F065D">
      <w:pPr>
        <w:pStyle w:val="4"/>
        <w:tabs>
          <w:tab w:val="left" w:pos="540"/>
        </w:tabs>
        <w:ind w:left="-567" w:right="-426" w:firstLine="0"/>
        <w:jc w:val="both"/>
        <w:rPr>
          <w:rFonts w:ascii="Arial" w:hAnsi="Arial" w:cs="Arial"/>
          <w:color w:val="000000"/>
          <w:sz w:val="24"/>
          <w:szCs w:val="24"/>
        </w:rPr>
      </w:pPr>
      <w:r w:rsidRPr="008F7135">
        <w:rPr>
          <w:rFonts w:ascii="Arial" w:hAnsi="Arial" w:cs="Arial"/>
          <w:sz w:val="24"/>
          <w:szCs w:val="24"/>
        </w:rPr>
        <w:t>A)</w:t>
      </w:r>
      <w:r w:rsidR="00164180" w:rsidRPr="008F7135">
        <w:rPr>
          <w:rFonts w:ascii="Arial" w:hAnsi="Arial" w:cs="Arial"/>
          <w:sz w:val="24"/>
          <w:szCs w:val="24"/>
        </w:rPr>
        <w:t xml:space="preserve"> </w:t>
      </w:r>
      <w:r w:rsidR="001A289A" w:rsidRPr="00C4056E">
        <w:rPr>
          <w:rFonts w:ascii="Arial" w:hAnsi="Arial" w:cs="Arial"/>
          <w:sz w:val="24"/>
          <w:szCs w:val="24"/>
        </w:rPr>
        <w:t>CATÁLOGO DE CONCEPTOS</w:t>
      </w:r>
      <w:r w:rsidR="001A289A" w:rsidRPr="00C4056E">
        <w:rPr>
          <w:rFonts w:ascii="Arial" w:hAnsi="Arial" w:cs="Arial"/>
          <w:b w:val="0"/>
          <w:sz w:val="24"/>
          <w:szCs w:val="24"/>
        </w:rPr>
        <w:t xml:space="preserve">: En el que el licitante cotizará los servicios que propone, </w:t>
      </w:r>
      <w:r w:rsidR="001A289A" w:rsidRPr="00C4056E">
        <w:rPr>
          <w:rFonts w:ascii="Arial" w:hAnsi="Arial" w:cs="Arial"/>
          <w:sz w:val="24"/>
          <w:szCs w:val="24"/>
        </w:rPr>
        <w:t>indicando precio unitario</w:t>
      </w:r>
      <w:r w:rsidR="00341AE4" w:rsidRPr="00C4056E">
        <w:rPr>
          <w:rFonts w:ascii="Arial" w:hAnsi="Arial" w:cs="Arial"/>
          <w:sz w:val="24"/>
          <w:szCs w:val="24"/>
        </w:rPr>
        <w:t xml:space="preserve"> por </w:t>
      </w:r>
      <w:r w:rsidR="001C1B4C" w:rsidRPr="00C4056E">
        <w:rPr>
          <w:rFonts w:ascii="Arial" w:hAnsi="Arial" w:cs="Arial"/>
          <w:sz w:val="24"/>
          <w:szCs w:val="24"/>
        </w:rPr>
        <w:t xml:space="preserve">cada </w:t>
      </w:r>
      <w:r w:rsidR="00C06036">
        <w:rPr>
          <w:rFonts w:ascii="Arial" w:hAnsi="Arial" w:cs="Arial"/>
          <w:sz w:val="24"/>
          <w:szCs w:val="24"/>
        </w:rPr>
        <w:t xml:space="preserve">sub partida o punto de recolección  y </w:t>
      </w:r>
      <w:r w:rsidR="001C1B4C" w:rsidRPr="00C4056E">
        <w:rPr>
          <w:rFonts w:ascii="Arial" w:hAnsi="Arial" w:cs="Arial"/>
          <w:sz w:val="24"/>
          <w:szCs w:val="24"/>
        </w:rPr>
        <w:t>concepto que integran al servicio prestado</w:t>
      </w:r>
      <w:r w:rsidR="001A289A" w:rsidRPr="00C4056E">
        <w:rPr>
          <w:rFonts w:ascii="Arial" w:hAnsi="Arial" w:cs="Arial"/>
          <w:b w:val="0"/>
          <w:sz w:val="24"/>
          <w:szCs w:val="24"/>
        </w:rPr>
        <w:t>, y señalando únicamente el porcentaje de IVA a trasladar</w:t>
      </w:r>
      <w:r w:rsidR="008C7864" w:rsidRPr="00C4056E">
        <w:rPr>
          <w:rFonts w:ascii="Arial" w:hAnsi="Arial" w:cs="Arial"/>
          <w:b w:val="0"/>
          <w:sz w:val="24"/>
          <w:szCs w:val="24"/>
        </w:rPr>
        <w:t xml:space="preserve">, en el entendido de que para efectos de evaluación se tomará en cuenta únicamente el precio unitario, al licitante adjudicado se le asignará el contrato por </w:t>
      </w:r>
      <w:r w:rsidR="00992945">
        <w:rPr>
          <w:rFonts w:ascii="Arial" w:hAnsi="Arial" w:cs="Arial"/>
          <w:b w:val="0"/>
          <w:sz w:val="24"/>
          <w:szCs w:val="24"/>
        </w:rPr>
        <w:t>el</w:t>
      </w:r>
      <w:r w:rsidR="008C7864" w:rsidRPr="00C4056E">
        <w:rPr>
          <w:rFonts w:ascii="Arial" w:hAnsi="Arial" w:cs="Arial"/>
          <w:b w:val="0"/>
          <w:sz w:val="24"/>
          <w:szCs w:val="24"/>
        </w:rPr>
        <w:t xml:space="preserve"> importe de presupuesto autorizado </w:t>
      </w:r>
      <w:r w:rsidR="00C36FE4" w:rsidRPr="00C4056E">
        <w:rPr>
          <w:rFonts w:ascii="Arial" w:hAnsi="Arial" w:cs="Arial"/>
          <w:b w:val="0"/>
          <w:sz w:val="24"/>
          <w:szCs w:val="24"/>
        </w:rPr>
        <w:t xml:space="preserve">para </w:t>
      </w:r>
      <w:r w:rsidR="00992945">
        <w:rPr>
          <w:rFonts w:ascii="Arial" w:hAnsi="Arial" w:cs="Arial"/>
          <w:b w:val="0"/>
          <w:sz w:val="24"/>
          <w:szCs w:val="24"/>
        </w:rPr>
        <w:t>el</w:t>
      </w:r>
      <w:r w:rsidR="00C36FE4" w:rsidRPr="00C4056E">
        <w:rPr>
          <w:rFonts w:ascii="Arial" w:hAnsi="Arial" w:cs="Arial"/>
          <w:b w:val="0"/>
          <w:sz w:val="24"/>
          <w:szCs w:val="24"/>
        </w:rPr>
        <w:t xml:space="preserve"> paquete</w:t>
      </w:r>
      <w:r w:rsidR="008C7864" w:rsidRPr="00C4056E">
        <w:rPr>
          <w:rFonts w:ascii="Arial" w:hAnsi="Arial" w:cs="Arial"/>
          <w:b w:val="0"/>
          <w:sz w:val="24"/>
          <w:szCs w:val="24"/>
        </w:rPr>
        <w:t xml:space="preserve"> de conformidad con los señalados en el ANEXO TÉCNICO y el pago se realizará en base a la bitácora autorizada por </w:t>
      </w:r>
      <w:r w:rsidR="00992945">
        <w:rPr>
          <w:rFonts w:ascii="Arial" w:hAnsi="Arial" w:cs="Arial"/>
          <w:b w:val="0"/>
          <w:sz w:val="24"/>
          <w:szCs w:val="24"/>
        </w:rPr>
        <w:t>el</w:t>
      </w:r>
      <w:r w:rsidR="008C7864" w:rsidRPr="00C4056E">
        <w:rPr>
          <w:rFonts w:ascii="Arial" w:hAnsi="Arial" w:cs="Arial"/>
          <w:b w:val="0"/>
          <w:sz w:val="24"/>
          <w:szCs w:val="24"/>
        </w:rPr>
        <w:t xml:space="preserve"> “órgano solicitante”</w:t>
      </w:r>
      <w:r w:rsidR="001A289A" w:rsidRPr="00C4056E">
        <w:rPr>
          <w:rFonts w:ascii="Arial" w:hAnsi="Arial" w:cs="Arial"/>
          <w:b w:val="0"/>
          <w:sz w:val="24"/>
          <w:szCs w:val="24"/>
        </w:rPr>
        <w:t xml:space="preserve">. Pudiendo utilizar para ello </w:t>
      </w:r>
      <w:r w:rsidR="00992945">
        <w:rPr>
          <w:rFonts w:ascii="Arial" w:hAnsi="Arial" w:cs="Arial"/>
          <w:b w:val="0"/>
          <w:sz w:val="24"/>
          <w:szCs w:val="24"/>
        </w:rPr>
        <w:t>el</w:t>
      </w:r>
      <w:r w:rsidR="001A289A" w:rsidRPr="00C4056E">
        <w:rPr>
          <w:rFonts w:ascii="Arial" w:hAnsi="Arial" w:cs="Arial"/>
          <w:b w:val="0"/>
          <w:sz w:val="24"/>
          <w:szCs w:val="24"/>
        </w:rPr>
        <w:t xml:space="preserve"> formato proporcionado en </w:t>
      </w:r>
      <w:r w:rsidR="00DD340F" w:rsidRPr="00C4056E">
        <w:rPr>
          <w:rFonts w:ascii="Arial" w:hAnsi="Arial" w:cs="Arial"/>
          <w:b w:val="0"/>
          <w:sz w:val="24"/>
          <w:szCs w:val="24"/>
        </w:rPr>
        <w:t>e</w:t>
      </w:r>
      <w:r w:rsidR="001A289A" w:rsidRPr="00C4056E">
        <w:rPr>
          <w:rFonts w:ascii="Arial" w:hAnsi="Arial" w:cs="Arial"/>
          <w:b w:val="0"/>
          <w:sz w:val="24"/>
          <w:szCs w:val="24"/>
        </w:rPr>
        <w:t xml:space="preserve">l </w:t>
      </w:r>
      <w:r w:rsidR="00255112" w:rsidRPr="00C4056E">
        <w:rPr>
          <w:rFonts w:ascii="Arial" w:hAnsi="Arial" w:cs="Arial"/>
          <w:sz w:val="24"/>
          <w:szCs w:val="24"/>
        </w:rPr>
        <w:t>Anexo 9</w:t>
      </w:r>
      <w:r w:rsidR="001A289A" w:rsidRPr="00C4056E">
        <w:rPr>
          <w:rFonts w:ascii="Arial" w:hAnsi="Arial" w:cs="Arial"/>
          <w:sz w:val="24"/>
          <w:szCs w:val="24"/>
        </w:rPr>
        <w:t xml:space="preserve"> </w:t>
      </w:r>
      <w:r w:rsidR="00DD340F" w:rsidRPr="00C4056E">
        <w:rPr>
          <w:rFonts w:ascii="Arial" w:hAnsi="Arial" w:cs="Arial"/>
          <w:b w:val="0"/>
          <w:sz w:val="24"/>
          <w:szCs w:val="24"/>
        </w:rPr>
        <w:t>de esta</w:t>
      </w:r>
      <w:r w:rsidR="00992945">
        <w:rPr>
          <w:rFonts w:ascii="Arial" w:hAnsi="Arial" w:cs="Arial"/>
          <w:b w:val="0"/>
          <w:sz w:val="24"/>
          <w:szCs w:val="24"/>
        </w:rPr>
        <w:t>s</w:t>
      </w:r>
      <w:r w:rsidR="00DD340F" w:rsidRPr="00C4056E">
        <w:rPr>
          <w:rFonts w:ascii="Arial" w:hAnsi="Arial" w:cs="Arial"/>
          <w:b w:val="0"/>
          <w:sz w:val="24"/>
          <w:szCs w:val="24"/>
        </w:rPr>
        <w:t xml:space="preserve"> bases de licitación, la cual deberá presentarse de conformidad con las condiciones indicadas en los numerales 4.5 y 4.6 de estas bases de licitación</w:t>
      </w:r>
      <w:r w:rsidR="001A289A" w:rsidRPr="00C4056E">
        <w:rPr>
          <w:rFonts w:ascii="Arial" w:hAnsi="Arial" w:cs="Arial"/>
          <w:b w:val="0"/>
          <w:sz w:val="24"/>
          <w:szCs w:val="24"/>
        </w:rPr>
        <w:t xml:space="preserve">. </w:t>
      </w:r>
      <w:r w:rsidR="001A289A" w:rsidRPr="00C4056E">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C4056E">
        <w:rPr>
          <w:rFonts w:ascii="Arial" w:hAnsi="Arial" w:cs="Arial"/>
          <w:sz w:val="24"/>
          <w:szCs w:val="24"/>
        </w:rPr>
        <w:t>, la omisión de su presentación afectará la solvencia de la proposición y será motivo para desecharla.</w:t>
      </w:r>
      <w:r w:rsidR="00F6797C" w:rsidRPr="00C4056E">
        <w:rPr>
          <w:rFonts w:ascii="Arial" w:hAnsi="Arial" w:cs="Arial"/>
          <w:b w:val="0"/>
          <w:sz w:val="24"/>
          <w:szCs w:val="24"/>
        </w:rPr>
        <w:t xml:space="preserve"> </w:t>
      </w:r>
      <w:r w:rsidR="001A289A" w:rsidRPr="00C4056E">
        <w:rPr>
          <w:rFonts w:ascii="Arial" w:hAnsi="Arial" w:cs="Arial"/>
          <w:sz w:val="24"/>
          <w:szCs w:val="24"/>
        </w:rPr>
        <w:t xml:space="preserve"> </w:t>
      </w:r>
    </w:p>
    <w:p w:rsidR="001A289A" w:rsidRPr="00C4056E" w:rsidRDefault="001A289A" w:rsidP="009F065D">
      <w:pPr>
        <w:pStyle w:val="3"/>
        <w:ind w:left="-567" w:right="-426" w:firstLine="0"/>
        <w:rPr>
          <w:rFonts w:ascii="Arial" w:hAnsi="Arial" w:cs="Arial"/>
          <w:color w:val="000000"/>
          <w:sz w:val="24"/>
          <w:szCs w:val="24"/>
        </w:rPr>
      </w:pPr>
      <w:r w:rsidRPr="00C4056E">
        <w:rPr>
          <w:rFonts w:ascii="Arial" w:hAnsi="Arial" w:cs="Arial"/>
          <w:b/>
          <w:color w:val="000000"/>
          <w:sz w:val="24"/>
          <w:szCs w:val="24"/>
        </w:rPr>
        <w:t>Este documento será rubricado por el servidor público que presida el acto y por lo menos un licitante, si asistiere alguno</w:t>
      </w:r>
      <w:r w:rsidRPr="00C4056E">
        <w:rPr>
          <w:rFonts w:ascii="Arial" w:hAnsi="Arial" w:cs="Arial"/>
          <w:color w:val="000000"/>
          <w:sz w:val="24"/>
          <w:szCs w:val="24"/>
        </w:rPr>
        <w:t>.</w:t>
      </w:r>
    </w:p>
    <w:p w:rsidR="00E119A8" w:rsidRPr="00C4056E" w:rsidRDefault="00E119A8" w:rsidP="009F065D">
      <w:pPr>
        <w:pStyle w:val="4"/>
        <w:tabs>
          <w:tab w:val="left" w:pos="540"/>
          <w:tab w:val="left" w:pos="993"/>
        </w:tabs>
        <w:ind w:left="-567" w:right="-426" w:firstLine="0"/>
        <w:jc w:val="both"/>
        <w:rPr>
          <w:rFonts w:ascii="Arial" w:hAnsi="Arial" w:cs="Arial"/>
          <w:b w:val="0"/>
          <w:sz w:val="24"/>
          <w:szCs w:val="24"/>
        </w:rPr>
      </w:pPr>
    </w:p>
    <w:p w:rsidR="00AE44D4" w:rsidRPr="00C4056E" w:rsidRDefault="00A82F60" w:rsidP="009F065D">
      <w:pPr>
        <w:pStyle w:val="4"/>
        <w:tabs>
          <w:tab w:val="left" w:pos="540"/>
          <w:tab w:val="left" w:pos="993"/>
        </w:tabs>
        <w:ind w:left="-567" w:right="-426" w:firstLine="0"/>
        <w:jc w:val="both"/>
        <w:rPr>
          <w:rFonts w:ascii="Arial" w:hAnsi="Arial" w:cs="Arial"/>
          <w:color w:val="000000"/>
          <w:sz w:val="24"/>
          <w:szCs w:val="24"/>
        </w:rPr>
      </w:pPr>
      <w:r w:rsidRPr="00C4056E">
        <w:rPr>
          <w:rFonts w:ascii="Arial" w:hAnsi="Arial" w:cs="Arial"/>
          <w:sz w:val="24"/>
          <w:szCs w:val="24"/>
        </w:rPr>
        <w:lastRenderedPageBreak/>
        <w:t>B)</w:t>
      </w:r>
      <w:r w:rsidRPr="00C4056E">
        <w:rPr>
          <w:rFonts w:ascii="Arial" w:hAnsi="Arial" w:cs="Arial"/>
          <w:b w:val="0"/>
          <w:sz w:val="24"/>
          <w:szCs w:val="24"/>
        </w:rPr>
        <w:t xml:space="preserve"> </w:t>
      </w:r>
      <w:r w:rsidR="000B27B0" w:rsidRPr="00C4056E">
        <w:rPr>
          <w:rFonts w:ascii="Arial" w:hAnsi="Arial" w:cs="Arial"/>
          <w:sz w:val="24"/>
          <w:szCs w:val="24"/>
        </w:rPr>
        <w:t>PROPUESTA ECONÓMICA:</w:t>
      </w:r>
      <w:r w:rsidR="008575ED" w:rsidRPr="00C4056E">
        <w:rPr>
          <w:rFonts w:ascii="Arial" w:hAnsi="Arial" w:cs="Arial"/>
          <w:sz w:val="24"/>
          <w:szCs w:val="24"/>
        </w:rPr>
        <w:t xml:space="preserve"> </w:t>
      </w:r>
      <w:r w:rsidR="000B27B0" w:rsidRPr="00C4056E">
        <w:rPr>
          <w:rFonts w:ascii="Arial" w:hAnsi="Arial" w:cs="Arial"/>
          <w:b w:val="0"/>
          <w:sz w:val="24"/>
          <w:szCs w:val="24"/>
        </w:rPr>
        <w:t>Proporcionando toda la información contenida en</w:t>
      </w:r>
      <w:r w:rsidR="000B27B0" w:rsidRPr="00C4056E">
        <w:rPr>
          <w:rFonts w:ascii="Arial" w:hAnsi="Arial" w:cs="Arial"/>
          <w:sz w:val="24"/>
          <w:szCs w:val="24"/>
        </w:rPr>
        <w:t xml:space="preserve"> </w:t>
      </w:r>
      <w:r w:rsidR="000B27B0" w:rsidRPr="00B65928">
        <w:rPr>
          <w:rFonts w:ascii="Arial" w:hAnsi="Arial" w:cs="Arial"/>
          <w:b w:val="0"/>
          <w:sz w:val="24"/>
          <w:szCs w:val="24"/>
        </w:rPr>
        <w:t xml:space="preserve">el </w:t>
      </w:r>
      <w:r w:rsidR="008575ED" w:rsidRPr="00C4056E">
        <w:rPr>
          <w:rFonts w:ascii="Arial" w:hAnsi="Arial" w:cs="Arial"/>
          <w:b w:val="0"/>
          <w:sz w:val="24"/>
          <w:szCs w:val="24"/>
        </w:rPr>
        <w:t xml:space="preserve"> fo</w:t>
      </w:r>
      <w:r w:rsidR="0086129C" w:rsidRPr="00C4056E">
        <w:rPr>
          <w:rFonts w:ascii="Arial" w:hAnsi="Arial" w:cs="Arial"/>
          <w:b w:val="0"/>
          <w:sz w:val="24"/>
          <w:szCs w:val="24"/>
        </w:rPr>
        <w:t xml:space="preserve">rmato proporcionado en el </w:t>
      </w:r>
      <w:r w:rsidR="0086129C" w:rsidRPr="00C4056E">
        <w:rPr>
          <w:rFonts w:ascii="Arial" w:hAnsi="Arial" w:cs="Arial"/>
          <w:sz w:val="24"/>
          <w:szCs w:val="24"/>
        </w:rPr>
        <w:t>Anexo</w:t>
      </w:r>
      <w:r w:rsidR="008575ED" w:rsidRPr="00C4056E">
        <w:rPr>
          <w:rFonts w:ascii="Arial" w:hAnsi="Arial" w:cs="Arial"/>
          <w:sz w:val="24"/>
          <w:szCs w:val="24"/>
        </w:rPr>
        <w:t xml:space="preserve"> </w:t>
      </w:r>
      <w:r w:rsidR="001C1B4C" w:rsidRPr="00C4056E">
        <w:rPr>
          <w:rFonts w:ascii="Arial" w:hAnsi="Arial" w:cs="Arial"/>
          <w:sz w:val="24"/>
          <w:szCs w:val="24"/>
        </w:rPr>
        <w:t>10</w:t>
      </w:r>
      <w:r w:rsidR="0059043F" w:rsidRPr="00C4056E">
        <w:rPr>
          <w:rFonts w:ascii="Arial" w:hAnsi="Arial" w:cs="Arial"/>
          <w:b w:val="0"/>
          <w:sz w:val="24"/>
          <w:szCs w:val="24"/>
        </w:rPr>
        <w:t xml:space="preserve"> </w:t>
      </w:r>
      <w:r w:rsidR="008575ED" w:rsidRPr="00C4056E">
        <w:rPr>
          <w:rFonts w:ascii="Arial" w:hAnsi="Arial" w:cs="Arial"/>
          <w:b w:val="0"/>
          <w:sz w:val="24"/>
          <w:szCs w:val="24"/>
        </w:rPr>
        <w:t>de estas bases de licitación</w:t>
      </w:r>
      <w:r w:rsidR="00AE44D4" w:rsidRPr="00C4056E">
        <w:rPr>
          <w:rFonts w:ascii="Arial" w:hAnsi="Arial" w:cs="Arial"/>
          <w:b w:val="0"/>
          <w:sz w:val="24"/>
          <w:szCs w:val="24"/>
        </w:rPr>
        <w:t>.</w:t>
      </w:r>
    </w:p>
    <w:p w:rsidR="00AE44D4" w:rsidRPr="00373242" w:rsidRDefault="00AE44D4" w:rsidP="009F065D">
      <w:pPr>
        <w:pStyle w:val="4"/>
        <w:tabs>
          <w:tab w:val="left" w:pos="540"/>
        </w:tabs>
        <w:ind w:left="-567" w:right="-426" w:firstLine="0"/>
        <w:jc w:val="both"/>
        <w:rPr>
          <w:rFonts w:ascii="Arial" w:hAnsi="Arial" w:cs="Arial"/>
          <w:color w:val="000000"/>
          <w:sz w:val="24"/>
          <w:szCs w:val="24"/>
        </w:rPr>
      </w:pPr>
      <w:r w:rsidRPr="00C4056E">
        <w:rPr>
          <w:rFonts w:ascii="Arial" w:hAnsi="Arial" w:cs="Arial"/>
          <w:sz w:val="24"/>
          <w:szCs w:val="24"/>
        </w:rPr>
        <w:t>Dicho documento será utilizado</w:t>
      </w:r>
      <w:r w:rsidRPr="00373242">
        <w:rPr>
          <w:rFonts w:ascii="Arial" w:hAnsi="Arial" w:cs="Arial"/>
          <w:sz w:val="24"/>
          <w:szCs w:val="24"/>
        </w:rPr>
        <w:t xml:space="preserve">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rsidR="00896D6A" w:rsidRPr="00373242" w:rsidRDefault="00896D6A" w:rsidP="009F065D">
      <w:pPr>
        <w:pStyle w:val="3"/>
        <w:ind w:left="-567" w:right="-426"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474B19" w:rsidRDefault="00474B19" w:rsidP="009F065D">
      <w:pPr>
        <w:pStyle w:val="3"/>
        <w:ind w:left="-567" w:right="-426" w:firstLine="0"/>
        <w:rPr>
          <w:rFonts w:ascii="Arial" w:hAnsi="Arial" w:cs="Arial"/>
          <w:color w:val="000000"/>
          <w:sz w:val="24"/>
          <w:szCs w:val="24"/>
        </w:rPr>
      </w:pPr>
    </w:p>
    <w:p w:rsidR="007C6FAD" w:rsidRPr="00373242" w:rsidRDefault="007C6FAD" w:rsidP="009F065D">
      <w:pPr>
        <w:pStyle w:val="3"/>
        <w:ind w:left="-567" w:right="-426" w:firstLine="0"/>
        <w:rPr>
          <w:rFonts w:ascii="Arial" w:hAnsi="Arial" w:cs="Arial"/>
          <w:color w:val="000000"/>
          <w:sz w:val="24"/>
          <w:szCs w:val="24"/>
        </w:rPr>
      </w:pPr>
    </w:p>
    <w:p w:rsidR="00474B19" w:rsidRPr="00373242" w:rsidRDefault="00A82F60" w:rsidP="009F065D">
      <w:pPr>
        <w:pStyle w:val="3"/>
        <w:tabs>
          <w:tab w:val="left" w:pos="1134"/>
        </w:tabs>
        <w:ind w:left="-567" w:right="-426"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1C1B4C">
        <w:rPr>
          <w:rFonts w:ascii="Arial" w:hAnsi="Arial" w:cs="Arial"/>
          <w:b/>
          <w:bCs/>
          <w:color w:val="000000"/>
          <w:sz w:val="24"/>
          <w:szCs w:val="24"/>
        </w:rPr>
        <w:t>11</w:t>
      </w:r>
      <w:r w:rsidR="00474B19" w:rsidRPr="00373242">
        <w:rPr>
          <w:rFonts w:ascii="Arial" w:hAnsi="Arial" w:cs="Arial"/>
          <w:color w:val="000000"/>
          <w:sz w:val="24"/>
          <w:szCs w:val="24"/>
        </w:rPr>
        <w:t xml:space="preserve"> relación de documentos que contien</w:t>
      </w:r>
      <w:r w:rsidR="008F7135">
        <w:rPr>
          <w:rFonts w:ascii="Arial" w:hAnsi="Arial" w:cs="Arial"/>
          <w:color w:val="000000"/>
          <w:sz w:val="24"/>
          <w:szCs w:val="24"/>
        </w:rPr>
        <w:t>e su propu</w:t>
      </w:r>
      <w:r w:rsidR="007D620D" w:rsidRPr="00373242">
        <w:rPr>
          <w:rFonts w:ascii="Arial" w:hAnsi="Arial" w:cs="Arial"/>
          <w:color w:val="000000"/>
          <w:sz w:val="24"/>
          <w:szCs w:val="24"/>
        </w:rPr>
        <w: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373242" w:rsidRDefault="008575ED" w:rsidP="009F065D">
      <w:pPr>
        <w:pStyle w:val="3"/>
        <w:tabs>
          <w:tab w:val="left" w:pos="270"/>
          <w:tab w:val="left" w:pos="630"/>
        </w:tabs>
        <w:ind w:left="-567" w:right="-426" w:firstLine="0"/>
        <w:rPr>
          <w:rFonts w:ascii="Arial" w:hAnsi="Arial" w:cs="Arial"/>
          <w:sz w:val="24"/>
          <w:szCs w:val="24"/>
        </w:rPr>
      </w:pPr>
    </w:p>
    <w:p w:rsidR="00D90E96" w:rsidRPr="00B478F4" w:rsidRDefault="00D90E96" w:rsidP="009F065D">
      <w:pPr>
        <w:spacing w:line="240" w:lineRule="exact"/>
        <w:ind w:left="-567" w:right="-426"/>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rsidR="00D90E96" w:rsidRPr="00B478F4" w:rsidRDefault="00D90E96" w:rsidP="009F065D">
      <w:pPr>
        <w:spacing w:line="240" w:lineRule="exact"/>
        <w:ind w:left="-567" w:right="-426"/>
        <w:jc w:val="both"/>
        <w:rPr>
          <w:rFonts w:ascii="Arial" w:hAnsi="Arial" w:cs="Arial"/>
          <w:sz w:val="24"/>
          <w:szCs w:val="24"/>
        </w:rPr>
      </w:pPr>
    </w:p>
    <w:p w:rsidR="00D90E96" w:rsidRPr="002B4139" w:rsidRDefault="00D90E96" w:rsidP="009F065D">
      <w:pPr>
        <w:pStyle w:val="3"/>
        <w:tabs>
          <w:tab w:val="left" w:pos="1710"/>
        </w:tabs>
        <w:ind w:left="-567" w:right="-426"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AC768A" w:rsidRDefault="00AC768A" w:rsidP="009F065D">
      <w:pPr>
        <w:pStyle w:val="3"/>
        <w:tabs>
          <w:tab w:val="left" w:pos="1710"/>
        </w:tabs>
        <w:ind w:left="-567" w:right="-426" w:firstLine="0"/>
        <w:rPr>
          <w:rFonts w:ascii="Arial" w:hAnsi="Arial" w:cs="Arial"/>
          <w:sz w:val="24"/>
          <w:szCs w:val="24"/>
        </w:rPr>
      </w:pPr>
    </w:p>
    <w:p w:rsidR="00D90E96" w:rsidRPr="002B4139" w:rsidRDefault="00D90E96" w:rsidP="009F065D">
      <w:pPr>
        <w:pStyle w:val="3"/>
        <w:tabs>
          <w:tab w:val="left" w:pos="1710"/>
        </w:tabs>
        <w:ind w:left="-567" w:right="-426"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B478F4" w:rsidRDefault="00D90E96" w:rsidP="009F065D">
      <w:pPr>
        <w:pStyle w:val="2"/>
        <w:tabs>
          <w:tab w:val="left" w:pos="450"/>
          <w:tab w:val="left" w:pos="720"/>
        </w:tabs>
        <w:ind w:left="-567" w:right="-426"/>
        <w:rPr>
          <w:rFonts w:ascii="Arial" w:hAnsi="Arial" w:cs="Arial"/>
          <w:b/>
          <w:sz w:val="24"/>
        </w:rPr>
      </w:pPr>
    </w:p>
    <w:p w:rsidR="00D90E96" w:rsidRPr="003E29BA" w:rsidRDefault="00D90E96" w:rsidP="009F065D">
      <w:pPr>
        <w:pStyle w:val="2"/>
        <w:ind w:left="-567" w:right="-426"/>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PROPOSICIONES:</w:t>
      </w:r>
    </w:p>
    <w:p w:rsidR="00D90E96" w:rsidRPr="003E29BA" w:rsidRDefault="00D90E96" w:rsidP="009F065D">
      <w:pPr>
        <w:ind w:left="-567" w:right="-426"/>
        <w:jc w:val="both"/>
        <w:rPr>
          <w:rFonts w:ascii="Arial" w:hAnsi="Arial" w:cs="Arial"/>
          <w:sz w:val="24"/>
        </w:rPr>
      </w:pPr>
    </w:p>
    <w:p w:rsidR="00D90E96" w:rsidRPr="003E29BA" w:rsidRDefault="00D90E96" w:rsidP="009F065D">
      <w:pPr>
        <w:pStyle w:val="3"/>
        <w:ind w:left="-567" w:right="-426" w:firstLine="0"/>
        <w:rPr>
          <w:rFonts w:ascii="Arial" w:hAnsi="Arial" w:cs="Arial"/>
          <w:sz w:val="24"/>
        </w:rPr>
      </w:pPr>
      <w:r w:rsidRPr="003E29BA">
        <w:rPr>
          <w:rFonts w:ascii="Arial" w:hAnsi="Arial" w:cs="Arial"/>
          <w:sz w:val="24"/>
        </w:rPr>
        <w:t xml:space="preserve">La proposición será colocada dentro de </w:t>
      </w:r>
      <w:r w:rsidRPr="003E29BA">
        <w:rPr>
          <w:rFonts w:ascii="Arial" w:hAnsi="Arial" w:cs="Arial"/>
          <w:sz w:val="24"/>
          <w:u w:val="single"/>
        </w:rPr>
        <w:t>dos sobres cerrados</w:t>
      </w:r>
      <w:r w:rsidRPr="003E29BA">
        <w:rPr>
          <w:rFonts w:ascii="Arial" w:hAnsi="Arial" w:cs="Arial"/>
          <w:sz w:val="24"/>
        </w:rPr>
        <w:t xml:space="preserve">, uno conteniendo la </w:t>
      </w:r>
      <w:r w:rsidRPr="003E29BA">
        <w:rPr>
          <w:rFonts w:ascii="Arial" w:hAnsi="Arial" w:cs="Arial"/>
          <w:sz w:val="24"/>
          <w:u w:val="single"/>
        </w:rPr>
        <w:t>propuesta técnica</w:t>
      </w:r>
      <w:r w:rsidRPr="003E29BA">
        <w:rPr>
          <w:rFonts w:ascii="Arial" w:hAnsi="Arial" w:cs="Arial"/>
          <w:sz w:val="24"/>
        </w:rPr>
        <w:t xml:space="preserve"> y otro la </w:t>
      </w:r>
      <w:r w:rsidRPr="003E29BA">
        <w:rPr>
          <w:rFonts w:ascii="Arial" w:hAnsi="Arial" w:cs="Arial"/>
          <w:sz w:val="24"/>
          <w:u w:val="single"/>
        </w:rPr>
        <w:t>económica</w:t>
      </w:r>
      <w:r w:rsidR="00F6797C">
        <w:rPr>
          <w:rFonts w:ascii="Arial" w:hAnsi="Arial" w:cs="Arial"/>
          <w:sz w:val="24"/>
          <w:u w:val="single"/>
        </w:rPr>
        <w:t xml:space="preserve"> los cuales deberán ser debidamente identificados</w:t>
      </w:r>
      <w:r w:rsidRPr="003E29BA">
        <w:rPr>
          <w:rFonts w:ascii="Arial" w:hAnsi="Arial" w:cs="Arial"/>
          <w:sz w:val="24"/>
        </w:rPr>
        <w:t>, mismos que el licitante deberá cerrar de manera inviolable.</w:t>
      </w:r>
    </w:p>
    <w:p w:rsidR="00D90E96" w:rsidRPr="003E29BA" w:rsidRDefault="00D90E96" w:rsidP="009F065D">
      <w:pPr>
        <w:pStyle w:val="3"/>
        <w:ind w:left="-567" w:right="-426" w:firstLine="0"/>
        <w:rPr>
          <w:rFonts w:ascii="Arial" w:hAnsi="Arial" w:cs="Arial"/>
          <w:sz w:val="24"/>
        </w:rPr>
      </w:pPr>
    </w:p>
    <w:p w:rsidR="00D90E96" w:rsidRPr="00EB5A0B" w:rsidRDefault="00D90E96" w:rsidP="009F065D">
      <w:pPr>
        <w:pStyle w:val="2"/>
        <w:tabs>
          <w:tab w:val="left" w:pos="450"/>
          <w:tab w:val="left" w:pos="720"/>
        </w:tabs>
        <w:ind w:left="-567" w:right="-426"/>
        <w:rPr>
          <w:rFonts w:ascii="Arial" w:hAnsi="Arial" w:cs="Arial"/>
          <w:bCs/>
          <w:i/>
          <w:iCs/>
          <w:sz w:val="18"/>
          <w:szCs w:val="18"/>
          <w:lang w:val="es-MX"/>
        </w:rPr>
      </w:pPr>
      <w:r w:rsidRPr="00EB5A0B">
        <w:rPr>
          <w:rFonts w:ascii="Arial" w:hAnsi="Arial" w:cs="Arial"/>
          <w:sz w:val="24"/>
        </w:rPr>
        <w:t xml:space="preserve">Estará dirigido al </w:t>
      </w:r>
      <w:r w:rsidR="00DD340F">
        <w:rPr>
          <w:rFonts w:ascii="Arial" w:hAnsi="Arial" w:cs="Arial"/>
          <w:bCs/>
          <w:sz w:val="24"/>
          <w:szCs w:val="24"/>
          <w:lang w:val="es-MX"/>
        </w:rPr>
        <w:t xml:space="preserve">Comité de Adquisiciones de </w:t>
      </w:r>
      <w:r w:rsidR="008F7135">
        <w:rPr>
          <w:rFonts w:ascii="Arial" w:hAnsi="Arial" w:cs="Arial"/>
          <w:bCs/>
          <w:sz w:val="24"/>
          <w:szCs w:val="24"/>
          <w:lang w:val="es-MX"/>
        </w:rPr>
        <w:t>Oficialía</w:t>
      </w:r>
      <w:r w:rsidR="00DD340F">
        <w:rPr>
          <w:rFonts w:ascii="Arial" w:hAnsi="Arial" w:cs="Arial"/>
          <w:bCs/>
          <w:sz w:val="24"/>
          <w:szCs w:val="24"/>
          <w:lang w:val="es-MX"/>
        </w:rPr>
        <w:t xml:space="preserve"> Mayor </w:t>
      </w:r>
      <w:r w:rsidRPr="00EB5A0B">
        <w:rPr>
          <w:rFonts w:ascii="Arial" w:hAnsi="Arial" w:cs="Arial"/>
          <w:bCs/>
          <w:sz w:val="24"/>
          <w:szCs w:val="24"/>
          <w:lang w:val="es-MX"/>
        </w:rPr>
        <w:t xml:space="preserve">de Gobierno del Estado de Baja California al domicilio ubicado en </w:t>
      </w:r>
      <w:r w:rsidR="008F7135">
        <w:rPr>
          <w:rFonts w:ascii="Arial" w:hAnsi="Arial" w:cs="Arial"/>
          <w:bCs/>
          <w:sz w:val="24"/>
          <w:szCs w:val="24"/>
          <w:lang w:val="es-MX"/>
        </w:rPr>
        <w:t>Calzada Independencia No. 994 Centro Cívico</w:t>
      </w:r>
      <w:r w:rsidRPr="00EB5A0B">
        <w:rPr>
          <w:rFonts w:ascii="Arial" w:hAnsi="Arial" w:cs="Arial"/>
          <w:bCs/>
          <w:sz w:val="24"/>
          <w:szCs w:val="24"/>
          <w:lang w:val="es-MX"/>
        </w:rPr>
        <w:t xml:space="preserve"> en Mexicali, Baja California</w:t>
      </w:r>
      <w:r w:rsidRPr="00EB5A0B">
        <w:rPr>
          <w:rFonts w:ascii="Arial" w:hAnsi="Arial" w:cs="Arial"/>
          <w:sz w:val="24"/>
        </w:rPr>
        <w:t xml:space="preserve">; indicarán identificación de la licitación </w:t>
      </w:r>
      <w:r w:rsidR="00AC768A">
        <w:rPr>
          <w:rFonts w:ascii="Arial" w:hAnsi="Arial" w:cs="Arial"/>
          <w:sz w:val="24"/>
        </w:rPr>
        <w:t>SERVICIO DE RECOLECCIÓN, TRASLADO, CUSTODIA DE VALORES Y CINTAS MAGNÉTICAS PARA LA COMISION ESTATAL DE SERVICIOS PÚBICOS DE TIJUANA</w:t>
      </w:r>
      <w:r w:rsidRPr="00EB5A0B">
        <w:rPr>
          <w:rFonts w:ascii="Arial" w:hAnsi="Arial" w:cs="Arial"/>
          <w:bCs/>
          <w:iCs/>
          <w:sz w:val="24"/>
          <w:szCs w:val="24"/>
          <w:lang w:val="es-MX"/>
        </w:rPr>
        <w:t>”</w:t>
      </w:r>
      <w:r w:rsidRPr="00EB5A0B">
        <w:rPr>
          <w:rFonts w:ascii="Arial" w:hAnsi="Arial" w:cs="Arial"/>
          <w:sz w:val="24"/>
        </w:rPr>
        <w:t xml:space="preserve"> y el número de esta</w:t>
      </w:r>
      <w:r w:rsidRPr="00EB5A0B">
        <w:rPr>
          <w:rFonts w:ascii="Arial" w:hAnsi="Arial" w:cs="Arial"/>
          <w:bCs/>
          <w:i/>
          <w:iCs/>
          <w:sz w:val="18"/>
          <w:szCs w:val="18"/>
          <w:lang w:val="es-MX"/>
        </w:rPr>
        <w:t xml:space="preserve"> </w:t>
      </w:r>
      <w:r w:rsidR="00860B2F">
        <w:rPr>
          <w:rFonts w:ascii="Arial" w:hAnsi="Arial" w:cs="Arial"/>
          <w:bCs/>
          <w:iCs/>
          <w:sz w:val="24"/>
          <w:szCs w:val="24"/>
          <w:lang w:val="es-MX"/>
        </w:rPr>
        <w:t>OM-</w:t>
      </w:r>
      <w:r w:rsidR="00AC768A">
        <w:rPr>
          <w:rFonts w:ascii="Arial" w:hAnsi="Arial" w:cs="Arial"/>
          <w:bCs/>
          <w:iCs/>
          <w:sz w:val="24"/>
          <w:szCs w:val="24"/>
          <w:lang w:val="es-MX"/>
        </w:rPr>
        <w:t>CESPT</w:t>
      </w:r>
      <w:r w:rsidR="00860B2F">
        <w:rPr>
          <w:rFonts w:ascii="Arial" w:hAnsi="Arial" w:cs="Arial"/>
          <w:bCs/>
          <w:iCs/>
          <w:sz w:val="24"/>
          <w:szCs w:val="24"/>
          <w:lang w:val="es-MX"/>
        </w:rPr>
        <w:t>-0</w:t>
      </w:r>
      <w:r w:rsidR="00AC768A">
        <w:rPr>
          <w:rFonts w:ascii="Arial" w:hAnsi="Arial" w:cs="Arial"/>
          <w:bCs/>
          <w:iCs/>
          <w:sz w:val="24"/>
          <w:szCs w:val="24"/>
          <w:lang w:val="es-MX"/>
        </w:rPr>
        <w:t>84</w:t>
      </w:r>
      <w:r w:rsidR="008F7135" w:rsidRPr="008F7135">
        <w:rPr>
          <w:rFonts w:ascii="Arial" w:hAnsi="Arial" w:cs="Arial"/>
          <w:bCs/>
          <w:iCs/>
          <w:sz w:val="24"/>
          <w:szCs w:val="24"/>
          <w:lang w:val="es-MX"/>
        </w:rPr>
        <w:t>-202</w:t>
      </w:r>
      <w:r w:rsidR="00AC768A">
        <w:rPr>
          <w:rFonts w:ascii="Arial" w:hAnsi="Arial" w:cs="Arial"/>
          <w:bCs/>
          <w:iCs/>
          <w:sz w:val="24"/>
          <w:szCs w:val="24"/>
          <w:lang w:val="es-MX"/>
        </w:rPr>
        <w:t>1</w:t>
      </w:r>
      <w:r w:rsidRPr="00EB5A0B">
        <w:rPr>
          <w:rFonts w:ascii="Arial" w:hAnsi="Arial" w:cs="Arial"/>
          <w:bCs/>
          <w:iCs/>
          <w:sz w:val="24"/>
          <w:szCs w:val="24"/>
          <w:lang w:val="es-MX"/>
        </w:rPr>
        <w:t>.</w:t>
      </w:r>
    </w:p>
    <w:p w:rsidR="00D90E96" w:rsidRPr="00B478F4" w:rsidRDefault="00D90E96" w:rsidP="009F065D">
      <w:pPr>
        <w:pStyle w:val="2"/>
        <w:keepNext/>
        <w:ind w:left="-567" w:right="-426"/>
        <w:rPr>
          <w:rFonts w:ascii="Arial" w:hAnsi="Arial" w:cs="Arial"/>
          <w:b/>
          <w:bCs/>
          <w:sz w:val="24"/>
          <w:lang w:val="es-MX"/>
        </w:rPr>
      </w:pPr>
    </w:p>
    <w:p w:rsidR="00D90E96" w:rsidRPr="003E29BA" w:rsidRDefault="00D90E96" w:rsidP="009F065D">
      <w:pPr>
        <w:pStyle w:val="2"/>
        <w:keepNext/>
        <w:ind w:left="-567" w:right="-426"/>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rsidR="00D90E96" w:rsidRPr="003E29BA" w:rsidRDefault="00D90E96" w:rsidP="009F065D">
      <w:pPr>
        <w:pStyle w:val="2"/>
        <w:keepNext/>
        <w:ind w:left="-567" w:right="-426"/>
        <w:rPr>
          <w:rFonts w:ascii="Arial" w:hAnsi="Arial" w:cs="Arial"/>
          <w:b/>
          <w:bCs/>
          <w:sz w:val="24"/>
        </w:rPr>
      </w:pPr>
    </w:p>
    <w:p w:rsidR="00D90E96" w:rsidRPr="003E29BA" w:rsidRDefault="00D90E96" w:rsidP="009F065D">
      <w:pPr>
        <w:pStyle w:val="2"/>
        <w:keepNext/>
        <w:ind w:left="-567" w:right="-426"/>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rsidR="00D90E96" w:rsidRDefault="00D90E96" w:rsidP="009F065D">
      <w:pPr>
        <w:ind w:left="-567" w:right="-426"/>
        <w:jc w:val="both"/>
        <w:rPr>
          <w:rFonts w:ascii="Arial" w:hAnsi="Arial" w:cs="Arial"/>
          <w:sz w:val="24"/>
        </w:rPr>
      </w:pPr>
    </w:p>
    <w:p w:rsidR="00AC768A" w:rsidRPr="00483F16" w:rsidRDefault="00AC768A" w:rsidP="00AC768A">
      <w:pPr>
        <w:ind w:left="-567" w:right="-426"/>
        <w:jc w:val="both"/>
        <w:rPr>
          <w:rFonts w:asciiTheme="minorHAnsi" w:hAnsiTheme="minorHAnsi" w:cstheme="minorHAnsi"/>
          <w:sz w:val="24"/>
        </w:rPr>
      </w:pPr>
      <w:r w:rsidRPr="00AC768A">
        <w:rPr>
          <w:rFonts w:ascii="Arial" w:hAnsi="Arial" w:cs="Arial"/>
          <w:sz w:val="24"/>
        </w:rPr>
        <w:t xml:space="preserve">El Comité podrá celebrar las juntas de aclaraciones que considere necesarias, atendiendo a las características de los bienes que se pretenden adquirir. “La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w:t>
      </w:r>
      <w:r w:rsidRPr="00AC768A">
        <w:rPr>
          <w:rFonts w:ascii="Arial" w:hAnsi="Arial" w:cs="Arial"/>
          <w:sz w:val="24"/>
        </w:rPr>
        <w:lastRenderedPageBreak/>
        <w:t>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o al correo electrónico</w:t>
      </w:r>
      <w:r w:rsidR="00D90E96" w:rsidRPr="00AC768A">
        <w:rPr>
          <w:rFonts w:ascii="Arial" w:hAnsi="Arial" w:cs="Arial"/>
          <w:sz w:val="24"/>
          <w:szCs w:val="24"/>
        </w:rPr>
        <w:t xml:space="preserve"> </w:t>
      </w:r>
      <w:r w:rsidRPr="00AC768A">
        <w:rPr>
          <w:rFonts w:ascii="Arial" w:hAnsi="Arial" w:cs="Arial"/>
          <w:color w:val="0070C0"/>
          <w:sz w:val="24"/>
          <w:u w:val="single"/>
        </w:rPr>
        <w:t>vrobles@baja.gob.mx.</w:t>
      </w:r>
    </w:p>
    <w:p w:rsidR="00D90E96" w:rsidRPr="008C7864" w:rsidRDefault="00D90E96" w:rsidP="009F065D">
      <w:pPr>
        <w:ind w:left="-567" w:right="-426"/>
        <w:jc w:val="both"/>
        <w:rPr>
          <w:rFonts w:ascii="Arial" w:hAnsi="Arial" w:cs="Arial"/>
          <w:sz w:val="24"/>
          <w:szCs w:val="24"/>
        </w:rPr>
      </w:pPr>
      <w:r w:rsidRPr="008C7864">
        <w:rPr>
          <w:rFonts w:ascii="Arial" w:hAnsi="Arial" w:cs="Arial"/>
          <w:sz w:val="24"/>
          <w:szCs w:val="24"/>
        </w:rPr>
        <w:t xml:space="preserve"> </w:t>
      </w:r>
    </w:p>
    <w:p w:rsidR="0021546E" w:rsidRPr="0021546E" w:rsidRDefault="0021546E" w:rsidP="0021546E">
      <w:pPr>
        <w:ind w:left="-567" w:right="-426"/>
        <w:jc w:val="both"/>
        <w:rPr>
          <w:rFonts w:ascii="Arial" w:hAnsi="Arial" w:cs="Arial"/>
          <w:sz w:val="24"/>
        </w:rPr>
      </w:pPr>
      <w:r w:rsidRPr="0021546E">
        <w:rPr>
          <w:rFonts w:ascii="Arial" w:hAnsi="Arial" w:cs="Arial"/>
          <w:sz w:val="24"/>
        </w:rPr>
        <w:t xml:space="preserve">Para la mejor conducción del acto se recomienda que los cuestionarios sean enviados a más tardar </w:t>
      </w:r>
      <w:r w:rsidRPr="0021546E">
        <w:rPr>
          <w:rFonts w:ascii="Arial" w:hAnsi="Arial" w:cs="Arial"/>
          <w:b/>
          <w:sz w:val="24"/>
        </w:rPr>
        <w:t xml:space="preserve">el día </w:t>
      </w:r>
      <w:r>
        <w:rPr>
          <w:rFonts w:ascii="Arial" w:hAnsi="Arial" w:cs="Arial"/>
          <w:b/>
          <w:sz w:val="24"/>
        </w:rPr>
        <w:t>12</w:t>
      </w:r>
      <w:r w:rsidRPr="0021546E">
        <w:rPr>
          <w:rFonts w:ascii="Arial" w:hAnsi="Arial" w:cs="Arial"/>
          <w:b/>
          <w:sz w:val="24"/>
        </w:rPr>
        <w:t xml:space="preserve"> de </w:t>
      </w:r>
      <w:r>
        <w:rPr>
          <w:rFonts w:ascii="Arial" w:hAnsi="Arial" w:cs="Arial"/>
          <w:b/>
          <w:sz w:val="24"/>
        </w:rPr>
        <w:t>abril</w:t>
      </w:r>
      <w:r w:rsidRPr="0021546E">
        <w:rPr>
          <w:rFonts w:ascii="Arial" w:hAnsi="Arial" w:cs="Arial"/>
          <w:b/>
          <w:sz w:val="24"/>
        </w:rPr>
        <w:t xml:space="preserve"> de 2021 a las 1</w:t>
      </w:r>
      <w:r>
        <w:rPr>
          <w:rFonts w:ascii="Arial" w:hAnsi="Arial" w:cs="Arial"/>
          <w:b/>
          <w:sz w:val="24"/>
        </w:rPr>
        <w:t>3</w:t>
      </w:r>
      <w:r w:rsidRPr="0021546E">
        <w:rPr>
          <w:rFonts w:ascii="Arial" w:hAnsi="Arial" w:cs="Arial"/>
          <w:b/>
          <w:sz w:val="24"/>
        </w:rPr>
        <w:t>:00 horas.</w:t>
      </w:r>
      <w:r w:rsidRPr="0021546E">
        <w:rPr>
          <w:rFonts w:ascii="Arial" w:hAnsi="Arial" w:cs="Arial"/>
          <w:sz w:val="24"/>
        </w:rPr>
        <w:t xml:space="preserve"> El acto de Junta de Aclaraciones se llevará a cabo el día </w:t>
      </w:r>
      <w:r>
        <w:rPr>
          <w:rFonts w:ascii="Arial" w:hAnsi="Arial" w:cs="Arial"/>
          <w:b/>
          <w:sz w:val="24"/>
        </w:rPr>
        <w:t>14</w:t>
      </w:r>
      <w:r w:rsidRPr="0021546E">
        <w:rPr>
          <w:rFonts w:ascii="Arial" w:hAnsi="Arial" w:cs="Arial"/>
          <w:b/>
          <w:sz w:val="24"/>
        </w:rPr>
        <w:t xml:space="preserve"> de </w:t>
      </w:r>
      <w:r>
        <w:rPr>
          <w:rFonts w:ascii="Arial" w:hAnsi="Arial" w:cs="Arial"/>
          <w:b/>
          <w:sz w:val="24"/>
        </w:rPr>
        <w:t>abril</w:t>
      </w:r>
      <w:r w:rsidRPr="0021546E">
        <w:rPr>
          <w:rFonts w:ascii="Arial" w:hAnsi="Arial" w:cs="Arial"/>
          <w:b/>
          <w:sz w:val="24"/>
        </w:rPr>
        <w:t xml:space="preserve"> de 2021</w:t>
      </w:r>
      <w:r w:rsidRPr="0021546E">
        <w:rPr>
          <w:rFonts w:ascii="Arial" w:hAnsi="Arial" w:cs="Arial"/>
          <w:sz w:val="24"/>
        </w:rPr>
        <w:t xml:space="preserve"> a las </w:t>
      </w:r>
      <w:r w:rsidRPr="0021546E">
        <w:rPr>
          <w:rFonts w:ascii="Arial" w:hAnsi="Arial" w:cs="Arial"/>
          <w:b/>
          <w:sz w:val="24"/>
        </w:rPr>
        <w:t>1</w:t>
      </w:r>
      <w:r>
        <w:rPr>
          <w:rFonts w:ascii="Arial" w:hAnsi="Arial" w:cs="Arial"/>
          <w:b/>
          <w:sz w:val="24"/>
        </w:rPr>
        <w:t>2</w:t>
      </w:r>
      <w:r w:rsidRPr="0021546E">
        <w:rPr>
          <w:rFonts w:ascii="Arial" w:hAnsi="Arial" w:cs="Arial"/>
          <w:b/>
          <w:sz w:val="24"/>
        </w:rPr>
        <w:t>:30 horas</w:t>
      </w:r>
      <w:r w:rsidRPr="0021546E">
        <w:rPr>
          <w:rFonts w:ascii="Arial" w:hAnsi="Arial" w:cs="Arial"/>
          <w:sz w:val="24"/>
        </w:rPr>
        <w:t xml:space="preserve"> en la sala de juntas de la Dirección de Adquisiciones de la Oficialía Mayor de Gobierno ubicada en la dirección descrita en el párrafo anterior.</w:t>
      </w:r>
    </w:p>
    <w:p w:rsidR="00D90E96" w:rsidRPr="009F4972" w:rsidRDefault="00D90E96" w:rsidP="009F065D">
      <w:pPr>
        <w:pStyle w:val="3"/>
        <w:tabs>
          <w:tab w:val="left" w:pos="450"/>
        </w:tabs>
        <w:ind w:left="-567" w:right="-426" w:firstLine="0"/>
        <w:rPr>
          <w:rFonts w:ascii="Arial" w:hAnsi="Arial" w:cs="Arial"/>
          <w:sz w:val="24"/>
        </w:rPr>
      </w:pPr>
    </w:p>
    <w:p w:rsidR="00D90E96" w:rsidRPr="003E29BA" w:rsidRDefault="00D90E96" w:rsidP="009F065D">
      <w:pPr>
        <w:pStyle w:val="3"/>
        <w:ind w:left="-567" w:right="-426" w:firstLine="0"/>
        <w:rPr>
          <w:rFonts w:ascii="Arial" w:hAnsi="Arial" w:cs="Arial"/>
          <w:sz w:val="24"/>
        </w:rPr>
      </w:pPr>
      <w:r w:rsidRPr="00E41630">
        <w:rPr>
          <w:rFonts w:ascii="Arial" w:hAnsi="Arial" w:cs="Arial"/>
          <w:sz w:val="24"/>
        </w:rPr>
        <w:t>Los cuestionamientos formulados por los interesados y las aclaraciones que se deriven de los mismos, así como las modific</w:t>
      </w:r>
      <w:r w:rsidRPr="001C74A8">
        <w:rPr>
          <w:rFonts w:ascii="Arial" w:hAnsi="Arial" w:cs="Arial"/>
          <w:sz w:val="24"/>
        </w:rPr>
        <w:t>aciones que en su caso emita “La Convocante” constarán en el acta que al efecto se formule, misma que será firmada por los asistentes, sin que la falta de firma de alguno de ellos le reste validez o efectos, se entregará copia, y se pondrá al finalizar dic</w:t>
      </w:r>
      <w:r w:rsidRPr="008C7864">
        <w:rPr>
          <w:rFonts w:ascii="Arial" w:hAnsi="Arial" w:cs="Arial"/>
          <w:sz w:val="24"/>
        </w:rPr>
        <w:t xml:space="preserve">ho acto, para efectos de su notificación, a disposición de los licitantes que no hayan asistido, fijándose copia de dicha acta en el pizarrón de avisos instalado en </w:t>
      </w:r>
      <w:r w:rsidR="00C72F37" w:rsidRPr="008C7864">
        <w:rPr>
          <w:rFonts w:ascii="Arial" w:hAnsi="Arial" w:cs="Arial"/>
          <w:sz w:val="24"/>
        </w:rPr>
        <w:t xml:space="preserve">la </w:t>
      </w:r>
      <w:r w:rsidR="00C72F37" w:rsidRPr="000A5AAD">
        <w:rPr>
          <w:rFonts w:ascii="Arial" w:hAnsi="Arial" w:cs="Arial"/>
          <w:sz w:val="24"/>
        </w:rPr>
        <w:t>Dirección de Adquisiciones</w:t>
      </w:r>
      <w:r w:rsidRPr="008C7864">
        <w:rPr>
          <w:rFonts w:ascii="Arial" w:hAnsi="Arial" w:cs="Arial"/>
          <w:sz w:val="24"/>
        </w:rPr>
        <w:t xml:space="preserve"> el domicilio indicado en el párrafo que</w:t>
      </w:r>
      <w:r w:rsidRPr="003E29BA">
        <w:rPr>
          <w:rFonts w:ascii="Arial" w:hAnsi="Arial" w:cs="Arial"/>
          <w:sz w:val="24"/>
        </w:rPr>
        <w:t xml:space="preserve"> antecede</w:t>
      </w:r>
      <w:r w:rsidR="00DD340F">
        <w:rPr>
          <w:rFonts w:ascii="Arial" w:hAnsi="Arial" w:cs="Arial"/>
          <w:sz w:val="24"/>
        </w:rPr>
        <w:t xml:space="preserve">, así mismo se publicará el mismo día en la página de internet </w:t>
      </w:r>
      <w:r w:rsidR="00DD340F"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9F065D">
      <w:pPr>
        <w:pStyle w:val="3"/>
        <w:ind w:left="-567" w:right="-426" w:firstLine="0"/>
        <w:rPr>
          <w:rFonts w:ascii="Arial" w:hAnsi="Arial" w:cs="Arial"/>
          <w:sz w:val="24"/>
        </w:rPr>
      </w:pPr>
      <w:r w:rsidRPr="003E29BA">
        <w:rPr>
          <w:rFonts w:ascii="Arial" w:hAnsi="Arial" w:cs="Arial"/>
          <w:sz w:val="24"/>
        </w:rPr>
        <w:t xml:space="preserve"> </w:t>
      </w:r>
    </w:p>
    <w:p w:rsidR="00D90E96" w:rsidRPr="003E29BA" w:rsidRDefault="00D90E96" w:rsidP="009F065D">
      <w:pPr>
        <w:pStyle w:val="3"/>
        <w:ind w:left="-567" w:right="-426"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D90E96" w:rsidRPr="003E29BA" w:rsidRDefault="00D90E96" w:rsidP="009F065D">
      <w:pPr>
        <w:ind w:left="-567" w:right="-426"/>
        <w:rPr>
          <w:rFonts w:ascii="Arial" w:hAnsi="Arial" w:cs="Arial"/>
          <w:b/>
          <w:sz w:val="28"/>
        </w:rPr>
      </w:pPr>
    </w:p>
    <w:p w:rsidR="00D90E96" w:rsidRPr="003E29BA" w:rsidRDefault="00D90E96" w:rsidP="009F065D">
      <w:pPr>
        <w:ind w:left="-567" w:right="-426"/>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sidRPr="00E05E2D">
        <w:rPr>
          <w:rFonts w:ascii="Arial" w:hAnsi="Arial" w:cs="Arial"/>
          <w:b/>
          <w:sz w:val="24"/>
          <w:szCs w:val="24"/>
        </w:rPr>
        <w:t>2 ACTO DE PRESENTACIÓN</w:t>
      </w:r>
      <w:r w:rsidRPr="003E29BA">
        <w:rPr>
          <w:rFonts w:ascii="Arial" w:hAnsi="Arial" w:cs="Arial"/>
          <w:b/>
          <w:sz w:val="24"/>
          <w:szCs w:val="24"/>
        </w:rPr>
        <w:t xml:space="preserve"> Y APERTURA DE PROPOSICIONES</w:t>
      </w:r>
    </w:p>
    <w:p w:rsidR="00D90E96" w:rsidRPr="003E29BA" w:rsidRDefault="00D90E96" w:rsidP="009F065D">
      <w:pPr>
        <w:pStyle w:val="2"/>
        <w:ind w:left="-567" w:right="-426"/>
        <w:rPr>
          <w:rFonts w:ascii="Arial" w:hAnsi="Arial" w:cs="Arial"/>
          <w:sz w:val="24"/>
        </w:rPr>
      </w:pPr>
    </w:p>
    <w:p w:rsidR="00D90E96" w:rsidRPr="003E29BA" w:rsidRDefault="00D90E96" w:rsidP="009F065D">
      <w:pPr>
        <w:pStyle w:val="3"/>
        <w:tabs>
          <w:tab w:val="left" w:pos="450"/>
        </w:tabs>
        <w:ind w:left="-567" w:right="-426" w:firstLine="0"/>
        <w:rPr>
          <w:rFonts w:ascii="Arial" w:hAnsi="Arial" w:cs="Arial"/>
          <w:b/>
          <w:sz w:val="24"/>
          <w:u w:val="single"/>
        </w:rPr>
      </w:pPr>
      <w:r w:rsidRPr="003E29BA">
        <w:rPr>
          <w:rFonts w:ascii="Arial" w:hAnsi="Arial" w:cs="Arial"/>
          <w:sz w:val="24"/>
        </w:rPr>
        <w:t xml:space="preserve">Las proposiciones deberán ser presentadas </w:t>
      </w:r>
      <w:r w:rsidR="009C3CC4">
        <w:rPr>
          <w:rFonts w:ascii="Arial" w:hAnsi="Arial" w:cs="Arial"/>
          <w:sz w:val="24"/>
        </w:rPr>
        <w:t xml:space="preserve">por los licitantes, </w:t>
      </w:r>
      <w:r w:rsidRPr="003E29BA">
        <w:rPr>
          <w:rFonts w:ascii="Arial" w:hAnsi="Arial" w:cs="Arial"/>
          <w:sz w:val="24"/>
        </w:rPr>
        <w:t xml:space="preserve">conforme a lo indicado en el artículo 31 de “La Ley” </w:t>
      </w:r>
      <w:r>
        <w:rPr>
          <w:rFonts w:ascii="Arial" w:hAnsi="Arial" w:cs="Arial"/>
          <w:sz w:val="24"/>
        </w:rPr>
        <w:t xml:space="preserve">el </w:t>
      </w:r>
      <w:r w:rsidRPr="008C7864">
        <w:rPr>
          <w:rFonts w:ascii="Arial" w:hAnsi="Arial" w:cs="Arial"/>
          <w:sz w:val="24"/>
        </w:rPr>
        <w:t xml:space="preserve">día </w:t>
      </w:r>
      <w:r w:rsidR="0021546E">
        <w:rPr>
          <w:rFonts w:ascii="Arial" w:hAnsi="Arial" w:cs="Arial"/>
          <w:b/>
          <w:sz w:val="24"/>
        </w:rPr>
        <w:t>20</w:t>
      </w:r>
      <w:r w:rsidR="00AB01A0">
        <w:rPr>
          <w:rFonts w:ascii="Arial" w:hAnsi="Arial" w:cs="Arial"/>
          <w:b/>
          <w:sz w:val="24"/>
        </w:rPr>
        <w:t xml:space="preserve"> de </w:t>
      </w:r>
      <w:r w:rsidR="0021546E">
        <w:rPr>
          <w:rFonts w:ascii="Arial" w:hAnsi="Arial" w:cs="Arial"/>
          <w:b/>
          <w:sz w:val="24"/>
        </w:rPr>
        <w:t>abril</w:t>
      </w:r>
      <w:r w:rsidR="00A4090C" w:rsidRPr="000A5AAD">
        <w:rPr>
          <w:rFonts w:ascii="Arial" w:hAnsi="Arial" w:cs="Arial"/>
          <w:b/>
          <w:sz w:val="24"/>
        </w:rPr>
        <w:t xml:space="preserve"> de 202</w:t>
      </w:r>
      <w:r w:rsidR="0021546E">
        <w:rPr>
          <w:rFonts w:ascii="Arial" w:hAnsi="Arial" w:cs="Arial"/>
          <w:b/>
          <w:sz w:val="24"/>
        </w:rPr>
        <w:t>1</w:t>
      </w:r>
      <w:r w:rsidRPr="000A5AAD">
        <w:rPr>
          <w:rFonts w:ascii="Arial" w:hAnsi="Arial" w:cs="Arial"/>
          <w:b/>
          <w:sz w:val="24"/>
        </w:rPr>
        <w:t xml:space="preserve"> a las </w:t>
      </w:r>
      <w:r w:rsidR="00E05E2D">
        <w:rPr>
          <w:rFonts w:ascii="Arial" w:hAnsi="Arial" w:cs="Arial"/>
          <w:b/>
          <w:sz w:val="24"/>
        </w:rPr>
        <w:t>09</w:t>
      </w:r>
      <w:r w:rsidR="00A4090C" w:rsidRPr="000A5AAD">
        <w:rPr>
          <w:rFonts w:ascii="Arial" w:hAnsi="Arial" w:cs="Arial"/>
          <w:b/>
          <w:sz w:val="24"/>
        </w:rPr>
        <w:t>:</w:t>
      </w:r>
      <w:r w:rsidR="0021546E">
        <w:rPr>
          <w:rFonts w:ascii="Arial" w:hAnsi="Arial" w:cs="Arial"/>
          <w:b/>
          <w:sz w:val="24"/>
        </w:rPr>
        <w:t>15</w:t>
      </w:r>
      <w:r w:rsidRPr="000A5AAD">
        <w:rPr>
          <w:rFonts w:ascii="Arial" w:hAnsi="Arial" w:cs="Arial"/>
          <w:b/>
          <w:sz w:val="24"/>
        </w:rPr>
        <w:t xml:space="preserve"> horas </w:t>
      </w:r>
      <w:r w:rsidRPr="000A5AAD">
        <w:rPr>
          <w:rFonts w:ascii="Arial" w:hAnsi="Arial" w:cs="Arial"/>
          <w:sz w:val="24"/>
        </w:rPr>
        <w:t xml:space="preserve">en </w:t>
      </w:r>
      <w:r w:rsidR="00A4090C" w:rsidRPr="000A5AAD">
        <w:rPr>
          <w:rFonts w:ascii="Arial" w:hAnsi="Arial" w:cs="Arial"/>
          <w:sz w:val="24"/>
        </w:rPr>
        <w:t xml:space="preserve">la </w:t>
      </w:r>
      <w:r w:rsidRPr="000A5AAD">
        <w:rPr>
          <w:rFonts w:ascii="Arial" w:hAnsi="Arial" w:cs="Arial"/>
          <w:sz w:val="24"/>
        </w:rPr>
        <w:t xml:space="preserve">sala de juntas de </w:t>
      </w:r>
      <w:r w:rsidR="00A4090C" w:rsidRPr="000A5AAD">
        <w:rPr>
          <w:rFonts w:ascii="Arial" w:hAnsi="Arial" w:cs="Arial"/>
          <w:bCs/>
          <w:sz w:val="24"/>
          <w:lang w:val="es-MX"/>
        </w:rPr>
        <w:t>la Dirección de Adquisiciones de Oficialía Mayor de Gobierno</w:t>
      </w:r>
      <w:r w:rsidR="00A4090C" w:rsidRPr="000A5AAD">
        <w:rPr>
          <w:rFonts w:ascii="Arial" w:hAnsi="Arial" w:cs="Arial"/>
          <w:sz w:val="24"/>
          <w:lang w:val="es-MX"/>
        </w:rPr>
        <w:t xml:space="preserve"> ubicada en</w:t>
      </w:r>
      <w:r w:rsidR="00A4090C" w:rsidRPr="000A5AAD">
        <w:rPr>
          <w:rFonts w:ascii="Arial" w:hAnsi="Arial" w:cs="Arial"/>
          <w:b/>
          <w:bCs/>
          <w:sz w:val="24"/>
          <w:lang w:val="es-MX"/>
        </w:rPr>
        <w:t xml:space="preserve"> Edificio del Poder Ejecutivo 3er piso, Calzada Independencia No. 994 Centro Cívico en  Mexicali, Baja California</w:t>
      </w:r>
      <w:r w:rsidRPr="008C7864">
        <w:rPr>
          <w:rFonts w:ascii="Arial" w:hAnsi="Arial" w:cs="Arial"/>
          <w:sz w:val="24"/>
        </w:rPr>
        <w:t xml:space="preserve">, </w:t>
      </w:r>
      <w:r w:rsidRPr="008C7864">
        <w:rPr>
          <w:rFonts w:ascii="Arial" w:hAnsi="Arial" w:cs="Arial"/>
          <w:bCs/>
          <w:sz w:val="24"/>
        </w:rPr>
        <w:t>o enviarlas por servicio postal o mensajería quedando bajo la responsabilidad de los licitantes que sean entregadas con acuse de recibo en su debida oportunidad.</w:t>
      </w:r>
    </w:p>
    <w:p w:rsidR="00D90E96" w:rsidRPr="003E29BA" w:rsidRDefault="00D90E96" w:rsidP="009F065D">
      <w:pPr>
        <w:pStyle w:val="2"/>
        <w:ind w:left="-567" w:right="-426"/>
        <w:rPr>
          <w:rFonts w:ascii="Arial" w:hAnsi="Arial" w:cs="Arial"/>
          <w:sz w:val="24"/>
        </w:rPr>
      </w:pPr>
      <w:r w:rsidRPr="003E29BA">
        <w:rPr>
          <w:rFonts w:ascii="Arial" w:hAnsi="Arial" w:cs="Arial"/>
          <w:b/>
          <w:sz w:val="24"/>
        </w:rPr>
        <w:t xml:space="preserve">  </w:t>
      </w:r>
    </w:p>
    <w:p w:rsidR="00D90E96" w:rsidRPr="003E29BA" w:rsidRDefault="00D90E96" w:rsidP="009F065D">
      <w:pPr>
        <w:pStyle w:val="3"/>
        <w:tabs>
          <w:tab w:val="left" w:pos="720"/>
          <w:tab w:val="left" w:pos="990"/>
          <w:tab w:val="left" w:pos="1170"/>
          <w:tab w:val="left" w:pos="1260"/>
          <w:tab w:val="left" w:pos="1530"/>
        </w:tabs>
        <w:ind w:left="-567" w:right="-426"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rsidR="00D90E96" w:rsidRPr="003E29BA" w:rsidRDefault="00D90E96" w:rsidP="009F065D">
      <w:pPr>
        <w:pStyle w:val="3"/>
        <w:tabs>
          <w:tab w:val="left" w:pos="720"/>
          <w:tab w:val="left" w:pos="990"/>
          <w:tab w:val="left" w:pos="1170"/>
          <w:tab w:val="left" w:pos="1260"/>
          <w:tab w:val="left" w:pos="1530"/>
        </w:tabs>
        <w:ind w:left="-567" w:right="-426" w:hanging="720"/>
        <w:rPr>
          <w:rFonts w:ascii="Arial" w:hAnsi="Arial" w:cs="Arial"/>
          <w:sz w:val="24"/>
        </w:rPr>
      </w:pPr>
    </w:p>
    <w:p w:rsidR="00D90E96" w:rsidRPr="003E29BA" w:rsidRDefault="00D90E96" w:rsidP="009F065D">
      <w:pPr>
        <w:pStyle w:val="Textodebloque"/>
        <w:tabs>
          <w:tab w:val="left" w:pos="1440"/>
        </w:tabs>
        <w:spacing w:line="240" w:lineRule="auto"/>
        <w:ind w:left="-567" w:right="-426"/>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rsidR="00D90E96" w:rsidRPr="003E29BA" w:rsidRDefault="00D90E96" w:rsidP="009F065D">
      <w:pPr>
        <w:pStyle w:val="Textodebloque"/>
        <w:tabs>
          <w:tab w:val="left" w:pos="1440"/>
        </w:tabs>
        <w:spacing w:line="240" w:lineRule="auto"/>
        <w:ind w:left="-567" w:right="-426"/>
        <w:rPr>
          <w:rFonts w:ascii="Arial" w:hAnsi="Arial" w:cs="Arial"/>
          <w:szCs w:val="24"/>
        </w:rPr>
      </w:pPr>
    </w:p>
    <w:p w:rsidR="00D90E96" w:rsidRPr="003E29BA" w:rsidRDefault="00D90E96" w:rsidP="009F065D">
      <w:pPr>
        <w:pStyle w:val="3"/>
        <w:ind w:left="-567" w:right="-426" w:firstLine="0"/>
        <w:rPr>
          <w:rFonts w:ascii="Arial" w:hAnsi="Arial" w:cs="Arial"/>
          <w:sz w:val="24"/>
          <w:szCs w:val="24"/>
        </w:rPr>
      </w:pPr>
      <w:r>
        <w:rPr>
          <w:rFonts w:ascii="Arial" w:hAnsi="Arial" w:cs="Arial"/>
          <w:sz w:val="24"/>
          <w:szCs w:val="24"/>
        </w:rPr>
        <w:t>“La convocante” realizará</w:t>
      </w:r>
      <w:r w:rsidRPr="003E29BA">
        <w:rPr>
          <w:rFonts w:ascii="Arial" w:hAnsi="Arial" w:cs="Arial"/>
          <w:sz w:val="24"/>
          <w:szCs w:val="24"/>
        </w:rPr>
        <w:t xml:space="preserve"> el </w:t>
      </w:r>
      <w:r w:rsidRPr="008C7864">
        <w:rPr>
          <w:rFonts w:ascii="Arial" w:hAnsi="Arial" w:cs="Arial"/>
          <w:sz w:val="24"/>
          <w:szCs w:val="24"/>
        </w:rPr>
        <w:t xml:space="preserve">acto de presentación y apertura de proposiciones en su primera etapa </w:t>
      </w:r>
      <w:r w:rsidRPr="008C7864">
        <w:rPr>
          <w:rFonts w:ascii="Arial" w:hAnsi="Arial" w:cs="Arial"/>
          <w:bCs/>
          <w:sz w:val="24"/>
        </w:rPr>
        <w:t>a las</w:t>
      </w:r>
      <w:r w:rsidRPr="008C7864">
        <w:rPr>
          <w:rFonts w:ascii="Arial" w:hAnsi="Arial" w:cs="Arial"/>
          <w:b/>
          <w:sz w:val="24"/>
        </w:rPr>
        <w:t xml:space="preserve"> </w:t>
      </w:r>
      <w:r w:rsidR="00E05E2D">
        <w:rPr>
          <w:rFonts w:ascii="Arial" w:hAnsi="Arial" w:cs="Arial"/>
          <w:b/>
          <w:sz w:val="24"/>
        </w:rPr>
        <w:t>09</w:t>
      </w:r>
      <w:r w:rsidR="0021546E">
        <w:rPr>
          <w:rFonts w:ascii="Arial" w:hAnsi="Arial" w:cs="Arial"/>
          <w:b/>
          <w:sz w:val="24"/>
        </w:rPr>
        <w:t>:3</w:t>
      </w:r>
      <w:r w:rsidR="00A4090C" w:rsidRPr="000A5AAD">
        <w:rPr>
          <w:rFonts w:ascii="Arial" w:hAnsi="Arial" w:cs="Arial"/>
          <w:b/>
          <w:sz w:val="24"/>
        </w:rPr>
        <w:t>0</w:t>
      </w:r>
      <w:r w:rsidRPr="000A5AAD">
        <w:rPr>
          <w:rFonts w:ascii="Arial" w:hAnsi="Arial" w:cs="Arial"/>
          <w:b/>
          <w:sz w:val="24"/>
        </w:rPr>
        <w:t xml:space="preserve"> horas del día </w:t>
      </w:r>
      <w:r w:rsidR="0021546E">
        <w:rPr>
          <w:rFonts w:ascii="Arial" w:hAnsi="Arial" w:cs="Arial"/>
          <w:b/>
          <w:sz w:val="24"/>
        </w:rPr>
        <w:t>20</w:t>
      </w:r>
      <w:r w:rsidR="00AB01A0">
        <w:rPr>
          <w:rFonts w:ascii="Arial" w:hAnsi="Arial" w:cs="Arial"/>
          <w:b/>
          <w:sz w:val="24"/>
        </w:rPr>
        <w:t xml:space="preserve"> de </w:t>
      </w:r>
      <w:r w:rsidR="0021546E">
        <w:rPr>
          <w:rFonts w:ascii="Arial" w:hAnsi="Arial" w:cs="Arial"/>
          <w:b/>
          <w:sz w:val="24"/>
        </w:rPr>
        <w:t>abril</w:t>
      </w:r>
      <w:r w:rsidR="00A4090C" w:rsidRPr="000A5AAD">
        <w:rPr>
          <w:rFonts w:ascii="Arial" w:hAnsi="Arial" w:cs="Arial"/>
          <w:b/>
          <w:sz w:val="24"/>
        </w:rPr>
        <w:t xml:space="preserve"> de 202</w:t>
      </w:r>
      <w:r w:rsidR="0021546E">
        <w:rPr>
          <w:rFonts w:ascii="Arial" w:hAnsi="Arial" w:cs="Arial"/>
          <w:b/>
          <w:sz w:val="24"/>
        </w:rPr>
        <w:t>1</w:t>
      </w:r>
      <w:r w:rsidR="00A4090C" w:rsidRPr="000A5AAD">
        <w:rPr>
          <w:rFonts w:ascii="Arial" w:hAnsi="Arial" w:cs="Arial"/>
          <w:b/>
          <w:sz w:val="24"/>
        </w:rPr>
        <w:t xml:space="preserve"> en la sala de juntas de </w:t>
      </w:r>
      <w:r w:rsidR="00A4090C" w:rsidRPr="000A5AAD">
        <w:rPr>
          <w:rFonts w:ascii="Arial" w:hAnsi="Arial" w:cs="Arial"/>
          <w:b/>
          <w:bCs/>
          <w:sz w:val="24"/>
          <w:lang w:val="es-MX"/>
        </w:rPr>
        <w:t>la Dirección de Adquisiciones de Oficialía Mayor de Gobierno</w:t>
      </w:r>
      <w:r w:rsidR="00A4090C" w:rsidRPr="000A5AAD">
        <w:rPr>
          <w:rFonts w:ascii="Arial" w:hAnsi="Arial" w:cs="Arial"/>
          <w:b/>
          <w:sz w:val="24"/>
          <w:lang w:val="es-MX"/>
        </w:rPr>
        <w:t xml:space="preserve"> ubicada en</w:t>
      </w:r>
      <w:r w:rsidR="00A4090C" w:rsidRPr="000A5AAD">
        <w:rPr>
          <w:rFonts w:ascii="Arial" w:hAnsi="Arial" w:cs="Arial"/>
          <w:b/>
          <w:bCs/>
          <w:sz w:val="24"/>
          <w:lang w:val="es-MX"/>
        </w:rPr>
        <w:t xml:space="preserve"> Edificio del Poder Ejecutivo 3er </w:t>
      </w:r>
      <w:r w:rsidR="00A4090C" w:rsidRPr="000A5AAD">
        <w:rPr>
          <w:rFonts w:ascii="Arial" w:hAnsi="Arial" w:cs="Arial"/>
          <w:b/>
          <w:bCs/>
          <w:sz w:val="24"/>
          <w:lang w:val="es-MX"/>
        </w:rPr>
        <w:lastRenderedPageBreak/>
        <w:t>piso, Calzada Independencia No. 994 Centro Cívico en  Mexicali, Baja California</w:t>
      </w:r>
      <w:r w:rsidR="00A4090C" w:rsidRPr="000A5AAD">
        <w:rPr>
          <w:rFonts w:ascii="Arial" w:hAnsi="Arial" w:cs="Arial"/>
          <w:b/>
          <w:sz w:val="24"/>
        </w:rPr>
        <w:t xml:space="preserve"> </w:t>
      </w:r>
      <w:r w:rsidRPr="008C7864">
        <w:rPr>
          <w:rFonts w:ascii="Arial" w:hAnsi="Arial" w:cs="Arial"/>
          <w:sz w:val="24"/>
          <w:szCs w:val="24"/>
        </w:rPr>
        <w:t>en el que los licitantes</w:t>
      </w:r>
      <w:r w:rsidRPr="003E29BA">
        <w:rPr>
          <w:rFonts w:ascii="Arial" w:hAnsi="Arial" w:cs="Arial"/>
          <w:sz w:val="24"/>
          <w:szCs w:val="24"/>
        </w:rPr>
        <w:t xml:space="preserve">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D90E96" w:rsidRPr="003E29BA" w:rsidRDefault="00D90E96" w:rsidP="009F065D">
      <w:pPr>
        <w:pStyle w:val="Textodebloque"/>
        <w:tabs>
          <w:tab w:val="left" w:pos="1440"/>
        </w:tabs>
        <w:spacing w:line="240" w:lineRule="auto"/>
        <w:ind w:left="-567" w:right="-426"/>
        <w:rPr>
          <w:rFonts w:ascii="Arial" w:hAnsi="Arial" w:cs="Arial"/>
          <w:szCs w:val="24"/>
        </w:rPr>
      </w:pPr>
    </w:p>
    <w:p w:rsidR="00D90E96" w:rsidRPr="003E29BA" w:rsidRDefault="00D90E96" w:rsidP="009F065D">
      <w:pPr>
        <w:pStyle w:val="Textodebloque"/>
        <w:tabs>
          <w:tab w:val="left" w:pos="1440"/>
        </w:tabs>
        <w:spacing w:line="240" w:lineRule="auto"/>
        <w:ind w:left="-567" w:right="-426"/>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E29BA" w:rsidRDefault="00D90E96" w:rsidP="009F065D">
      <w:pPr>
        <w:pStyle w:val="Textodebloque"/>
        <w:tabs>
          <w:tab w:val="left" w:pos="1440"/>
        </w:tabs>
        <w:spacing w:line="240" w:lineRule="auto"/>
        <w:ind w:left="-567" w:right="-426"/>
        <w:rPr>
          <w:rFonts w:ascii="Arial" w:hAnsi="Arial" w:cs="Arial"/>
          <w:szCs w:val="24"/>
        </w:rPr>
      </w:pPr>
    </w:p>
    <w:p w:rsidR="00D90E96" w:rsidRPr="003E29BA" w:rsidRDefault="00D90E96" w:rsidP="009F065D">
      <w:pPr>
        <w:pStyle w:val="Textodebloque"/>
        <w:tabs>
          <w:tab w:val="left" w:pos="1440"/>
        </w:tabs>
        <w:spacing w:line="240" w:lineRule="auto"/>
        <w:ind w:left="-567" w:right="-426"/>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D90E96" w:rsidRPr="003E29BA" w:rsidRDefault="00D90E96" w:rsidP="009F065D">
      <w:pPr>
        <w:pStyle w:val="Textodebloque"/>
        <w:tabs>
          <w:tab w:val="left" w:pos="1440"/>
        </w:tabs>
        <w:spacing w:line="240" w:lineRule="auto"/>
        <w:ind w:left="-567" w:right="-426"/>
        <w:rPr>
          <w:rFonts w:ascii="Arial" w:hAnsi="Arial" w:cs="Arial"/>
          <w:szCs w:val="24"/>
        </w:rPr>
      </w:pPr>
    </w:p>
    <w:p w:rsidR="00D90E96" w:rsidRPr="003E29BA" w:rsidRDefault="00D90E96" w:rsidP="009F065D">
      <w:pPr>
        <w:pStyle w:val="3"/>
        <w:ind w:left="-567" w:right="-426"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Pr="008C7864">
        <w:rPr>
          <w:rFonts w:ascii="Arial" w:hAnsi="Arial" w:cs="Arial"/>
          <w:sz w:val="24"/>
        </w:rPr>
        <w:t xml:space="preserve">en </w:t>
      </w:r>
      <w:r w:rsidR="00C72F37" w:rsidRPr="000A5AAD">
        <w:rPr>
          <w:rFonts w:ascii="Arial" w:hAnsi="Arial" w:cs="Arial"/>
          <w:sz w:val="24"/>
        </w:rPr>
        <w:t>la Dirección de Adquisiciones</w:t>
      </w:r>
      <w:r w:rsidRPr="008C7864">
        <w:rPr>
          <w:rFonts w:ascii="Arial" w:hAnsi="Arial" w:cs="Arial"/>
          <w:sz w:val="24"/>
        </w:rPr>
        <w:t xml:space="preserve"> de “La Convocante” en e</w:t>
      </w:r>
      <w:r w:rsidRPr="009F4972">
        <w:rPr>
          <w:rFonts w:ascii="Arial" w:hAnsi="Arial" w:cs="Arial"/>
          <w:sz w:val="24"/>
        </w:rPr>
        <w:t xml:space="preserve">l domicilio  ya indicado, </w:t>
      </w:r>
      <w:r w:rsidR="008F7CE0" w:rsidRPr="00E41630">
        <w:rPr>
          <w:rFonts w:ascii="Arial" w:hAnsi="Arial" w:cs="Arial"/>
          <w:sz w:val="24"/>
        </w:rPr>
        <w:t>así mismo se publicará el mismo día en la página</w:t>
      </w:r>
      <w:r w:rsidR="008F7CE0">
        <w:rPr>
          <w:rFonts w:ascii="Arial" w:hAnsi="Arial" w:cs="Arial"/>
          <w:sz w:val="24"/>
        </w:rPr>
        <w:t xml:space="preserve">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9F065D">
      <w:pPr>
        <w:pStyle w:val="Textodebloque"/>
        <w:tabs>
          <w:tab w:val="left" w:pos="1440"/>
        </w:tabs>
        <w:spacing w:line="240" w:lineRule="auto"/>
        <w:ind w:left="-567" w:right="-426"/>
        <w:rPr>
          <w:rFonts w:ascii="Arial" w:hAnsi="Arial" w:cs="Arial"/>
          <w:szCs w:val="24"/>
        </w:rPr>
      </w:pPr>
      <w:r w:rsidRPr="003E29BA">
        <w:rPr>
          <w:rFonts w:ascii="Arial" w:hAnsi="Arial" w:cs="Arial"/>
          <w:szCs w:val="24"/>
        </w:rPr>
        <w:tab/>
      </w:r>
    </w:p>
    <w:p w:rsidR="00D90E96" w:rsidRPr="003E29BA" w:rsidRDefault="00D90E96" w:rsidP="009F065D">
      <w:pPr>
        <w:pStyle w:val="Textodebloque"/>
        <w:tabs>
          <w:tab w:val="left" w:pos="1440"/>
        </w:tabs>
        <w:spacing w:line="240" w:lineRule="auto"/>
        <w:ind w:left="-567" w:right="-426"/>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3E29BA" w:rsidRDefault="00D90E96" w:rsidP="009F065D">
      <w:pPr>
        <w:pStyle w:val="Textodebloque"/>
        <w:tabs>
          <w:tab w:val="left" w:pos="1440"/>
        </w:tabs>
        <w:spacing w:line="240" w:lineRule="auto"/>
        <w:ind w:left="-567" w:right="-426"/>
        <w:rPr>
          <w:rFonts w:ascii="Arial" w:hAnsi="Arial" w:cs="Arial"/>
          <w:szCs w:val="24"/>
        </w:rPr>
      </w:pPr>
    </w:p>
    <w:p w:rsidR="00515D22" w:rsidRPr="008C7864" w:rsidRDefault="00D90E96" w:rsidP="009F065D">
      <w:pPr>
        <w:pStyle w:val="Textodebloque"/>
        <w:tabs>
          <w:tab w:val="left" w:pos="1440"/>
        </w:tabs>
        <w:spacing w:line="240" w:lineRule="auto"/>
        <w:ind w:left="-567" w:right="-426"/>
        <w:rPr>
          <w:rFonts w:ascii="Arial" w:hAnsi="Arial" w:cs="Arial"/>
          <w:szCs w:val="24"/>
        </w:rPr>
      </w:pPr>
      <w:r w:rsidRPr="003E29BA">
        <w:rPr>
          <w:rFonts w:ascii="Arial" w:hAnsi="Arial" w:cs="Arial"/>
          <w:szCs w:val="24"/>
        </w:rPr>
        <w:tab/>
        <w:t xml:space="preserve">El acto de presentación y </w:t>
      </w:r>
      <w:r w:rsidRPr="008C7864">
        <w:rPr>
          <w:rFonts w:ascii="Arial" w:hAnsi="Arial" w:cs="Arial"/>
          <w:szCs w:val="24"/>
        </w:rPr>
        <w:t xml:space="preserve">apertura de proposiciones segunda etapa tendrá verificativo </w:t>
      </w:r>
      <w:r w:rsidRPr="008C7864">
        <w:rPr>
          <w:rFonts w:ascii="Arial" w:hAnsi="Arial" w:cs="Arial"/>
          <w:bCs/>
        </w:rPr>
        <w:t>a las</w:t>
      </w:r>
      <w:r w:rsidRPr="009F4972">
        <w:rPr>
          <w:rFonts w:ascii="Arial" w:hAnsi="Arial" w:cs="Arial"/>
          <w:b/>
        </w:rPr>
        <w:t xml:space="preserve"> </w:t>
      </w:r>
      <w:r w:rsidR="00AB01A0">
        <w:rPr>
          <w:rFonts w:ascii="Arial" w:hAnsi="Arial" w:cs="Arial"/>
          <w:b/>
        </w:rPr>
        <w:t>15</w:t>
      </w:r>
      <w:r w:rsidR="00A4090C" w:rsidRPr="000A5AAD">
        <w:rPr>
          <w:rFonts w:ascii="Arial" w:hAnsi="Arial" w:cs="Arial"/>
          <w:b/>
        </w:rPr>
        <w:t xml:space="preserve">:00 </w:t>
      </w:r>
      <w:r w:rsidRPr="000A5AAD">
        <w:rPr>
          <w:rFonts w:ascii="Arial" w:hAnsi="Arial" w:cs="Arial"/>
          <w:b/>
        </w:rPr>
        <w:t xml:space="preserve">horas del día </w:t>
      </w:r>
      <w:r w:rsidR="0021546E">
        <w:rPr>
          <w:rFonts w:ascii="Arial" w:hAnsi="Arial" w:cs="Arial"/>
          <w:b/>
        </w:rPr>
        <w:t>22</w:t>
      </w:r>
      <w:r w:rsidR="00E05E2D">
        <w:rPr>
          <w:rFonts w:ascii="Arial" w:hAnsi="Arial" w:cs="Arial"/>
          <w:b/>
        </w:rPr>
        <w:t xml:space="preserve"> de </w:t>
      </w:r>
      <w:r w:rsidR="0021546E">
        <w:rPr>
          <w:rFonts w:ascii="Arial" w:hAnsi="Arial" w:cs="Arial"/>
          <w:b/>
        </w:rPr>
        <w:t>abril</w:t>
      </w:r>
      <w:r w:rsidRPr="000A5AAD">
        <w:rPr>
          <w:rFonts w:ascii="Arial" w:hAnsi="Arial" w:cs="Arial"/>
          <w:b/>
        </w:rPr>
        <w:t xml:space="preserve"> de </w:t>
      </w:r>
      <w:r w:rsidR="00515D22" w:rsidRPr="000A5AAD">
        <w:rPr>
          <w:rFonts w:ascii="Arial" w:hAnsi="Arial" w:cs="Arial"/>
          <w:b/>
        </w:rPr>
        <w:t>202</w:t>
      </w:r>
      <w:r w:rsidR="0021546E">
        <w:rPr>
          <w:rFonts w:ascii="Arial" w:hAnsi="Arial" w:cs="Arial"/>
          <w:b/>
        </w:rPr>
        <w:t>1</w:t>
      </w:r>
      <w:r w:rsidRPr="000A5AAD">
        <w:rPr>
          <w:rFonts w:ascii="Arial" w:hAnsi="Arial" w:cs="Arial"/>
          <w:b/>
        </w:rPr>
        <w:t xml:space="preserve"> </w:t>
      </w:r>
      <w:r w:rsidR="00515D22" w:rsidRPr="000A5AAD">
        <w:rPr>
          <w:rFonts w:ascii="Arial" w:hAnsi="Arial" w:cs="Arial"/>
          <w:b/>
        </w:rPr>
        <w:t xml:space="preserve">en la sala de juntas de </w:t>
      </w:r>
      <w:r w:rsidR="00515D22" w:rsidRPr="000A5AAD">
        <w:rPr>
          <w:rFonts w:ascii="Arial" w:hAnsi="Arial" w:cs="Arial"/>
          <w:b/>
          <w:bCs/>
          <w:lang w:val="es-MX"/>
        </w:rPr>
        <w:t>la Dirección de Adquisiciones de Oficialía Mayor de Gobierno</w:t>
      </w:r>
      <w:r w:rsidR="00515D22" w:rsidRPr="000A5AAD">
        <w:rPr>
          <w:rFonts w:ascii="Arial" w:hAnsi="Arial" w:cs="Arial"/>
          <w:b/>
          <w:lang w:val="es-MX"/>
        </w:rPr>
        <w:t xml:space="preserve"> ubicada en</w:t>
      </w:r>
      <w:r w:rsidR="00515D22" w:rsidRPr="000A5AAD">
        <w:rPr>
          <w:rFonts w:ascii="Arial" w:hAnsi="Arial" w:cs="Arial"/>
          <w:b/>
          <w:bCs/>
          <w:lang w:val="es-MX"/>
        </w:rPr>
        <w:t xml:space="preserve"> Edificio del Poder Ejecutivo 3er piso, Calzada Independencia No. 994 Centro Cívico en  Mexicali, Baja California</w:t>
      </w:r>
      <w:r w:rsidRPr="008C7864">
        <w:rPr>
          <w:rFonts w:ascii="Arial" w:hAnsi="Arial" w:cs="Arial"/>
          <w:b/>
          <w:bCs/>
          <w:szCs w:val="24"/>
          <w:lang w:val="es-MX"/>
        </w:rPr>
        <w:t xml:space="preserve">. </w:t>
      </w:r>
      <w:r w:rsidRPr="009F4972">
        <w:rPr>
          <w:rFonts w:ascii="Arial" w:hAnsi="Arial" w:cs="Arial"/>
          <w:szCs w:val="24"/>
        </w:rPr>
        <w:t>Una vez conocido el resultado técnico, se procederá a la apertura de las prop</w:t>
      </w:r>
      <w:r w:rsidRPr="00E41630">
        <w:rPr>
          <w:rFonts w:ascii="Arial" w:hAnsi="Arial" w:cs="Arial"/>
          <w:szCs w:val="24"/>
        </w:rPr>
        <w:t xml:space="preserve">uestas económicas de los licitantes cuyas propuestas técnicas no hubieren sido desechadas, y se dará lectura al importe de las propuestas que cubran los requisitos exigidos. Por lo menos un </w:t>
      </w:r>
      <w:r w:rsidR="009C3CC4" w:rsidRPr="001C74A8">
        <w:rPr>
          <w:rFonts w:ascii="Arial" w:hAnsi="Arial" w:cs="Arial"/>
          <w:szCs w:val="24"/>
        </w:rPr>
        <w:t xml:space="preserve">licitante, si asistiere alguno </w:t>
      </w:r>
      <w:r w:rsidRPr="008C7864">
        <w:rPr>
          <w:rFonts w:ascii="Arial" w:hAnsi="Arial" w:cs="Arial"/>
          <w:szCs w:val="24"/>
        </w:rPr>
        <w:t>y los servidores públicos representantes de “La Convocante” presentes rubricarán las propuestas económicas.</w:t>
      </w:r>
    </w:p>
    <w:p w:rsidR="00D90E96" w:rsidRPr="008C7864" w:rsidRDefault="00D90E96" w:rsidP="009F065D">
      <w:pPr>
        <w:pStyle w:val="Textodebloque"/>
        <w:tabs>
          <w:tab w:val="left" w:pos="1440"/>
        </w:tabs>
        <w:spacing w:line="240" w:lineRule="auto"/>
        <w:ind w:left="-567" w:right="-426"/>
        <w:rPr>
          <w:rFonts w:ascii="Arial" w:hAnsi="Arial" w:cs="Arial"/>
          <w:szCs w:val="24"/>
        </w:rPr>
      </w:pPr>
    </w:p>
    <w:p w:rsidR="00D90E96" w:rsidRPr="003E29BA" w:rsidRDefault="00D90E96" w:rsidP="009F065D">
      <w:pPr>
        <w:pStyle w:val="3"/>
        <w:ind w:left="-567" w:right="-426" w:firstLine="0"/>
        <w:rPr>
          <w:rFonts w:ascii="Arial" w:hAnsi="Arial" w:cs="Arial"/>
          <w:sz w:val="24"/>
        </w:rPr>
      </w:pPr>
      <w:r w:rsidRPr="008C7864">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8C7864">
        <w:t xml:space="preserve"> </w:t>
      </w:r>
      <w:r w:rsidRPr="008C7864">
        <w:rPr>
          <w:rFonts w:ascii="Arial" w:hAnsi="Arial" w:cs="Arial"/>
          <w:sz w:val="24"/>
          <w:szCs w:val="24"/>
        </w:rPr>
        <w:t xml:space="preserve">y los fundamentos que sustenten la determinación; el acta será firmada por los </w:t>
      </w:r>
      <w:r w:rsidRPr="008C7864">
        <w:rPr>
          <w:rFonts w:ascii="Arial" w:hAnsi="Arial" w:cs="Arial"/>
          <w:sz w:val="24"/>
          <w:szCs w:val="24"/>
        </w:rPr>
        <w:lastRenderedPageBreak/>
        <w:t>asistentes y se pondrá a su disposición o se les entregará copia de la misma, la falta de firma de algún licitante no invalidará su contenido y efectos, poniéndose a partir de esa fecha a disposición de los que no hayan asistido,</w:t>
      </w:r>
      <w:r w:rsidRPr="008C7864">
        <w:rPr>
          <w:rFonts w:ascii="Arial" w:hAnsi="Arial" w:cs="Arial"/>
          <w:szCs w:val="24"/>
        </w:rPr>
        <w:t xml:space="preserve"> </w:t>
      </w:r>
      <w:r w:rsidRPr="008C7864">
        <w:rPr>
          <w:rFonts w:ascii="Arial" w:hAnsi="Arial" w:cs="Arial"/>
          <w:sz w:val="24"/>
        </w:rPr>
        <w:t xml:space="preserve">fijándose copia de dicha acta en el pizarrón de avisos instalado en </w:t>
      </w:r>
      <w:r w:rsidR="00C72F37" w:rsidRPr="000A5AAD">
        <w:rPr>
          <w:rFonts w:ascii="Arial" w:hAnsi="Arial" w:cs="Arial"/>
          <w:sz w:val="24"/>
        </w:rPr>
        <w:t>la Dirección de Adquisiciones</w:t>
      </w:r>
      <w:r w:rsidRPr="008C7864">
        <w:rPr>
          <w:rFonts w:ascii="Arial" w:hAnsi="Arial" w:cs="Arial"/>
          <w:sz w:val="24"/>
        </w:rPr>
        <w:t xml:space="preserve"> de “La Convocante” en el domicilio  ya indicado, </w:t>
      </w:r>
      <w:r w:rsidR="008F7CE0" w:rsidRPr="008C7864">
        <w:rPr>
          <w:rFonts w:ascii="Arial" w:hAnsi="Arial" w:cs="Arial"/>
          <w:sz w:val="24"/>
        </w:rPr>
        <w:t>así mismo se publicará el mismo día en la pági</w:t>
      </w:r>
      <w:r w:rsidR="008F7CE0" w:rsidRPr="009F4972">
        <w:rPr>
          <w:rFonts w:ascii="Arial" w:hAnsi="Arial" w:cs="Arial"/>
          <w:sz w:val="24"/>
        </w:rPr>
        <w:t xml:space="preserve">na de internet </w:t>
      </w:r>
      <w:r w:rsidR="008F7CE0" w:rsidRPr="00E41630">
        <w:rPr>
          <w:rFonts w:ascii="Arial" w:hAnsi="Arial" w:cs="Arial"/>
          <w:sz w:val="24"/>
        </w:rPr>
        <w:t>de Gobierno del Estado: https://compras.ebajacalifornia.gob.mx</w:t>
      </w:r>
      <w:r w:rsidR="008F7CE0" w:rsidRPr="001C74A8">
        <w:rPr>
          <w:rFonts w:ascii="Arial" w:hAnsi="Arial" w:cs="Arial"/>
          <w:sz w:val="24"/>
        </w:rPr>
        <w:t xml:space="preserve">, </w:t>
      </w:r>
      <w:r w:rsidRPr="001C74A8">
        <w:rPr>
          <w:rFonts w:ascii="Arial" w:hAnsi="Arial" w:cs="Arial"/>
          <w:sz w:val="24"/>
        </w:rPr>
        <w:t>por</w:t>
      </w:r>
      <w:r w:rsidRPr="003E29BA">
        <w:rPr>
          <w:rFonts w:ascii="Arial" w:hAnsi="Arial" w:cs="Arial"/>
          <w:sz w:val="24"/>
        </w:rPr>
        <w:t xml:space="preserve">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9F065D">
      <w:pPr>
        <w:pStyle w:val="3"/>
        <w:ind w:left="-567" w:right="-426" w:firstLine="0"/>
        <w:rPr>
          <w:rFonts w:ascii="Arial" w:hAnsi="Arial" w:cs="Arial"/>
          <w:sz w:val="24"/>
        </w:rPr>
      </w:pPr>
    </w:p>
    <w:p w:rsidR="00D90E96" w:rsidRPr="003E29BA" w:rsidRDefault="00D90E96" w:rsidP="009F065D">
      <w:pPr>
        <w:pStyle w:val="Textodebloque"/>
        <w:tabs>
          <w:tab w:val="left" w:pos="1440"/>
        </w:tabs>
        <w:spacing w:line="240" w:lineRule="auto"/>
        <w:ind w:left="-567" w:right="-426"/>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E29BA" w:rsidRDefault="00D90E96" w:rsidP="009F065D">
      <w:pPr>
        <w:pStyle w:val="3"/>
        <w:ind w:left="-567" w:right="-426" w:firstLine="0"/>
        <w:rPr>
          <w:rFonts w:ascii="Arial" w:hAnsi="Arial" w:cs="Arial"/>
          <w:sz w:val="24"/>
          <w:szCs w:val="24"/>
        </w:rPr>
      </w:pPr>
    </w:p>
    <w:p w:rsidR="00D90E96" w:rsidRPr="003E29BA" w:rsidRDefault="00D90E96" w:rsidP="009F065D">
      <w:pPr>
        <w:pStyle w:val="3"/>
        <w:ind w:left="-567" w:right="-426" w:firstLine="0"/>
        <w:rPr>
          <w:rFonts w:ascii="Arial" w:hAnsi="Arial" w:cs="Arial"/>
          <w:sz w:val="24"/>
        </w:rPr>
      </w:pPr>
      <w:r w:rsidRPr="003E29BA">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D90E96" w:rsidRPr="003E29BA" w:rsidRDefault="00D90E96" w:rsidP="009F065D">
      <w:pPr>
        <w:pStyle w:val="3"/>
        <w:tabs>
          <w:tab w:val="left" w:pos="1620"/>
        </w:tabs>
        <w:ind w:left="-567" w:right="-426" w:firstLine="0"/>
        <w:rPr>
          <w:rFonts w:ascii="Arial" w:hAnsi="Arial" w:cs="Arial"/>
          <w:bCs/>
          <w:sz w:val="24"/>
        </w:rPr>
      </w:pPr>
    </w:p>
    <w:p w:rsidR="009C3CC4" w:rsidRDefault="009C3CC4" w:rsidP="009F065D">
      <w:pPr>
        <w:pStyle w:val="3"/>
        <w:tabs>
          <w:tab w:val="left" w:pos="1620"/>
        </w:tabs>
        <w:ind w:left="-567" w:right="-426" w:firstLine="0"/>
        <w:rPr>
          <w:rFonts w:ascii="Arial" w:hAnsi="Arial" w:cs="Arial"/>
          <w:bCs/>
          <w:sz w:val="24"/>
        </w:rPr>
      </w:pPr>
      <w:r w:rsidRPr="003E29BA">
        <w:rPr>
          <w:rFonts w:ascii="Arial" w:hAnsi="Arial" w:cs="Arial"/>
          <w:bCs/>
          <w:sz w:val="24"/>
        </w:rPr>
        <w:t xml:space="preserve">En los casos en que “La Convocante” advierta una notoria diferencia entre el precio de </w:t>
      </w:r>
      <w:r w:rsidRPr="000F422C">
        <w:rPr>
          <w:rFonts w:ascii="Arial" w:hAnsi="Arial" w:cs="Arial"/>
          <w:bCs/>
          <w:sz w:val="24"/>
        </w:rPr>
        <w:t>los servicios propuestos por el licitante y su costo en el mercado, podrá</w:t>
      </w:r>
      <w:r w:rsidRPr="003E29BA">
        <w:rPr>
          <w:rFonts w:ascii="Arial" w:hAnsi="Arial" w:cs="Arial"/>
          <w:bCs/>
          <w:sz w:val="24"/>
        </w:rPr>
        <w:t xml:space="preserve"> desechar la propuesta por estimarla insolvente de acuerdo a lo previsto en el artículo 36 del “Reglamento”</w:t>
      </w:r>
      <w:r>
        <w:rPr>
          <w:rFonts w:ascii="Arial" w:hAnsi="Arial" w:cs="Arial"/>
          <w:bCs/>
          <w:sz w:val="24"/>
        </w:rPr>
        <w:t>.</w:t>
      </w:r>
      <w:r w:rsidRPr="003E29BA">
        <w:rPr>
          <w:rFonts w:ascii="Arial" w:hAnsi="Arial" w:cs="Arial"/>
          <w:bCs/>
          <w:sz w:val="24"/>
        </w:rPr>
        <w:tab/>
        <w:t xml:space="preserve"> </w:t>
      </w:r>
    </w:p>
    <w:p w:rsidR="00515D22" w:rsidRPr="003E29BA" w:rsidRDefault="00515D22" w:rsidP="009F065D">
      <w:pPr>
        <w:pStyle w:val="3"/>
        <w:tabs>
          <w:tab w:val="left" w:pos="1620"/>
        </w:tabs>
        <w:ind w:left="-567" w:right="-426" w:firstLine="0"/>
        <w:rPr>
          <w:rFonts w:ascii="Arial" w:hAnsi="Arial" w:cs="Arial"/>
          <w:bCs/>
          <w:sz w:val="24"/>
        </w:rPr>
      </w:pPr>
    </w:p>
    <w:p w:rsidR="00D90E96" w:rsidRPr="00B478F4" w:rsidRDefault="00D90E96" w:rsidP="009F065D">
      <w:pPr>
        <w:pStyle w:val="2"/>
        <w:ind w:left="-567" w:right="-426"/>
        <w:rPr>
          <w:rFonts w:ascii="Arial" w:hAnsi="Arial" w:cs="Arial"/>
          <w:b/>
          <w:sz w:val="24"/>
        </w:rPr>
      </w:pPr>
      <w:r w:rsidRPr="00B478F4">
        <w:rPr>
          <w:rFonts w:ascii="Arial" w:hAnsi="Arial" w:cs="Arial"/>
          <w:b/>
          <w:sz w:val="24"/>
        </w:rPr>
        <w:t>9.  CRITERIOS DE EVALUACIÓN DE LAS PROPUESTAS:</w:t>
      </w:r>
    </w:p>
    <w:p w:rsidR="00D90E96" w:rsidRPr="00B478F4" w:rsidRDefault="00D90E96" w:rsidP="009F065D">
      <w:pPr>
        <w:pStyle w:val="3"/>
        <w:ind w:left="-567" w:right="-426" w:hanging="11"/>
        <w:rPr>
          <w:rFonts w:ascii="Arial" w:hAnsi="Arial" w:cs="Arial"/>
          <w:sz w:val="24"/>
        </w:rPr>
      </w:pPr>
    </w:p>
    <w:p w:rsidR="00D90E96" w:rsidRPr="003E29BA" w:rsidRDefault="00D90E96" w:rsidP="009F065D">
      <w:pPr>
        <w:pStyle w:val="4"/>
        <w:tabs>
          <w:tab w:val="left" w:pos="540"/>
          <w:tab w:val="left" w:pos="1350"/>
        </w:tabs>
        <w:ind w:left="-567" w:right="-426"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rsidR="00D90E96" w:rsidRPr="003E29BA" w:rsidRDefault="00D90E96" w:rsidP="009F065D">
      <w:pPr>
        <w:pStyle w:val="4"/>
        <w:tabs>
          <w:tab w:val="left" w:pos="540"/>
          <w:tab w:val="left" w:pos="1350"/>
        </w:tabs>
        <w:ind w:left="-567" w:right="-426" w:firstLine="0"/>
        <w:jc w:val="both"/>
        <w:rPr>
          <w:rFonts w:ascii="Arial" w:hAnsi="Arial" w:cs="Arial"/>
          <w:b w:val="0"/>
          <w:sz w:val="24"/>
        </w:rPr>
      </w:pPr>
    </w:p>
    <w:p w:rsidR="00B25038" w:rsidRPr="003E29BA" w:rsidRDefault="00D90E96" w:rsidP="009F065D">
      <w:pPr>
        <w:pStyle w:val="Sangradetextonormal"/>
        <w:tabs>
          <w:tab w:val="left" w:pos="993"/>
        </w:tabs>
        <w:spacing w:line="240" w:lineRule="auto"/>
        <w:ind w:left="-567" w:right="-426"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D90E96" w:rsidRPr="003E29BA" w:rsidRDefault="00D90E96" w:rsidP="009F065D">
      <w:pPr>
        <w:pStyle w:val="Sangradetextonormal"/>
        <w:tabs>
          <w:tab w:val="left" w:pos="993"/>
        </w:tabs>
        <w:spacing w:line="240" w:lineRule="auto"/>
        <w:ind w:left="-567" w:right="-426" w:hanging="11"/>
        <w:rPr>
          <w:rFonts w:cs="Arial"/>
          <w:b w:val="0"/>
          <w:color w:val="000000"/>
          <w:sz w:val="24"/>
          <w:szCs w:val="24"/>
        </w:rPr>
      </w:pPr>
    </w:p>
    <w:p w:rsidR="00B25038" w:rsidRPr="00285AD3" w:rsidRDefault="00D90E96" w:rsidP="009F065D">
      <w:pPr>
        <w:pStyle w:val="Sangradetextonormal"/>
        <w:tabs>
          <w:tab w:val="left" w:pos="993"/>
        </w:tabs>
        <w:spacing w:line="240" w:lineRule="auto"/>
        <w:ind w:left="-567" w:right="-426"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285AD3" w:rsidRDefault="00D90E96" w:rsidP="009F065D">
      <w:pPr>
        <w:pStyle w:val="Sangradetextonormal"/>
        <w:tabs>
          <w:tab w:val="left" w:pos="993"/>
        </w:tabs>
        <w:spacing w:line="240" w:lineRule="auto"/>
        <w:ind w:left="-567" w:right="-426" w:firstLine="0"/>
        <w:rPr>
          <w:rFonts w:cs="Arial"/>
          <w:b w:val="0"/>
          <w:color w:val="000000"/>
          <w:sz w:val="24"/>
          <w:szCs w:val="24"/>
        </w:rPr>
      </w:pPr>
    </w:p>
    <w:p w:rsidR="00B25038" w:rsidRPr="00D7329C" w:rsidRDefault="00D90E96" w:rsidP="009F065D">
      <w:pPr>
        <w:pStyle w:val="Sangradetextonormal"/>
        <w:tabs>
          <w:tab w:val="left" w:pos="90"/>
          <w:tab w:val="left" w:pos="993"/>
        </w:tabs>
        <w:spacing w:line="240" w:lineRule="auto"/>
        <w:ind w:left="-567" w:right="-426"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F16EB7" w:rsidRPr="003E29BA">
        <w:rPr>
          <w:rFonts w:cs="Arial"/>
          <w:b w:val="0"/>
          <w:sz w:val="24"/>
          <w:szCs w:val="24"/>
        </w:rPr>
        <w:t>En términos del presupuesto base se determinará si los precios ofertados resultan aceptables y que las condiciones ofrecidas por los licitantes coincidan con las señaladas en estas bases</w:t>
      </w:r>
      <w:r w:rsidR="00B25038" w:rsidRPr="001B4D7B">
        <w:rPr>
          <w:rFonts w:cs="Arial"/>
          <w:b w:val="0"/>
          <w:sz w:val="24"/>
          <w:szCs w:val="24"/>
        </w:rPr>
        <w:t>; e</w:t>
      </w:r>
      <w:r w:rsidR="00B25038" w:rsidRPr="001B4D7B">
        <w:rPr>
          <w:rFonts w:cs="Arial"/>
          <w:b w:val="0"/>
          <w:sz w:val="24"/>
        </w:rPr>
        <w:t xml:space="preserve">n caso de que no se indique el precio </w:t>
      </w:r>
      <w:r w:rsidR="00B25038" w:rsidRPr="001B4D7B">
        <w:rPr>
          <w:rFonts w:cs="Arial"/>
          <w:b w:val="0"/>
          <w:sz w:val="24"/>
        </w:rPr>
        <w:lastRenderedPageBreak/>
        <w:t xml:space="preserve">unitario en moneda nacional o la condición de precio fijo será causa suficiente para </w:t>
      </w:r>
      <w:r w:rsidR="00B25038" w:rsidRPr="001B4D7B">
        <w:rPr>
          <w:rFonts w:cs="Arial"/>
          <w:b w:val="0"/>
          <w:bCs/>
          <w:sz w:val="24"/>
        </w:rPr>
        <w:t>desechar la propuesta.</w:t>
      </w:r>
    </w:p>
    <w:p w:rsidR="00D90E96" w:rsidRDefault="00D90E96" w:rsidP="009F065D">
      <w:pPr>
        <w:pStyle w:val="Sangradetextonormal"/>
        <w:tabs>
          <w:tab w:val="left" w:pos="90"/>
          <w:tab w:val="left" w:pos="993"/>
        </w:tabs>
        <w:spacing w:line="240" w:lineRule="auto"/>
        <w:ind w:left="-567" w:right="-426" w:firstLine="0"/>
        <w:rPr>
          <w:rFonts w:cs="Arial"/>
          <w:sz w:val="24"/>
          <w:szCs w:val="24"/>
        </w:rPr>
      </w:pPr>
    </w:p>
    <w:p w:rsidR="00D90E96" w:rsidRPr="003E29BA" w:rsidRDefault="00D90E96" w:rsidP="009F065D">
      <w:pPr>
        <w:pStyle w:val="3"/>
        <w:tabs>
          <w:tab w:val="left" w:pos="90"/>
        </w:tabs>
        <w:ind w:left="-567" w:right="-426"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D90E96" w:rsidRPr="003E29BA" w:rsidRDefault="00D90E96" w:rsidP="009F065D">
      <w:pPr>
        <w:pStyle w:val="3"/>
        <w:ind w:left="-567" w:right="-426" w:firstLine="0"/>
        <w:rPr>
          <w:rFonts w:ascii="Arial" w:hAnsi="Arial" w:cs="Arial"/>
          <w:sz w:val="24"/>
        </w:rPr>
      </w:pPr>
    </w:p>
    <w:p w:rsidR="00D90E96" w:rsidRPr="003E29BA" w:rsidRDefault="00D90E96" w:rsidP="009F065D">
      <w:pPr>
        <w:pStyle w:val="3"/>
        <w:ind w:left="-567" w:right="-426"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D90E96" w:rsidRPr="003E29BA" w:rsidRDefault="00D90E96" w:rsidP="009F065D">
      <w:pPr>
        <w:pStyle w:val="3"/>
        <w:tabs>
          <w:tab w:val="left" w:pos="1350"/>
        </w:tabs>
        <w:ind w:left="-567" w:right="-426" w:firstLine="3"/>
        <w:rPr>
          <w:rFonts w:ascii="Arial" w:hAnsi="Arial" w:cs="Arial"/>
          <w:sz w:val="24"/>
        </w:rPr>
      </w:pPr>
    </w:p>
    <w:p w:rsidR="00D90E96" w:rsidRPr="003E29BA" w:rsidRDefault="00D90E96" w:rsidP="009F065D">
      <w:pPr>
        <w:pStyle w:val="3"/>
        <w:tabs>
          <w:tab w:val="left" w:pos="1350"/>
        </w:tabs>
        <w:ind w:left="-567" w:right="-426"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D90E96" w:rsidRPr="003E29BA" w:rsidRDefault="00D90E96" w:rsidP="009F065D">
      <w:pPr>
        <w:pStyle w:val="3"/>
        <w:tabs>
          <w:tab w:val="left" w:pos="1350"/>
        </w:tabs>
        <w:ind w:left="-567" w:right="-426" w:firstLine="3"/>
        <w:rPr>
          <w:rFonts w:ascii="Arial" w:hAnsi="Arial" w:cs="Arial"/>
          <w:sz w:val="24"/>
        </w:rPr>
      </w:pPr>
    </w:p>
    <w:p w:rsidR="00D90E96" w:rsidRPr="003E29BA" w:rsidRDefault="00D90E96" w:rsidP="009F065D">
      <w:pPr>
        <w:pStyle w:val="3"/>
        <w:tabs>
          <w:tab w:val="left" w:pos="1350"/>
        </w:tabs>
        <w:ind w:left="-567" w:right="-426"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B478F4" w:rsidRDefault="00D90E96" w:rsidP="009F065D">
      <w:pPr>
        <w:pStyle w:val="2"/>
        <w:tabs>
          <w:tab w:val="left" w:pos="720"/>
          <w:tab w:val="left" w:pos="1440"/>
          <w:tab w:val="left" w:pos="2160"/>
          <w:tab w:val="left" w:pos="2880"/>
          <w:tab w:val="left" w:pos="3600"/>
          <w:tab w:val="left" w:pos="4320"/>
          <w:tab w:val="left" w:pos="5520"/>
        </w:tabs>
        <w:ind w:left="-567" w:right="-426" w:hanging="900"/>
        <w:rPr>
          <w:rFonts w:ascii="Arial" w:hAnsi="Arial" w:cs="Arial"/>
          <w:b/>
          <w:sz w:val="24"/>
          <w:highlight w:val="yellow"/>
        </w:rPr>
      </w:pPr>
    </w:p>
    <w:p w:rsidR="00D90E96" w:rsidRPr="003E29BA" w:rsidRDefault="00D90E96" w:rsidP="009F065D">
      <w:pPr>
        <w:pStyle w:val="2"/>
        <w:tabs>
          <w:tab w:val="left" w:pos="720"/>
          <w:tab w:val="left" w:pos="1440"/>
          <w:tab w:val="left" w:pos="2160"/>
          <w:tab w:val="left" w:pos="2880"/>
          <w:tab w:val="left" w:pos="3600"/>
          <w:tab w:val="left" w:pos="4320"/>
          <w:tab w:val="left" w:pos="5520"/>
        </w:tabs>
        <w:ind w:left="-567" w:right="-426"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rsidR="00D90E96" w:rsidRPr="003E29BA" w:rsidRDefault="00D90E96" w:rsidP="009F065D">
      <w:pPr>
        <w:ind w:left="-567" w:right="-426"/>
        <w:jc w:val="both"/>
        <w:rPr>
          <w:rFonts w:ascii="Arial" w:hAnsi="Arial" w:cs="Arial"/>
          <w:sz w:val="24"/>
        </w:rPr>
      </w:pPr>
    </w:p>
    <w:p w:rsidR="00D90E96" w:rsidRPr="003E29BA" w:rsidRDefault="00D90E96" w:rsidP="009F065D">
      <w:pPr>
        <w:pStyle w:val="3"/>
        <w:tabs>
          <w:tab w:val="left" w:pos="1530"/>
        </w:tabs>
        <w:ind w:left="-567" w:right="-426"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D90E96" w:rsidRPr="003E29BA" w:rsidRDefault="00D90E96" w:rsidP="009F065D">
      <w:pPr>
        <w:pStyle w:val="3"/>
        <w:tabs>
          <w:tab w:val="left" w:pos="1530"/>
        </w:tabs>
        <w:ind w:left="-567" w:right="-426" w:firstLine="0"/>
        <w:rPr>
          <w:rFonts w:ascii="Arial" w:hAnsi="Arial" w:cs="Arial"/>
          <w:sz w:val="24"/>
        </w:rPr>
      </w:pPr>
    </w:p>
    <w:p w:rsidR="00D90E96" w:rsidRPr="003E29BA" w:rsidRDefault="00D90E96" w:rsidP="009F065D">
      <w:pPr>
        <w:pStyle w:val="3"/>
        <w:tabs>
          <w:tab w:val="left" w:pos="1134"/>
        </w:tabs>
        <w:ind w:left="-567" w:right="-426" w:firstLine="0"/>
        <w:rPr>
          <w:rFonts w:ascii="Arial" w:hAnsi="Arial" w:cs="Arial"/>
          <w:sz w:val="24"/>
        </w:rPr>
      </w:pPr>
      <w:r>
        <w:rPr>
          <w:rFonts w:ascii="Arial" w:hAnsi="Arial" w:cs="Arial"/>
          <w:sz w:val="24"/>
        </w:rPr>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9F065D">
      <w:pPr>
        <w:pStyle w:val="3"/>
        <w:tabs>
          <w:tab w:val="left" w:pos="1134"/>
        </w:tabs>
        <w:ind w:left="-567" w:right="-426"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3E29BA" w:rsidRDefault="00D90E96" w:rsidP="009F065D">
      <w:pPr>
        <w:pStyle w:val="3"/>
        <w:tabs>
          <w:tab w:val="left" w:pos="1134"/>
        </w:tabs>
        <w:ind w:left="-567" w:right="-426" w:hanging="11"/>
        <w:rPr>
          <w:rFonts w:ascii="Arial" w:hAnsi="Arial" w:cs="Arial"/>
          <w:sz w:val="24"/>
        </w:rPr>
      </w:pPr>
    </w:p>
    <w:p w:rsidR="00D90E96" w:rsidRPr="003E29BA" w:rsidRDefault="00D90E96" w:rsidP="009F065D">
      <w:pPr>
        <w:pStyle w:val="3"/>
        <w:tabs>
          <w:tab w:val="left" w:pos="1134"/>
        </w:tabs>
        <w:ind w:left="-567" w:right="-426"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9F065D">
      <w:pPr>
        <w:pStyle w:val="3"/>
        <w:tabs>
          <w:tab w:val="left" w:pos="1134"/>
        </w:tabs>
        <w:ind w:left="-567" w:right="-426" w:firstLine="0"/>
        <w:rPr>
          <w:rFonts w:ascii="Arial" w:hAnsi="Arial" w:cs="Arial"/>
          <w:sz w:val="24"/>
        </w:rPr>
      </w:pPr>
    </w:p>
    <w:p w:rsidR="00D90E96" w:rsidRDefault="00D90E96" w:rsidP="009F065D">
      <w:pPr>
        <w:pStyle w:val="3"/>
        <w:tabs>
          <w:tab w:val="left" w:pos="1134"/>
        </w:tabs>
        <w:ind w:left="-567" w:right="-426"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AB01A0" w:rsidRDefault="00AB01A0" w:rsidP="009F065D">
      <w:pPr>
        <w:pStyle w:val="3"/>
        <w:tabs>
          <w:tab w:val="left" w:pos="1134"/>
        </w:tabs>
        <w:ind w:left="-567" w:right="-426" w:firstLine="0"/>
        <w:rPr>
          <w:rFonts w:ascii="Arial" w:hAnsi="Arial" w:cs="Arial"/>
          <w:sz w:val="24"/>
        </w:rPr>
      </w:pPr>
    </w:p>
    <w:p w:rsidR="00AB01A0" w:rsidRPr="003E29BA" w:rsidRDefault="00AB01A0" w:rsidP="009F065D">
      <w:pPr>
        <w:pStyle w:val="3"/>
        <w:tabs>
          <w:tab w:val="left" w:pos="1134"/>
        </w:tabs>
        <w:ind w:left="-567" w:right="-426" w:firstLine="0"/>
        <w:rPr>
          <w:rFonts w:ascii="Arial" w:hAnsi="Arial" w:cs="Arial"/>
          <w:sz w:val="24"/>
        </w:rPr>
      </w:pPr>
      <w:r>
        <w:rPr>
          <w:rFonts w:ascii="Arial" w:hAnsi="Arial" w:cs="Arial"/>
          <w:sz w:val="24"/>
        </w:rPr>
        <w:t xml:space="preserve">d).- </w:t>
      </w:r>
      <w:r>
        <w:rPr>
          <w:rFonts w:ascii="Arial" w:hAnsi="Arial" w:cs="Arial"/>
          <w:sz w:val="24"/>
          <w:lang w:val="es-MX"/>
        </w:rPr>
        <w:t>S</w:t>
      </w:r>
      <w:r w:rsidRPr="00627027">
        <w:rPr>
          <w:rFonts w:ascii="Arial" w:hAnsi="Arial" w:cs="Arial"/>
          <w:sz w:val="24"/>
          <w:lang w:val="es-MX"/>
        </w:rPr>
        <w:t>eñalamiento de precios en la propuesta técnica del Licitante</w:t>
      </w:r>
    </w:p>
    <w:p w:rsidR="00D90E96" w:rsidRPr="003E29BA" w:rsidRDefault="00D90E96" w:rsidP="009F065D">
      <w:pPr>
        <w:pStyle w:val="3"/>
        <w:tabs>
          <w:tab w:val="left" w:pos="720"/>
          <w:tab w:val="left" w:pos="990"/>
          <w:tab w:val="left" w:pos="1170"/>
        </w:tabs>
        <w:ind w:left="-567" w:right="-426" w:firstLine="0"/>
        <w:rPr>
          <w:rFonts w:ascii="Arial" w:hAnsi="Arial" w:cs="Arial"/>
          <w:sz w:val="24"/>
        </w:rPr>
      </w:pPr>
    </w:p>
    <w:p w:rsidR="00D90E96" w:rsidRPr="003E29BA" w:rsidRDefault="00D90E96" w:rsidP="009F065D">
      <w:pPr>
        <w:pStyle w:val="2"/>
        <w:ind w:left="-567" w:right="-426"/>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rsidR="00D90E96" w:rsidRPr="003E29BA" w:rsidRDefault="00D90E96" w:rsidP="009F065D">
      <w:pPr>
        <w:pStyle w:val="2"/>
        <w:ind w:left="-567" w:right="-426" w:hanging="900"/>
        <w:rPr>
          <w:rFonts w:ascii="Arial" w:hAnsi="Arial" w:cs="Arial"/>
          <w:sz w:val="24"/>
        </w:rPr>
      </w:pPr>
    </w:p>
    <w:p w:rsidR="00D90E96" w:rsidRPr="003E29BA" w:rsidRDefault="00D90E96" w:rsidP="009F065D">
      <w:pPr>
        <w:pStyle w:val="3"/>
        <w:tabs>
          <w:tab w:val="left" w:pos="0"/>
          <w:tab w:val="left" w:pos="90"/>
        </w:tabs>
        <w:ind w:left="-567" w:right="-426" w:firstLine="0"/>
        <w:rPr>
          <w:rFonts w:ascii="Arial" w:hAnsi="Arial" w:cs="Arial"/>
          <w:sz w:val="24"/>
        </w:rPr>
      </w:pPr>
      <w:r w:rsidRPr="00444EE4">
        <w:rPr>
          <w:rFonts w:ascii="Arial" w:hAnsi="Arial" w:cs="Arial"/>
          <w:sz w:val="24"/>
        </w:rPr>
        <w:t xml:space="preserve">La adjudicación será por </w:t>
      </w:r>
      <w:r w:rsidR="00A37003" w:rsidRPr="00444EE4">
        <w:rPr>
          <w:rFonts w:ascii="Arial" w:hAnsi="Arial" w:cs="Arial"/>
          <w:sz w:val="24"/>
        </w:rPr>
        <w:t>paquete completo</w:t>
      </w:r>
      <w:r w:rsidRPr="000A5AAD">
        <w:rPr>
          <w:rFonts w:ascii="Arial" w:hAnsi="Arial" w:cs="Arial"/>
          <w:sz w:val="24"/>
        </w:rPr>
        <w:t xml:space="preserve"> al o los licitantes que reúnan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1B4628" w:rsidRDefault="00D90E96" w:rsidP="009F065D">
      <w:pPr>
        <w:pStyle w:val="3"/>
        <w:ind w:left="-567" w:right="-426" w:firstLine="0"/>
        <w:rPr>
          <w:rFonts w:ascii="Arial" w:hAnsi="Arial" w:cs="Arial"/>
          <w:sz w:val="24"/>
        </w:rPr>
      </w:pPr>
    </w:p>
    <w:p w:rsidR="00D90E96" w:rsidRDefault="00D90E96" w:rsidP="009F065D">
      <w:pPr>
        <w:pStyle w:val="3"/>
        <w:ind w:left="-567" w:right="-426"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D90E96" w:rsidRPr="003E29BA" w:rsidRDefault="00D90E96" w:rsidP="009F065D">
      <w:pPr>
        <w:pStyle w:val="3"/>
        <w:tabs>
          <w:tab w:val="left" w:pos="0"/>
          <w:tab w:val="left" w:pos="90"/>
        </w:tabs>
        <w:ind w:left="-567" w:right="-426" w:firstLine="0"/>
        <w:rPr>
          <w:rFonts w:ascii="Arial" w:hAnsi="Arial" w:cs="Arial"/>
          <w:sz w:val="16"/>
          <w:szCs w:val="16"/>
        </w:rPr>
      </w:pPr>
    </w:p>
    <w:p w:rsidR="00D90E96" w:rsidRPr="003E29BA" w:rsidRDefault="00D90E96" w:rsidP="009F065D">
      <w:pPr>
        <w:pStyle w:val="3"/>
        <w:tabs>
          <w:tab w:val="left" w:pos="0"/>
          <w:tab w:val="left" w:pos="90"/>
        </w:tabs>
        <w:ind w:left="-567" w:right="-426"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9F065D">
      <w:pPr>
        <w:pStyle w:val="3"/>
        <w:ind w:left="-567" w:right="-426" w:hanging="720"/>
        <w:rPr>
          <w:rFonts w:ascii="Arial" w:hAnsi="Arial" w:cs="Arial"/>
          <w:sz w:val="16"/>
          <w:szCs w:val="16"/>
        </w:rPr>
      </w:pPr>
    </w:p>
    <w:p w:rsidR="00D90E96" w:rsidRPr="003E29BA" w:rsidRDefault="00D90E96" w:rsidP="009F065D">
      <w:pPr>
        <w:pStyle w:val="2"/>
        <w:ind w:left="-567" w:right="-426"/>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D90E96" w:rsidRPr="003E29BA" w:rsidRDefault="00D90E96" w:rsidP="009F065D">
      <w:pPr>
        <w:pStyle w:val="3"/>
        <w:ind w:left="-567" w:right="-426"/>
        <w:rPr>
          <w:rFonts w:ascii="Arial" w:hAnsi="Arial" w:cs="Arial"/>
          <w:sz w:val="22"/>
        </w:rPr>
      </w:pPr>
    </w:p>
    <w:p w:rsidR="00D90E96" w:rsidRPr="003E29BA" w:rsidRDefault="00D90E96" w:rsidP="009F065D">
      <w:pPr>
        <w:pStyle w:val="3"/>
        <w:ind w:left="-567" w:right="-426" w:firstLine="0"/>
        <w:rPr>
          <w:rFonts w:ascii="Arial" w:hAnsi="Arial" w:cs="Arial"/>
          <w:sz w:val="24"/>
        </w:rPr>
      </w:pPr>
      <w:r w:rsidRPr="003E29BA">
        <w:rPr>
          <w:rFonts w:ascii="Arial" w:hAnsi="Arial" w:cs="Arial"/>
          <w:sz w:val="24"/>
        </w:rPr>
        <w:t xml:space="preserve">El Fallo de </w:t>
      </w:r>
      <w:r w:rsidR="00515D22">
        <w:rPr>
          <w:rFonts w:ascii="Arial" w:hAnsi="Arial" w:cs="Arial"/>
          <w:sz w:val="24"/>
        </w:rPr>
        <w:t>la Licitación se dará a conocer</w:t>
      </w:r>
      <w:r w:rsidRPr="003E29BA">
        <w:rPr>
          <w:rFonts w:ascii="Arial" w:hAnsi="Arial" w:cs="Arial"/>
          <w:sz w:val="24"/>
        </w:rPr>
        <w:t xml:space="preserve"> en junta pública el </w:t>
      </w:r>
      <w:r w:rsidRPr="00D64EFF">
        <w:rPr>
          <w:rFonts w:ascii="Arial" w:hAnsi="Arial" w:cs="Arial"/>
          <w:sz w:val="24"/>
        </w:rPr>
        <w:t>día</w:t>
      </w:r>
      <w:r w:rsidRPr="00D64EFF">
        <w:rPr>
          <w:rFonts w:ascii="Arial" w:hAnsi="Arial" w:cs="Arial"/>
          <w:b/>
          <w:sz w:val="24"/>
        </w:rPr>
        <w:t xml:space="preserve"> </w:t>
      </w:r>
      <w:r w:rsidR="00A35C24" w:rsidRPr="00A35C24">
        <w:rPr>
          <w:rFonts w:ascii="Arial" w:hAnsi="Arial" w:cs="Arial"/>
          <w:b/>
          <w:sz w:val="24"/>
        </w:rPr>
        <w:t>27</w:t>
      </w:r>
      <w:r w:rsidR="00E05E2D" w:rsidRPr="00A35C24">
        <w:rPr>
          <w:rFonts w:ascii="Arial" w:hAnsi="Arial" w:cs="Arial"/>
          <w:b/>
          <w:sz w:val="24"/>
        </w:rPr>
        <w:t xml:space="preserve"> de </w:t>
      </w:r>
      <w:r w:rsidR="00A35C24">
        <w:rPr>
          <w:rFonts w:ascii="Arial" w:hAnsi="Arial" w:cs="Arial"/>
          <w:b/>
          <w:sz w:val="24"/>
        </w:rPr>
        <w:t>abril</w:t>
      </w:r>
      <w:r w:rsidRPr="00A35C24">
        <w:rPr>
          <w:rFonts w:ascii="Arial" w:hAnsi="Arial" w:cs="Arial"/>
          <w:b/>
          <w:sz w:val="24"/>
        </w:rPr>
        <w:t xml:space="preserve"> del </w:t>
      </w:r>
      <w:r w:rsidR="00515D22" w:rsidRPr="00A35C24">
        <w:rPr>
          <w:rFonts w:ascii="Arial" w:hAnsi="Arial" w:cs="Arial"/>
          <w:b/>
          <w:sz w:val="24"/>
        </w:rPr>
        <w:t>202</w:t>
      </w:r>
      <w:r w:rsidR="00A35C24">
        <w:rPr>
          <w:rFonts w:ascii="Arial" w:hAnsi="Arial" w:cs="Arial"/>
          <w:b/>
          <w:sz w:val="24"/>
        </w:rPr>
        <w:t>1</w:t>
      </w:r>
      <w:r w:rsidRPr="00A35C24">
        <w:rPr>
          <w:rFonts w:ascii="Arial" w:hAnsi="Arial" w:cs="Arial"/>
          <w:b/>
          <w:sz w:val="24"/>
        </w:rPr>
        <w:t xml:space="preserve"> a</w:t>
      </w:r>
      <w:r w:rsidRPr="00A35C24">
        <w:rPr>
          <w:rFonts w:ascii="Arial" w:hAnsi="Arial" w:cs="Arial"/>
          <w:sz w:val="24"/>
        </w:rPr>
        <w:t xml:space="preserve"> </w:t>
      </w:r>
      <w:r w:rsidRPr="00A35C24">
        <w:rPr>
          <w:rFonts w:ascii="Arial" w:hAnsi="Arial" w:cs="Arial"/>
          <w:b/>
          <w:sz w:val="24"/>
        </w:rPr>
        <w:t xml:space="preserve">las </w:t>
      </w:r>
      <w:r w:rsidR="00A35C24">
        <w:rPr>
          <w:rFonts w:ascii="Arial" w:hAnsi="Arial" w:cs="Arial"/>
          <w:b/>
          <w:sz w:val="24"/>
        </w:rPr>
        <w:t>12</w:t>
      </w:r>
      <w:r w:rsidR="00AB01A0" w:rsidRPr="00A35C24">
        <w:rPr>
          <w:rFonts w:ascii="Arial" w:hAnsi="Arial" w:cs="Arial"/>
          <w:b/>
          <w:sz w:val="24"/>
        </w:rPr>
        <w:t>:</w:t>
      </w:r>
      <w:r w:rsidR="00A35C24">
        <w:rPr>
          <w:rFonts w:ascii="Arial" w:hAnsi="Arial" w:cs="Arial"/>
          <w:b/>
          <w:sz w:val="24"/>
        </w:rPr>
        <w:t>0</w:t>
      </w:r>
      <w:r w:rsidR="00515D22" w:rsidRPr="00A35C24">
        <w:rPr>
          <w:rFonts w:ascii="Arial" w:hAnsi="Arial" w:cs="Arial"/>
          <w:b/>
          <w:sz w:val="24"/>
        </w:rPr>
        <w:t>0</w:t>
      </w:r>
      <w:r w:rsidRPr="00A35C24">
        <w:rPr>
          <w:rFonts w:ascii="Arial" w:hAnsi="Arial" w:cs="Arial"/>
          <w:b/>
          <w:bCs/>
          <w:sz w:val="24"/>
        </w:rPr>
        <w:t xml:space="preserve"> horas</w:t>
      </w:r>
      <w:r w:rsidRPr="00D64EFF">
        <w:rPr>
          <w:rFonts w:ascii="Arial" w:hAnsi="Arial" w:cs="Arial"/>
          <w:sz w:val="24"/>
        </w:rPr>
        <w:t xml:space="preserve"> </w:t>
      </w:r>
      <w:r w:rsidR="002815DA" w:rsidRPr="000A5AAD">
        <w:rPr>
          <w:rFonts w:ascii="Arial" w:hAnsi="Arial" w:cs="Arial"/>
          <w:sz w:val="24"/>
        </w:rPr>
        <w:t xml:space="preserve">sala de juntas de </w:t>
      </w:r>
      <w:r w:rsidR="002815DA" w:rsidRPr="000A5AAD">
        <w:rPr>
          <w:rFonts w:ascii="Arial" w:hAnsi="Arial" w:cs="Arial"/>
          <w:bCs/>
          <w:sz w:val="24"/>
          <w:lang w:val="es-MX"/>
        </w:rPr>
        <w:t>la Dirección de Adquisiciones de Oficialía Mayor de Gobierno</w:t>
      </w:r>
      <w:r w:rsidR="002815DA" w:rsidRPr="000A5AAD">
        <w:rPr>
          <w:rFonts w:ascii="Arial" w:hAnsi="Arial" w:cs="Arial"/>
          <w:sz w:val="24"/>
          <w:lang w:val="es-MX"/>
        </w:rPr>
        <w:t xml:space="preserve"> ubicada en</w:t>
      </w:r>
      <w:r w:rsidR="002815DA" w:rsidRPr="000A5AAD">
        <w:rPr>
          <w:rFonts w:ascii="Arial" w:hAnsi="Arial" w:cs="Arial"/>
          <w:b/>
          <w:bCs/>
          <w:sz w:val="24"/>
          <w:lang w:val="es-MX"/>
        </w:rPr>
        <w:t xml:space="preserve"> Edificio del Poder Ejecutivo 3er piso, Calzada Independencia No. 994 Centro Cívico en  Mexicali, Baja California</w:t>
      </w:r>
      <w:r w:rsidR="002815DA">
        <w:rPr>
          <w:rFonts w:ascii="Arial" w:hAnsi="Arial" w:cs="Arial"/>
          <w:b/>
          <w:bCs/>
          <w:sz w:val="24"/>
          <w:lang w:val="es-MX"/>
        </w:rPr>
        <w:t xml:space="preserve"> </w:t>
      </w:r>
      <w:r w:rsidRPr="00D64EFF">
        <w:rPr>
          <w:rFonts w:ascii="Arial" w:hAnsi="Arial" w:cs="Arial"/>
          <w:sz w:val="24"/>
        </w:rPr>
        <w:t>en la que se dará a conocer el resultado de la e</w:t>
      </w:r>
      <w:r w:rsidRPr="003E29BA">
        <w:rPr>
          <w:rFonts w:ascii="Arial" w:hAnsi="Arial" w:cs="Arial"/>
          <w:sz w:val="24"/>
        </w:rPr>
        <w:t>valuación de las propuestas así mismo se comun</w:t>
      </w:r>
      <w:r>
        <w:rPr>
          <w:rFonts w:ascii="Arial" w:hAnsi="Arial" w:cs="Arial"/>
          <w:sz w:val="24"/>
        </w:rPr>
        <w:t>icará</w:t>
      </w:r>
      <w:r w:rsidRPr="003E29BA">
        <w:rPr>
          <w:rFonts w:ascii="Arial" w:hAnsi="Arial" w:cs="Arial"/>
          <w:sz w:val="24"/>
        </w:rPr>
        <w:t xml:space="preserve"> al licitante ganador la fecha y hora para la celebración del contratos respectivo.</w:t>
      </w:r>
    </w:p>
    <w:p w:rsidR="00D90E96" w:rsidRPr="003E29BA" w:rsidRDefault="00D90E96" w:rsidP="009F065D">
      <w:pPr>
        <w:pStyle w:val="3"/>
        <w:ind w:left="-567" w:right="-426"/>
        <w:rPr>
          <w:rFonts w:ascii="Arial" w:hAnsi="Arial" w:cs="Arial"/>
          <w:sz w:val="24"/>
        </w:rPr>
      </w:pPr>
    </w:p>
    <w:p w:rsidR="00D90E96" w:rsidRPr="003E29BA" w:rsidRDefault="00D90E96" w:rsidP="009F065D">
      <w:pPr>
        <w:pStyle w:val="2"/>
        <w:ind w:left="-567" w:right="-426"/>
        <w:rPr>
          <w:rFonts w:ascii="Arial" w:hAnsi="Arial" w:cs="Arial"/>
          <w:b/>
          <w:sz w:val="24"/>
        </w:rPr>
      </w:pPr>
      <w:r>
        <w:rPr>
          <w:rFonts w:ascii="Arial" w:hAnsi="Arial" w:cs="Arial"/>
          <w:b/>
          <w:sz w:val="24"/>
        </w:rPr>
        <w:t>13</w:t>
      </w:r>
      <w:r w:rsidRPr="003E29BA">
        <w:rPr>
          <w:rFonts w:ascii="Arial" w:hAnsi="Arial" w:cs="Arial"/>
          <w:b/>
          <w:sz w:val="24"/>
        </w:rPr>
        <w:t>. MOTIVOS PARA DECLARAR DESIERTA O CANCELAR LA LICITACIÓN DE</w:t>
      </w:r>
      <w:r w:rsidR="00604D09">
        <w:rPr>
          <w:rFonts w:ascii="Arial" w:hAnsi="Arial" w:cs="Arial"/>
          <w:b/>
          <w:sz w:val="24"/>
        </w:rPr>
        <w:t>L</w:t>
      </w:r>
      <w:r w:rsidR="00515D22">
        <w:rPr>
          <w:rFonts w:ascii="Arial" w:hAnsi="Arial" w:cs="Arial"/>
          <w:b/>
          <w:sz w:val="24"/>
        </w:rPr>
        <w:t xml:space="preserve"> PAQUETE </w:t>
      </w:r>
      <w:r w:rsidR="00604D09">
        <w:rPr>
          <w:rFonts w:ascii="Arial" w:hAnsi="Arial" w:cs="Arial"/>
          <w:b/>
          <w:sz w:val="24"/>
        </w:rPr>
        <w:t>Y/O PARTIDA</w:t>
      </w:r>
      <w:r w:rsidRPr="003E29BA">
        <w:rPr>
          <w:rFonts w:ascii="Arial" w:hAnsi="Arial" w:cs="Arial"/>
          <w:b/>
          <w:sz w:val="24"/>
        </w:rPr>
        <w:t xml:space="preserve"> EN LA MISMA:</w:t>
      </w:r>
    </w:p>
    <w:p w:rsidR="00D90E96" w:rsidRPr="003E29BA" w:rsidRDefault="00D90E96" w:rsidP="009F065D">
      <w:pPr>
        <w:pStyle w:val="2"/>
        <w:ind w:left="-567" w:right="-426"/>
        <w:rPr>
          <w:rFonts w:ascii="Arial" w:hAnsi="Arial" w:cs="Arial"/>
          <w:b/>
          <w:sz w:val="24"/>
        </w:rPr>
      </w:pPr>
    </w:p>
    <w:p w:rsidR="00D90E96" w:rsidRPr="003E29BA" w:rsidRDefault="00D90E96" w:rsidP="009F065D">
      <w:pPr>
        <w:pStyle w:val="2"/>
        <w:ind w:left="-567" w:right="-426"/>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“La Convocante” podrá declarar desierta la licitación o alguna de </w:t>
      </w:r>
      <w:r w:rsidR="00515D22">
        <w:rPr>
          <w:rFonts w:ascii="Arial" w:hAnsi="Arial" w:cs="Arial"/>
          <w:sz w:val="24"/>
        </w:rPr>
        <w:t>los paquetes</w:t>
      </w:r>
      <w:r w:rsidRPr="003E29BA">
        <w:rPr>
          <w:rFonts w:ascii="Arial" w:hAnsi="Arial" w:cs="Arial"/>
          <w:sz w:val="24"/>
        </w:rPr>
        <w:t xml:space="preserve"> y emitirá una segunda convocatoria o invitación a cuando menos tres personas según corresponda </w:t>
      </w:r>
      <w:r>
        <w:rPr>
          <w:rFonts w:ascii="Arial" w:hAnsi="Arial" w:cs="Arial"/>
          <w:sz w:val="24"/>
        </w:rPr>
        <w:t>c</w:t>
      </w:r>
      <w:r w:rsidRPr="003E29BA">
        <w:rPr>
          <w:rFonts w:ascii="Arial" w:hAnsi="Arial" w:cs="Arial"/>
          <w:sz w:val="24"/>
        </w:rPr>
        <w:t xml:space="preserve">uando no exista alguna propuesta que hubiese cubierto los requisitos solicitados en las bases, o sus precios no sean aceptables conforme a la investigación de precios realizada, lo anterior por cada </w:t>
      </w:r>
      <w:r w:rsidR="00D22EBB">
        <w:rPr>
          <w:rFonts w:ascii="Arial" w:hAnsi="Arial" w:cs="Arial"/>
          <w:sz w:val="24"/>
        </w:rPr>
        <w:t>paquete</w:t>
      </w:r>
      <w:r w:rsidRPr="003E29BA">
        <w:rPr>
          <w:rFonts w:ascii="Arial" w:hAnsi="Arial" w:cs="Arial"/>
          <w:sz w:val="24"/>
        </w:rPr>
        <w:t xml:space="preserve"> en lo individual, los resultados de dicha investigación se incluirá en el dictamen a que alude el artículo 33 de “La Ley” y se hará del conocimiento de los licitantes en el fallo correspondiente.</w:t>
      </w:r>
    </w:p>
    <w:p w:rsidR="00D90E96" w:rsidRPr="003E29BA" w:rsidRDefault="00D90E96" w:rsidP="009F065D">
      <w:pPr>
        <w:pStyle w:val="2"/>
        <w:ind w:left="-567" w:right="-426"/>
        <w:rPr>
          <w:rFonts w:ascii="Arial" w:hAnsi="Arial" w:cs="Arial"/>
          <w:sz w:val="24"/>
        </w:rPr>
      </w:pPr>
    </w:p>
    <w:p w:rsidR="00D90E96" w:rsidRPr="003E29BA" w:rsidRDefault="00D90E96" w:rsidP="009F065D">
      <w:pPr>
        <w:pStyle w:val="2"/>
        <w:ind w:left="-567" w:right="-426"/>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“La Convocante” podrá cancelar la licitación o alguna de </w:t>
      </w:r>
      <w:r w:rsidR="00D22EBB">
        <w:rPr>
          <w:rFonts w:ascii="Arial" w:hAnsi="Arial" w:cs="Arial"/>
          <w:sz w:val="24"/>
        </w:rPr>
        <w:t>los paquetes</w:t>
      </w:r>
      <w:r w:rsidRPr="003E29BA">
        <w:rPr>
          <w:rFonts w:ascii="Arial" w:hAnsi="Arial" w:cs="Arial"/>
          <w:sz w:val="24"/>
        </w:rPr>
        <w:t xml:space="preserve"> y emitirá una segunda convocatoria o invitación a cuando menos tres personas según corresponda en los siguientes casos:</w:t>
      </w:r>
    </w:p>
    <w:p w:rsidR="00D90E96" w:rsidRPr="003E29BA" w:rsidRDefault="00D90E96" w:rsidP="009F065D">
      <w:pPr>
        <w:pStyle w:val="2"/>
        <w:ind w:left="-567" w:right="-426"/>
        <w:rPr>
          <w:rFonts w:ascii="Arial" w:hAnsi="Arial" w:cs="Arial"/>
          <w:sz w:val="24"/>
        </w:rPr>
      </w:pPr>
      <w:r w:rsidRPr="003E29BA">
        <w:rPr>
          <w:rFonts w:ascii="Arial" w:hAnsi="Arial" w:cs="Arial"/>
          <w:sz w:val="24"/>
        </w:rPr>
        <w:tab/>
      </w:r>
    </w:p>
    <w:p w:rsidR="00D90E96" w:rsidRPr="003E29BA" w:rsidRDefault="00D90E96" w:rsidP="009F065D">
      <w:pPr>
        <w:pStyle w:val="2"/>
        <w:ind w:left="-567" w:right="-426"/>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 xml:space="preserve">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w:t>
      </w:r>
      <w:r w:rsidRPr="003E29BA">
        <w:rPr>
          <w:rFonts w:ascii="Arial" w:hAnsi="Arial" w:cs="Arial"/>
          <w:color w:val="000000"/>
          <w:sz w:val="24"/>
          <w:szCs w:val="24"/>
          <w:lang w:val="es-ES"/>
        </w:rPr>
        <w:lastRenderedPageBreak/>
        <w:t>quedan comprendidas las leyes y decretos que afecten un producto prohibiendo su importación o exportación y que, por consiguiente, lo sustraen a las convenciones privadas.</w:t>
      </w:r>
    </w:p>
    <w:p w:rsidR="00D90E96" w:rsidRPr="003E29BA" w:rsidRDefault="00D90E96" w:rsidP="009F065D">
      <w:pPr>
        <w:pStyle w:val="2"/>
        <w:ind w:left="-567" w:right="-426"/>
        <w:rPr>
          <w:rFonts w:ascii="Arial" w:hAnsi="Arial" w:cs="Arial"/>
          <w:sz w:val="24"/>
          <w:szCs w:val="24"/>
        </w:rPr>
      </w:pPr>
    </w:p>
    <w:p w:rsidR="00D90E96" w:rsidRPr="003E29BA" w:rsidRDefault="00D90E96" w:rsidP="009F065D">
      <w:pPr>
        <w:pStyle w:val="2"/>
        <w:ind w:left="-567" w:right="-426"/>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rsidR="00D90E96" w:rsidRPr="003E29BA" w:rsidRDefault="00D90E96" w:rsidP="009F065D">
      <w:pPr>
        <w:pStyle w:val="2"/>
        <w:ind w:left="-567" w:right="-426"/>
        <w:rPr>
          <w:rFonts w:ascii="Arial" w:hAnsi="Arial" w:cs="Arial"/>
          <w:sz w:val="24"/>
        </w:rPr>
      </w:pPr>
      <w:r w:rsidRPr="003E29BA">
        <w:rPr>
          <w:rFonts w:ascii="Arial" w:hAnsi="Arial" w:cs="Arial"/>
          <w:sz w:val="24"/>
        </w:rPr>
        <w:t>La determinación de dar por c</w:t>
      </w:r>
      <w:r w:rsidR="00D22EBB">
        <w:rPr>
          <w:rFonts w:ascii="Arial" w:hAnsi="Arial" w:cs="Arial"/>
          <w:sz w:val="24"/>
        </w:rPr>
        <w:t>ancelada la licitación o paquete</w:t>
      </w:r>
      <w:r w:rsidRPr="003E29BA">
        <w:rPr>
          <w:rFonts w:ascii="Arial" w:hAnsi="Arial" w:cs="Arial"/>
          <w:sz w:val="24"/>
        </w:rPr>
        <w:t>, constará por escrito y se precisará el acontecimiento que motiva la decisión, la cual se hará del conocimiento de los licitantes.</w:t>
      </w:r>
    </w:p>
    <w:p w:rsidR="00D90E96" w:rsidRPr="003E29BA" w:rsidRDefault="00D90E96" w:rsidP="009F065D">
      <w:pPr>
        <w:pStyle w:val="2"/>
        <w:ind w:left="-567" w:right="-426"/>
        <w:rPr>
          <w:rFonts w:ascii="Arial" w:hAnsi="Arial" w:cs="Arial"/>
          <w:sz w:val="24"/>
        </w:rPr>
      </w:pPr>
    </w:p>
    <w:p w:rsidR="00D90E96" w:rsidRPr="003E29BA" w:rsidRDefault="00D90E96" w:rsidP="009F065D">
      <w:pPr>
        <w:pStyle w:val="2"/>
        <w:ind w:left="-567" w:right="-426"/>
        <w:rPr>
          <w:rFonts w:ascii="Arial" w:hAnsi="Arial" w:cs="Arial"/>
          <w:b/>
          <w:sz w:val="24"/>
        </w:rPr>
      </w:pPr>
      <w:r w:rsidRPr="00E05E2D">
        <w:rPr>
          <w:rFonts w:ascii="Arial" w:hAnsi="Arial" w:cs="Arial"/>
          <w:b/>
          <w:sz w:val="24"/>
        </w:rPr>
        <w:t>14. FIRMA</w:t>
      </w:r>
      <w:r w:rsidRPr="003E29BA">
        <w:rPr>
          <w:rFonts w:ascii="Arial" w:hAnsi="Arial" w:cs="Arial"/>
          <w:b/>
          <w:sz w:val="24"/>
        </w:rPr>
        <w:t xml:space="preserve"> DEL CONTRATO:</w:t>
      </w:r>
    </w:p>
    <w:p w:rsidR="00D90E96" w:rsidRPr="003E29BA" w:rsidRDefault="00D90E96" w:rsidP="009F065D">
      <w:pPr>
        <w:ind w:left="-567" w:right="-426"/>
        <w:jc w:val="both"/>
        <w:rPr>
          <w:rFonts w:ascii="Arial" w:hAnsi="Arial" w:cs="Arial"/>
          <w:sz w:val="24"/>
        </w:rPr>
      </w:pPr>
    </w:p>
    <w:p w:rsidR="00D90E96" w:rsidRDefault="00D90E96" w:rsidP="009F065D">
      <w:pPr>
        <w:pStyle w:val="3"/>
        <w:ind w:left="-567" w:right="-426" w:firstLine="0"/>
        <w:rPr>
          <w:rFonts w:ascii="Arial" w:hAnsi="Arial" w:cs="Arial"/>
          <w:sz w:val="24"/>
        </w:rPr>
      </w:pPr>
      <w:r w:rsidRPr="003E29BA">
        <w:rPr>
          <w:rFonts w:ascii="Arial" w:hAnsi="Arial" w:cs="Arial"/>
          <w:sz w:val="24"/>
        </w:rPr>
        <w:t xml:space="preserve">La adjudicación del contrato obligará </w:t>
      </w:r>
      <w:r w:rsidR="00D22EBB">
        <w:rPr>
          <w:rFonts w:ascii="Arial" w:hAnsi="Arial" w:cs="Arial"/>
          <w:sz w:val="24"/>
        </w:rPr>
        <w:t>al “Órgano Solicitante”</w:t>
      </w:r>
      <w:r w:rsidRPr="003E29BA">
        <w:rPr>
          <w:rFonts w:ascii="Arial" w:hAnsi="Arial" w:cs="Arial"/>
          <w:sz w:val="24"/>
        </w:rPr>
        <w:t xml:space="preserve"> y a la persona en quien hubiere recaído, a formalizar el contrato dentro de los veinte días naturales siguientes al de la notificación del fallo, siendo en este caso un contrato </w:t>
      </w:r>
      <w:r w:rsidRPr="000F422C">
        <w:rPr>
          <w:rFonts w:ascii="Arial" w:hAnsi="Arial" w:cs="Arial"/>
          <w:sz w:val="24"/>
        </w:rPr>
        <w:t>a precio fijo y tiempo determinado.</w:t>
      </w:r>
    </w:p>
    <w:p w:rsidR="00D22EBB" w:rsidRPr="003E29BA" w:rsidRDefault="00D22EBB" w:rsidP="009F065D">
      <w:pPr>
        <w:pStyle w:val="3"/>
        <w:ind w:left="-567" w:right="-426" w:firstLine="0"/>
        <w:rPr>
          <w:rFonts w:ascii="Arial" w:hAnsi="Arial" w:cs="Arial"/>
          <w:sz w:val="24"/>
        </w:rPr>
      </w:pPr>
    </w:p>
    <w:p w:rsidR="00D90E96" w:rsidRPr="003E29BA" w:rsidRDefault="00D90E96" w:rsidP="009F065D">
      <w:pPr>
        <w:pStyle w:val="3"/>
        <w:ind w:left="-567" w:right="-426" w:hanging="720"/>
        <w:rPr>
          <w:rFonts w:ascii="Arial" w:hAnsi="Arial" w:cs="Arial"/>
          <w:sz w:val="24"/>
        </w:rPr>
      </w:pPr>
      <w:r w:rsidRPr="003E29BA">
        <w:rPr>
          <w:rFonts w:ascii="Arial" w:hAnsi="Arial"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3E29BA" w:rsidRDefault="00D90E96" w:rsidP="009F065D">
      <w:pPr>
        <w:pStyle w:val="3"/>
        <w:ind w:left="-567" w:right="-426" w:hanging="720"/>
        <w:rPr>
          <w:rFonts w:ascii="Arial" w:hAnsi="Arial" w:cs="Arial"/>
          <w:sz w:val="24"/>
        </w:rPr>
      </w:pPr>
      <w:r w:rsidRPr="003E29BA">
        <w:rPr>
          <w:rFonts w:ascii="Arial" w:hAnsi="Arial" w:cs="Arial"/>
          <w:sz w:val="24"/>
        </w:rPr>
        <w:tab/>
      </w:r>
    </w:p>
    <w:p w:rsidR="00D90E96" w:rsidRPr="003E29BA" w:rsidRDefault="00D90E96" w:rsidP="009F065D">
      <w:pPr>
        <w:pStyle w:val="3"/>
        <w:ind w:left="-567" w:right="-426" w:firstLine="0"/>
        <w:rPr>
          <w:rFonts w:ascii="Arial" w:hAnsi="Arial" w:cs="Arial"/>
          <w:sz w:val="24"/>
        </w:rPr>
      </w:pPr>
      <w:r w:rsidRPr="003E29BA">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rsidR="00D90E96" w:rsidRPr="003E29BA" w:rsidRDefault="00D90E96" w:rsidP="009F065D">
      <w:pPr>
        <w:pStyle w:val="3"/>
        <w:ind w:left="-567" w:right="-426" w:firstLine="0"/>
        <w:rPr>
          <w:rFonts w:ascii="Arial" w:hAnsi="Arial" w:cs="Arial"/>
          <w:sz w:val="24"/>
        </w:rPr>
      </w:pPr>
      <w:r w:rsidRPr="003E29BA">
        <w:rPr>
          <w:rFonts w:ascii="Arial" w:hAnsi="Arial" w:cs="Arial"/>
          <w:sz w:val="24"/>
        </w:rPr>
        <w:t xml:space="preserve"> </w:t>
      </w:r>
    </w:p>
    <w:p w:rsidR="00D90E96" w:rsidRPr="003E29BA" w:rsidRDefault="00D90E96" w:rsidP="009F065D">
      <w:pPr>
        <w:pStyle w:val="3"/>
        <w:ind w:left="-567" w:right="-426" w:firstLine="0"/>
        <w:rPr>
          <w:rFonts w:ascii="Arial" w:hAnsi="Arial" w:cs="Arial"/>
          <w:sz w:val="24"/>
        </w:rPr>
      </w:pPr>
      <w:r w:rsidRPr="003E29BA">
        <w:rPr>
          <w:rFonts w:ascii="Arial" w:hAnsi="Arial"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9F065D">
      <w:pPr>
        <w:pStyle w:val="3"/>
        <w:ind w:left="-567" w:right="-426" w:firstLine="0"/>
        <w:rPr>
          <w:rFonts w:ascii="Arial" w:hAnsi="Arial" w:cs="Arial"/>
          <w:sz w:val="24"/>
        </w:rPr>
      </w:pPr>
    </w:p>
    <w:p w:rsidR="00D90E96" w:rsidRPr="003E29BA" w:rsidRDefault="00D90E96" w:rsidP="009F065D">
      <w:pPr>
        <w:pStyle w:val="3"/>
        <w:ind w:left="-567" w:right="-426"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D90E96" w:rsidRPr="00B478F4" w:rsidRDefault="00D90E96" w:rsidP="009F065D">
      <w:pPr>
        <w:pStyle w:val="2"/>
        <w:tabs>
          <w:tab w:val="left" w:pos="720"/>
          <w:tab w:val="left" w:pos="1440"/>
          <w:tab w:val="left" w:pos="2160"/>
          <w:tab w:val="left" w:pos="2880"/>
          <w:tab w:val="left" w:pos="3600"/>
          <w:tab w:val="left" w:pos="4320"/>
          <w:tab w:val="left" w:pos="5520"/>
        </w:tabs>
        <w:ind w:left="-567" w:right="-426" w:hanging="900"/>
        <w:rPr>
          <w:rFonts w:ascii="Arial" w:hAnsi="Arial" w:cs="Arial"/>
          <w:b/>
          <w:sz w:val="24"/>
        </w:rPr>
      </w:pPr>
    </w:p>
    <w:p w:rsidR="00D90E96" w:rsidRPr="00B478F4" w:rsidRDefault="00D90E96" w:rsidP="009F065D">
      <w:pPr>
        <w:pStyle w:val="3"/>
        <w:tabs>
          <w:tab w:val="left" w:pos="284"/>
        </w:tabs>
        <w:ind w:left="-567" w:right="-426"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adjudicado deberá constituir garantías de cumplimiento del contrato en los siguientes términos:</w:t>
      </w:r>
    </w:p>
    <w:p w:rsidR="00D90E96" w:rsidRPr="00B478F4" w:rsidRDefault="00D90E96" w:rsidP="009F065D">
      <w:pPr>
        <w:pStyle w:val="3"/>
        <w:tabs>
          <w:tab w:val="left" w:pos="284"/>
        </w:tabs>
        <w:ind w:left="-567" w:right="-426" w:firstLine="0"/>
        <w:rPr>
          <w:rFonts w:ascii="Arial" w:hAnsi="Arial" w:cs="Arial"/>
          <w:b/>
          <w:sz w:val="24"/>
        </w:rPr>
      </w:pPr>
    </w:p>
    <w:p w:rsidR="00D90E96" w:rsidRDefault="00D90E96" w:rsidP="009F065D">
      <w:pPr>
        <w:pStyle w:val="3"/>
        <w:tabs>
          <w:tab w:val="left" w:pos="284"/>
        </w:tabs>
        <w:ind w:left="-567" w:right="-426"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00314CA0">
        <w:rPr>
          <w:rFonts w:ascii="Arial" w:hAnsi="Arial" w:cs="Arial"/>
          <w:sz w:val="24"/>
          <w:szCs w:val="24"/>
          <w:lang w:val="es-ES"/>
        </w:rPr>
        <w:t xml:space="preserve"> </w:t>
      </w:r>
      <w:r w:rsidRPr="00B478F4">
        <w:rPr>
          <w:rFonts w:ascii="Arial" w:hAnsi="Arial" w:cs="Arial"/>
          <w:sz w:val="24"/>
        </w:rPr>
        <w:t xml:space="preserve">, mediante póliza de fianza emitida por institución mexicana legalmente autorizada y entregarse a </w:t>
      </w:r>
      <w:r w:rsidRPr="00B478F4">
        <w:rPr>
          <w:rFonts w:ascii="Arial" w:hAnsi="Arial" w:cs="Arial"/>
          <w:b/>
          <w:bCs/>
          <w:sz w:val="24"/>
        </w:rPr>
        <w:t>“La Convocante”</w:t>
      </w:r>
      <w:r w:rsidRPr="00B478F4">
        <w:rPr>
          <w:rFonts w:ascii="Arial" w:hAnsi="Arial" w:cs="Arial"/>
          <w:sz w:val="24"/>
        </w:rPr>
        <w:t xml:space="preserve"> dentro </w:t>
      </w:r>
      <w:r w:rsidRPr="00B478F4">
        <w:rPr>
          <w:rFonts w:ascii="Arial" w:hAnsi="Arial" w:cs="Arial"/>
          <w:sz w:val="24"/>
        </w:rPr>
        <w:lastRenderedPageBreak/>
        <w:t>de los 10 (diez) días naturales contados a partir de la fecha en que se hubiese firmado el contrato, de acuerdo a la siguiente tabla:</w:t>
      </w:r>
    </w:p>
    <w:p w:rsidR="00317F8F" w:rsidRDefault="00317F8F" w:rsidP="009F065D">
      <w:pPr>
        <w:pStyle w:val="3"/>
        <w:tabs>
          <w:tab w:val="left" w:pos="284"/>
        </w:tabs>
        <w:ind w:left="-567" w:right="-426"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9F065D">
            <w:pPr>
              <w:spacing w:before="69"/>
              <w:ind w:left="-567" w:right="-426"/>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64EFF">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9F065D">
            <w:pPr>
              <w:spacing w:before="16" w:line="200" w:lineRule="exact"/>
              <w:ind w:left="-567" w:right="-426"/>
              <w:rPr>
                <w:rFonts w:ascii="Arial" w:hAnsi="Arial" w:cs="Arial"/>
                <w:lang w:val="es-MX"/>
              </w:rPr>
            </w:pPr>
          </w:p>
          <w:p w:rsidR="00317F8F" w:rsidRPr="00317F8F" w:rsidRDefault="00317F8F" w:rsidP="009F065D">
            <w:pPr>
              <w:ind w:left="-567" w:right="-426"/>
              <w:rPr>
                <w:rFonts w:ascii="Arial" w:eastAsia="Calibri" w:hAnsi="Arial" w:cs="Arial"/>
              </w:rPr>
            </w:pPr>
            <w:r w:rsidRPr="00317F8F">
              <w:rPr>
                <w:rFonts w:ascii="Arial" w:eastAsia="Calibri" w:hAnsi="Arial" w:cs="Arial"/>
                <w:b/>
              </w:rPr>
              <w:t>% Mínimo de Garantía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9F065D">
            <w:pPr>
              <w:spacing w:before="51"/>
              <w:ind w:left="-567" w:right="-426"/>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9F065D">
            <w:pPr>
              <w:spacing w:before="51"/>
              <w:ind w:left="-567" w:right="-426"/>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9F065D">
            <w:pPr>
              <w:spacing w:before="51"/>
              <w:ind w:left="-567" w:right="-426"/>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9F065D">
            <w:pPr>
              <w:spacing w:before="51"/>
              <w:ind w:left="-567" w:right="-426"/>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9F065D">
            <w:pPr>
              <w:spacing w:before="51"/>
              <w:ind w:left="-567" w:right="-426"/>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9F065D">
            <w:pPr>
              <w:spacing w:before="51"/>
              <w:ind w:left="-567" w:right="-426"/>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9F065D">
            <w:pPr>
              <w:spacing w:before="51"/>
              <w:ind w:left="-567" w:right="-426"/>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 xml:space="preserve">umas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9F065D">
            <w:pPr>
              <w:spacing w:before="51"/>
              <w:ind w:left="-567" w:right="-426"/>
              <w:jc w:val="center"/>
              <w:rPr>
                <w:rFonts w:ascii="Arial" w:eastAsia="Calibri" w:hAnsi="Arial" w:cs="Arial"/>
              </w:rPr>
            </w:pPr>
            <w:r w:rsidRPr="00317F8F">
              <w:rPr>
                <w:rFonts w:ascii="Arial" w:eastAsia="Calibri" w:hAnsi="Arial" w:cs="Arial"/>
              </w:rPr>
              <w:t>15</w:t>
            </w:r>
          </w:p>
        </w:tc>
      </w:tr>
    </w:tbl>
    <w:p w:rsidR="00317F8F" w:rsidRPr="00B478F4" w:rsidRDefault="00317F8F" w:rsidP="009F065D">
      <w:pPr>
        <w:pStyle w:val="3"/>
        <w:tabs>
          <w:tab w:val="left" w:pos="284"/>
        </w:tabs>
        <w:ind w:left="-567" w:right="-426" w:firstLine="0"/>
        <w:rPr>
          <w:rFonts w:ascii="Arial" w:hAnsi="Arial" w:cs="Arial"/>
          <w:sz w:val="24"/>
        </w:rPr>
      </w:pPr>
    </w:p>
    <w:p w:rsidR="00D90E96" w:rsidRPr="00B478F4" w:rsidRDefault="00D90E96" w:rsidP="009F065D">
      <w:pPr>
        <w:pStyle w:val="3"/>
        <w:tabs>
          <w:tab w:val="left" w:pos="284"/>
        </w:tabs>
        <w:ind w:left="-567" w:right="-426" w:firstLine="0"/>
        <w:jc w:val="center"/>
        <w:rPr>
          <w:rFonts w:ascii="Arial" w:hAnsi="Arial" w:cs="Arial"/>
          <w:sz w:val="24"/>
        </w:rPr>
      </w:pPr>
    </w:p>
    <w:p w:rsidR="00D90E96" w:rsidRPr="00B00CB3" w:rsidRDefault="00D90E96" w:rsidP="009F065D">
      <w:pPr>
        <w:pStyle w:val="3"/>
        <w:ind w:left="-567" w:right="-426" w:firstLine="0"/>
        <w:rPr>
          <w:rFonts w:ascii="Arial" w:hAnsi="Arial" w:cs="Arial"/>
          <w:sz w:val="24"/>
        </w:rPr>
      </w:pPr>
      <w:r w:rsidRPr="00B00CB3">
        <w:rPr>
          <w:rFonts w:ascii="Arial" w:hAnsi="Arial" w:cs="Arial"/>
          <w:sz w:val="24"/>
        </w:rPr>
        <w:t>La garantía de cumplimiento se otorgará a favor de</w:t>
      </w:r>
      <w:r w:rsidR="00C30788">
        <w:rPr>
          <w:rFonts w:ascii="Arial" w:hAnsi="Arial" w:cs="Arial"/>
          <w:sz w:val="24"/>
        </w:rPr>
        <w:t xml:space="preserve"> </w:t>
      </w:r>
      <w:r w:rsidRPr="00B00CB3">
        <w:rPr>
          <w:rFonts w:ascii="Arial" w:hAnsi="Arial" w:cs="Arial"/>
          <w:sz w:val="24"/>
        </w:rPr>
        <w:t>l</w:t>
      </w:r>
      <w:r w:rsidR="00C30788">
        <w:rPr>
          <w:rFonts w:ascii="Arial" w:hAnsi="Arial" w:cs="Arial"/>
          <w:sz w:val="24"/>
        </w:rPr>
        <w:t>a</w:t>
      </w:r>
      <w:r w:rsidR="00E05E2D" w:rsidRPr="00E05E2D">
        <w:rPr>
          <w:rFonts w:ascii="Arial" w:hAnsi="Arial" w:cs="Arial"/>
          <w:b/>
          <w:sz w:val="24"/>
        </w:rPr>
        <w:t xml:space="preserve"> Comisión Estatal de Servicios Públicos de</w:t>
      </w:r>
      <w:r w:rsidR="00F83C97">
        <w:rPr>
          <w:rFonts w:ascii="Arial" w:hAnsi="Arial" w:cs="Arial"/>
          <w:b/>
          <w:sz w:val="24"/>
        </w:rPr>
        <w:t xml:space="preserve"> </w:t>
      </w:r>
      <w:r w:rsidR="00C30788">
        <w:rPr>
          <w:rFonts w:ascii="Arial" w:hAnsi="Arial" w:cs="Arial"/>
          <w:b/>
          <w:sz w:val="24"/>
        </w:rPr>
        <w:t>Tijuana</w:t>
      </w:r>
      <w:r w:rsidR="00AB01A0">
        <w:rPr>
          <w:rFonts w:ascii="Arial" w:hAnsi="Arial" w:cs="Arial"/>
          <w:b/>
          <w:sz w:val="24"/>
        </w:rPr>
        <w:t xml:space="preserve"> </w:t>
      </w:r>
      <w:r w:rsidRPr="00444EE4">
        <w:rPr>
          <w:rFonts w:ascii="Arial" w:hAnsi="Arial" w:cs="Arial"/>
          <w:sz w:val="24"/>
        </w:rPr>
        <w:t>y qued</w:t>
      </w:r>
      <w:r w:rsidRPr="00B00CB3">
        <w:rPr>
          <w:rFonts w:ascii="Arial" w:hAnsi="Arial" w:cs="Arial"/>
          <w:sz w:val="24"/>
        </w:rPr>
        <w:t>ará sujeta a las condiciones siguientes:</w:t>
      </w:r>
    </w:p>
    <w:p w:rsidR="00D90E96" w:rsidRPr="00B00CB3" w:rsidRDefault="00D90E96" w:rsidP="009F065D">
      <w:pPr>
        <w:pStyle w:val="3"/>
        <w:ind w:left="-567" w:right="-426" w:firstLine="0"/>
        <w:rPr>
          <w:rFonts w:ascii="Arial" w:hAnsi="Arial" w:cs="Arial"/>
          <w:sz w:val="24"/>
        </w:rPr>
      </w:pPr>
    </w:p>
    <w:p w:rsidR="00B25038" w:rsidRPr="00285AD3" w:rsidRDefault="00B25038" w:rsidP="009F065D">
      <w:pPr>
        <w:pStyle w:val="3"/>
        <w:numPr>
          <w:ilvl w:val="0"/>
          <w:numId w:val="2"/>
        </w:numPr>
        <w:tabs>
          <w:tab w:val="clear" w:pos="720"/>
          <w:tab w:val="num" w:pos="284"/>
          <w:tab w:val="left" w:pos="1134"/>
        </w:tabs>
        <w:ind w:left="-567" w:right="-426"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D90E96" w:rsidRPr="00B00CB3" w:rsidRDefault="00D90E96" w:rsidP="009F065D">
      <w:pPr>
        <w:pStyle w:val="3"/>
        <w:tabs>
          <w:tab w:val="num" w:pos="720"/>
          <w:tab w:val="left" w:pos="1134"/>
        </w:tabs>
        <w:ind w:left="-567" w:right="-426" w:firstLine="0"/>
        <w:rPr>
          <w:rFonts w:ascii="Arial" w:hAnsi="Arial" w:cs="Arial"/>
          <w:sz w:val="24"/>
          <w:szCs w:val="24"/>
        </w:rPr>
      </w:pPr>
    </w:p>
    <w:p w:rsidR="00B25038" w:rsidRPr="00B00CB3" w:rsidRDefault="00B25038" w:rsidP="009F065D">
      <w:pPr>
        <w:pStyle w:val="3"/>
        <w:numPr>
          <w:ilvl w:val="0"/>
          <w:numId w:val="2"/>
        </w:numPr>
        <w:tabs>
          <w:tab w:val="clear" w:pos="720"/>
          <w:tab w:val="num" w:pos="284"/>
          <w:tab w:val="left" w:pos="1134"/>
          <w:tab w:val="left" w:pos="1620"/>
        </w:tabs>
        <w:ind w:left="-567" w:right="-426"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rsidR="00D90E96" w:rsidRPr="00B00CB3" w:rsidRDefault="00D90E96" w:rsidP="009F065D">
      <w:pPr>
        <w:pStyle w:val="3"/>
        <w:tabs>
          <w:tab w:val="num" w:pos="720"/>
          <w:tab w:val="left" w:pos="1134"/>
        </w:tabs>
        <w:ind w:left="-567" w:right="-426" w:firstLine="0"/>
        <w:rPr>
          <w:rFonts w:ascii="Arial" w:hAnsi="Arial" w:cs="Arial"/>
          <w:sz w:val="24"/>
          <w:szCs w:val="24"/>
        </w:rPr>
      </w:pPr>
    </w:p>
    <w:p w:rsidR="00D90E96" w:rsidRPr="00B00CB3" w:rsidRDefault="00D90E96" w:rsidP="009F065D">
      <w:pPr>
        <w:pStyle w:val="3"/>
        <w:numPr>
          <w:ilvl w:val="0"/>
          <w:numId w:val="2"/>
        </w:numPr>
        <w:tabs>
          <w:tab w:val="clear" w:pos="720"/>
          <w:tab w:val="num" w:pos="284"/>
          <w:tab w:val="left" w:pos="1134"/>
          <w:tab w:val="left" w:pos="1620"/>
        </w:tabs>
        <w:ind w:left="-567" w:right="-426"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B00CB3" w:rsidRDefault="00D90E96" w:rsidP="009F065D">
      <w:pPr>
        <w:pStyle w:val="3"/>
        <w:tabs>
          <w:tab w:val="num" w:pos="720"/>
          <w:tab w:val="left" w:pos="1134"/>
          <w:tab w:val="left" w:pos="1620"/>
        </w:tabs>
        <w:ind w:left="-567" w:right="-426" w:firstLine="0"/>
        <w:rPr>
          <w:rFonts w:ascii="Arial" w:hAnsi="Arial" w:cs="Arial"/>
          <w:sz w:val="24"/>
          <w:szCs w:val="24"/>
        </w:rPr>
      </w:pPr>
    </w:p>
    <w:p w:rsidR="00D90E96" w:rsidRPr="00B00CB3" w:rsidRDefault="00D90E96" w:rsidP="009F065D">
      <w:pPr>
        <w:pStyle w:val="3"/>
        <w:numPr>
          <w:ilvl w:val="0"/>
          <w:numId w:val="2"/>
        </w:numPr>
        <w:tabs>
          <w:tab w:val="clear" w:pos="720"/>
          <w:tab w:val="num" w:pos="284"/>
          <w:tab w:val="left" w:pos="1134"/>
          <w:tab w:val="left" w:pos="1620"/>
        </w:tabs>
        <w:ind w:left="-567" w:right="-426"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rsidR="00D90E96" w:rsidRPr="00B00CB3" w:rsidRDefault="00D90E96" w:rsidP="009F065D">
      <w:pPr>
        <w:pStyle w:val="3"/>
        <w:tabs>
          <w:tab w:val="num" w:pos="720"/>
          <w:tab w:val="left" w:pos="1134"/>
          <w:tab w:val="left" w:pos="1620"/>
        </w:tabs>
        <w:ind w:left="-567" w:right="-426" w:firstLine="0"/>
        <w:rPr>
          <w:rFonts w:ascii="Arial" w:hAnsi="Arial" w:cs="Arial"/>
          <w:sz w:val="24"/>
          <w:szCs w:val="24"/>
        </w:rPr>
      </w:pPr>
    </w:p>
    <w:p w:rsidR="00D90E96" w:rsidRPr="00B00CB3" w:rsidRDefault="00D90E96" w:rsidP="009F065D">
      <w:pPr>
        <w:pStyle w:val="3"/>
        <w:numPr>
          <w:ilvl w:val="0"/>
          <w:numId w:val="2"/>
        </w:numPr>
        <w:tabs>
          <w:tab w:val="clear" w:pos="720"/>
          <w:tab w:val="num" w:pos="284"/>
          <w:tab w:val="left" w:pos="1134"/>
          <w:tab w:val="left" w:pos="1620"/>
        </w:tabs>
        <w:ind w:left="-567" w:right="-426"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B00CB3" w:rsidRDefault="00D90E96" w:rsidP="009F065D">
      <w:pPr>
        <w:pStyle w:val="3"/>
        <w:tabs>
          <w:tab w:val="num" w:pos="720"/>
          <w:tab w:val="left" w:pos="1134"/>
          <w:tab w:val="left" w:pos="1620"/>
        </w:tabs>
        <w:ind w:left="-567" w:right="-426" w:firstLine="0"/>
        <w:rPr>
          <w:rFonts w:ascii="Arial" w:hAnsi="Arial" w:cs="Arial"/>
          <w:sz w:val="24"/>
          <w:szCs w:val="24"/>
        </w:rPr>
      </w:pPr>
    </w:p>
    <w:p w:rsidR="00D90E96" w:rsidRDefault="00D90E96" w:rsidP="009F065D">
      <w:pPr>
        <w:pStyle w:val="3"/>
        <w:numPr>
          <w:ilvl w:val="0"/>
          <w:numId w:val="2"/>
        </w:numPr>
        <w:tabs>
          <w:tab w:val="clear" w:pos="720"/>
          <w:tab w:val="num" w:pos="284"/>
          <w:tab w:val="left" w:pos="1134"/>
          <w:tab w:val="left" w:pos="1530"/>
        </w:tabs>
        <w:ind w:left="-567" w:right="-426"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D90E96" w:rsidRDefault="00D90E96" w:rsidP="009F065D">
      <w:pPr>
        <w:pStyle w:val="Prrafodelista"/>
        <w:ind w:left="-567" w:right="-426"/>
        <w:rPr>
          <w:rFonts w:ascii="Arial" w:hAnsi="Arial" w:cs="Arial"/>
          <w:sz w:val="24"/>
          <w:szCs w:val="24"/>
        </w:rPr>
      </w:pPr>
    </w:p>
    <w:p w:rsidR="00D90E96" w:rsidRPr="006B1B92" w:rsidRDefault="00D90E96" w:rsidP="009F065D">
      <w:pPr>
        <w:pStyle w:val="3"/>
        <w:ind w:left="-567" w:right="-426"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rsidR="00D90E96" w:rsidRPr="00B478F4" w:rsidRDefault="00D90E96" w:rsidP="009F065D">
      <w:pPr>
        <w:pStyle w:val="3"/>
        <w:ind w:left="-567" w:right="-426" w:firstLine="0"/>
        <w:rPr>
          <w:rFonts w:ascii="Arial" w:hAnsi="Arial" w:cs="Arial"/>
          <w:b/>
          <w:sz w:val="24"/>
        </w:rPr>
      </w:pPr>
    </w:p>
    <w:p w:rsidR="00F13E34" w:rsidRPr="008939A1" w:rsidRDefault="00D22EBB" w:rsidP="009F065D">
      <w:pPr>
        <w:pStyle w:val="3"/>
        <w:ind w:left="-567" w:right="-426" w:firstLine="0"/>
        <w:rPr>
          <w:rFonts w:ascii="Tahoma" w:hAnsi="Tahoma" w:cs="Tahoma"/>
          <w:sz w:val="24"/>
          <w:szCs w:val="24"/>
        </w:rPr>
      </w:pPr>
      <w:r>
        <w:rPr>
          <w:rFonts w:ascii="Tahoma" w:hAnsi="Tahoma" w:cs="Tahoma"/>
          <w:sz w:val="24"/>
          <w:szCs w:val="24"/>
        </w:rPr>
        <w:t xml:space="preserve">En el </w:t>
      </w:r>
      <w:r w:rsidR="00F13E34" w:rsidRPr="008939A1">
        <w:rPr>
          <w:rFonts w:ascii="Tahoma" w:hAnsi="Tahoma" w:cs="Tahoma"/>
          <w:sz w:val="24"/>
          <w:szCs w:val="24"/>
        </w:rPr>
        <w:t>contrato respectivo se pactarán penas convencionales para el caso de incumplimiento al contrato</w:t>
      </w:r>
      <w:r w:rsidR="00F13E34">
        <w:rPr>
          <w:rFonts w:ascii="Tahoma" w:hAnsi="Tahoma" w:cs="Tahoma"/>
          <w:sz w:val="24"/>
          <w:szCs w:val="24"/>
        </w:rPr>
        <w:t xml:space="preserve"> de acuerdo a las disposiciones de la Norma que establece los Lineamientos para la Aplicación y cálculo de Penas Convencionales en las Contrataciones de Bienes y Servicios de la Administración Pública de Baja California, publicada en el Periódico Oficial del Estado de Baja </w:t>
      </w:r>
      <w:r w:rsidR="00F13E34">
        <w:rPr>
          <w:rFonts w:ascii="Tahoma" w:hAnsi="Tahoma" w:cs="Tahoma"/>
          <w:sz w:val="24"/>
          <w:szCs w:val="24"/>
        </w:rPr>
        <w:lastRenderedPageBreak/>
        <w:t>California el día 23 de septiembre de 2005</w:t>
      </w:r>
      <w:r w:rsidR="00F13E34" w:rsidRPr="008939A1">
        <w:rPr>
          <w:rFonts w:ascii="Tahoma" w:hAnsi="Tahoma" w:cs="Tahoma"/>
          <w:sz w:val="24"/>
          <w:szCs w:val="24"/>
        </w:rPr>
        <w:t xml:space="preserve">, por lo que en caso de que el </w:t>
      </w:r>
      <w:r w:rsidR="00F13E34">
        <w:rPr>
          <w:rFonts w:ascii="Tahoma" w:hAnsi="Tahoma" w:cs="Tahoma"/>
          <w:sz w:val="24"/>
          <w:szCs w:val="24"/>
        </w:rPr>
        <w:t>prestador de servicios</w:t>
      </w:r>
      <w:r w:rsidR="00F13E34" w:rsidRPr="008939A1">
        <w:rPr>
          <w:rFonts w:ascii="Tahoma" w:hAnsi="Tahoma" w:cs="Tahoma"/>
          <w:sz w:val="24"/>
          <w:szCs w:val="24"/>
        </w:rPr>
        <w:t xml:space="preserve"> incumpla con los </w:t>
      </w:r>
      <w:r w:rsidR="00F13E34">
        <w:rPr>
          <w:rFonts w:ascii="Tahoma" w:hAnsi="Tahoma" w:cs="Tahoma"/>
          <w:sz w:val="24"/>
          <w:szCs w:val="24"/>
        </w:rPr>
        <w:t>servicios</w:t>
      </w:r>
      <w:r w:rsidR="00F13E34" w:rsidRPr="008939A1">
        <w:rPr>
          <w:rFonts w:ascii="Tahoma" w:hAnsi="Tahoma" w:cs="Tahoma"/>
          <w:sz w:val="24"/>
          <w:szCs w:val="24"/>
        </w:rPr>
        <w:t xml:space="preserve"> </w:t>
      </w:r>
      <w:r w:rsidR="00F13E34">
        <w:rPr>
          <w:rFonts w:ascii="Tahoma" w:hAnsi="Tahoma" w:cs="Tahoma"/>
          <w:sz w:val="24"/>
          <w:szCs w:val="24"/>
        </w:rPr>
        <w:t>contratados</w:t>
      </w:r>
      <w:r w:rsidR="00F13E34" w:rsidRPr="008939A1">
        <w:rPr>
          <w:rFonts w:ascii="Tahoma" w:hAnsi="Tahoma" w:cs="Tahoma"/>
          <w:sz w:val="24"/>
          <w:szCs w:val="24"/>
        </w:rPr>
        <w:t xml:space="preserve">, se le sancionará con una pena convencional del </w:t>
      </w:r>
      <w:r w:rsidR="00F13E34" w:rsidRPr="009C4ADB">
        <w:rPr>
          <w:rFonts w:ascii="Tahoma" w:hAnsi="Tahoma" w:cs="Tahoma"/>
          <w:sz w:val="24"/>
          <w:szCs w:val="24"/>
        </w:rPr>
        <w:t>equivalente al 1% (uno por ciento) del pago correspondiente por cada día natural de ret</w:t>
      </w:r>
      <w:r w:rsidR="00F13E34">
        <w:rPr>
          <w:rFonts w:ascii="Tahoma" w:hAnsi="Tahoma" w:cs="Tahoma"/>
          <w:sz w:val="24"/>
          <w:szCs w:val="24"/>
        </w:rPr>
        <w:t>ras</w:t>
      </w:r>
      <w:r w:rsidR="00F13E34" w:rsidRPr="009C4ADB">
        <w:rPr>
          <w:rFonts w:ascii="Tahoma" w:hAnsi="Tahoma" w:cs="Tahoma"/>
          <w:sz w:val="24"/>
          <w:szCs w:val="24"/>
        </w:rPr>
        <w:t>o hasta agotar el límite máximo de aplicación de la pena convencional, equivalente al 10% (diez por ciento) del monto total del Contrato.</w:t>
      </w:r>
      <w:r w:rsidR="00F13E34" w:rsidRPr="008939A1">
        <w:rPr>
          <w:rFonts w:ascii="Tahoma" w:hAnsi="Tahoma" w:cs="Tahoma"/>
          <w:sz w:val="24"/>
          <w:szCs w:val="24"/>
        </w:rPr>
        <w:t xml:space="preserve"> Dicha pena se le descontará al </w:t>
      </w:r>
      <w:r w:rsidR="00F13E34">
        <w:rPr>
          <w:rFonts w:ascii="Tahoma" w:hAnsi="Tahoma" w:cs="Tahoma"/>
          <w:sz w:val="24"/>
          <w:szCs w:val="24"/>
        </w:rPr>
        <w:t>prestador de servicios</w:t>
      </w:r>
      <w:r w:rsidR="00F13E34" w:rsidRPr="008939A1">
        <w:rPr>
          <w:rFonts w:ascii="Tahoma" w:hAnsi="Tahoma" w:cs="Tahoma"/>
          <w:sz w:val="24"/>
          <w:szCs w:val="24"/>
        </w:rPr>
        <w:t xml:space="preserve"> de las liquidaciones que deban hacérsele.</w:t>
      </w:r>
    </w:p>
    <w:p w:rsidR="00D90E96" w:rsidRPr="003E29BA" w:rsidRDefault="00D90E96" w:rsidP="009F065D">
      <w:pPr>
        <w:ind w:left="-567" w:right="-426"/>
        <w:jc w:val="both"/>
        <w:rPr>
          <w:rFonts w:ascii="Arial" w:hAnsi="Arial" w:cs="Arial"/>
          <w:sz w:val="24"/>
        </w:rPr>
      </w:pPr>
    </w:p>
    <w:p w:rsidR="00D90E96" w:rsidRPr="003E29BA" w:rsidRDefault="00D90E96" w:rsidP="009F065D">
      <w:pPr>
        <w:pStyle w:val="2"/>
        <w:ind w:left="-567" w:right="-426"/>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rsidR="00D90E96" w:rsidRPr="003E29BA" w:rsidRDefault="00D90E96" w:rsidP="009F065D">
      <w:pPr>
        <w:ind w:left="-567" w:right="-426"/>
        <w:jc w:val="both"/>
        <w:rPr>
          <w:rFonts w:ascii="Arial" w:hAnsi="Arial" w:cs="Arial"/>
          <w:sz w:val="24"/>
        </w:rPr>
      </w:pPr>
    </w:p>
    <w:p w:rsidR="00D90E96" w:rsidRPr="003E29BA" w:rsidRDefault="00D90E96" w:rsidP="009F065D">
      <w:pPr>
        <w:pStyle w:val="3"/>
        <w:ind w:left="-567" w:right="-426"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rsidR="00D90E96" w:rsidRPr="003E29BA" w:rsidRDefault="00D90E96" w:rsidP="009F065D">
      <w:pPr>
        <w:pStyle w:val="3"/>
        <w:ind w:left="-567" w:right="-426"/>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9F065D">
      <w:pPr>
        <w:pStyle w:val="3"/>
        <w:ind w:left="-567" w:right="-426"/>
        <w:rPr>
          <w:rFonts w:ascii="Arial" w:hAnsi="Arial" w:cs="Arial"/>
          <w:sz w:val="24"/>
        </w:rPr>
      </w:pPr>
      <w:r w:rsidRPr="003E29BA">
        <w:rPr>
          <w:rFonts w:ascii="Arial" w:hAnsi="Arial" w:cs="Arial"/>
          <w:sz w:val="24"/>
        </w:rPr>
        <w:tab/>
      </w:r>
    </w:p>
    <w:p w:rsidR="00D90E96" w:rsidRPr="003E29BA" w:rsidRDefault="00D90E96" w:rsidP="009F065D">
      <w:pPr>
        <w:pStyle w:val="3"/>
        <w:ind w:left="-567" w:right="-426"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rsidR="00D90E96" w:rsidRPr="003E29BA" w:rsidRDefault="00D90E96" w:rsidP="009F065D">
      <w:pPr>
        <w:pStyle w:val="3"/>
        <w:ind w:left="-567" w:right="-426" w:firstLine="0"/>
        <w:rPr>
          <w:rFonts w:ascii="Arial" w:hAnsi="Arial" w:cs="Arial"/>
          <w:b/>
          <w:sz w:val="24"/>
          <w:highlight w:val="yellow"/>
        </w:rPr>
      </w:pPr>
    </w:p>
    <w:p w:rsidR="00D90E96" w:rsidRPr="003E29BA" w:rsidRDefault="00D90E96" w:rsidP="009F065D">
      <w:pPr>
        <w:tabs>
          <w:tab w:val="left" w:pos="709"/>
        </w:tabs>
        <w:ind w:left="-567" w:right="-426"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w:t>
      </w:r>
      <w:r w:rsidR="00314CA0">
        <w:rPr>
          <w:rFonts w:ascii="Arial" w:hAnsi="Arial" w:cs="Arial"/>
          <w:sz w:val="24"/>
          <w:szCs w:val="24"/>
        </w:rPr>
        <w:t>El órgano solicitante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9F065D">
      <w:pPr>
        <w:tabs>
          <w:tab w:val="left" w:pos="709"/>
        </w:tabs>
        <w:ind w:left="-567" w:right="-426"/>
        <w:jc w:val="both"/>
        <w:rPr>
          <w:rFonts w:ascii="Arial" w:hAnsi="Arial" w:cs="Arial"/>
          <w:sz w:val="24"/>
          <w:szCs w:val="24"/>
        </w:rPr>
      </w:pPr>
    </w:p>
    <w:p w:rsidR="00D90E96" w:rsidRPr="003E29BA" w:rsidRDefault="00D90E96" w:rsidP="009F065D">
      <w:pPr>
        <w:tabs>
          <w:tab w:val="left" w:pos="709"/>
        </w:tabs>
        <w:ind w:left="-567" w:right="-426"/>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Pr="003E29BA" w:rsidRDefault="00D90E96" w:rsidP="009F065D">
      <w:pPr>
        <w:ind w:left="-567" w:right="-426"/>
        <w:jc w:val="both"/>
        <w:rPr>
          <w:rFonts w:ascii="Arial" w:hAnsi="Arial" w:cs="Arial"/>
          <w:sz w:val="22"/>
          <w:szCs w:val="22"/>
        </w:rPr>
      </w:pPr>
    </w:p>
    <w:p w:rsidR="00D90E96" w:rsidRPr="003E29BA" w:rsidRDefault="00D90E96" w:rsidP="009F065D">
      <w:pPr>
        <w:pStyle w:val="3"/>
        <w:ind w:left="-567" w:right="-426"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D90E96" w:rsidRPr="003E29BA" w:rsidRDefault="00D90E96" w:rsidP="009F065D">
      <w:pPr>
        <w:pStyle w:val="3"/>
        <w:ind w:left="-567" w:right="-426" w:firstLine="0"/>
        <w:rPr>
          <w:rFonts w:ascii="Arial" w:hAnsi="Arial" w:cs="Arial"/>
          <w:b/>
          <w:sz w:val="24"/>
        </w:rPr>
      </w:pPr>
    </w:p>
    <w:p w:rsidR="00D90E96" w:rsidRPr="003E29BA" w:rsidRDefault="00D90E96" w:rsidP="009F065D">
      <w:pPr>
        <w:pStyle w:val="3"/>
        <w:ind w:left="-567" w:right="-426"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rsidR="00D90E96" w:rsidRPr="003E29BA" w:rsidRDefault="00D90E96" w:rsidP="009F065D">
      <w:pPr>
        <w:pStyle w:val="3"/>
        <w:ind w:left="-567" w:right="-426" w:firstLine="0"/>
        <w:rPr>
          <w:rFonts w:ascii="Arial" w:hAnsi="Arial" w:cs="Arial"/>
          <w:bCs/>
          <w:sz w:val="24"/>
        </w:rPr>
      </w:pPr>
    </w:p>
    <w:p w:rsidR="00D90E96" w:rsidRPr="003E29BA" w:rsidRDefault="00D90E96" w:rsidP="009F065D">
      <w:pPr>
        <w:pStyle w:val="3"/>
        <w:ind w:left="-567" w:right="-426"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rsidR="00D90E96" w:rsidRPr="003E29BA" w:rsidRDefault="00D90E96" w:rsidP="009F065D">
      <w:pPr>
        <w:pStyle w:val="3"/>
        <w:ind w:left="-567" w:right="-426"/>
        <w:rPr>
          <w:rFonts w:ascii="Arial" w:hAnsi="Arial" w:cs="Arial"/>
          <w:bCs/>
          <w:sz w:val="24"/>
        </w:rPr>
      </w:pPr>
    </w:p>
    <w:p w:rsidR="00D90E96" w:rsidRPr="003E29BA" w:rsidRDefault="00D90E96" w:rsidP="009F065D">
      <w:pPr>
        <w:pStyle w:val="2"/>
        <w:ind w:left="-567" w:right="-426"/>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9F065D">
      <w:pPr>
        <w:ind w:left="-567" w:right="-426"/>
        <w:jc w:val="both"/>
        <w:rPr>
          <w:rFonts w:ascii="Arial" w:hAnsi="Arial" w:cs="Arial"/>
          <w:sz w:val="24"/>
        </w:rPr>
      </w:pPr>
    </w:p>
    <w:p w:rsidR="00D90E96" w:rsidRPr="003E29BA" w:rsidRDefault="00D90E96" w:rsidP="009F065D">
      <w:pPr>
        <w:pStyle w:val="2"/>
        <w:ind w:left="-567" w:right="-426"/>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537D66">
        <w:rPr>
          <w:rFonts w:ascii="Arial" w:hAnsi="Arial" w:cs="Arial"/>
          <w:sz w:val="24"/>
        </w:rPr>
        <w:t xml:space="preserve">Secretaría de la </w:t>
      </w:r>
      <w:r w:rsidR="00D64EFF">
        <w:rPr>
          <w:rFonts w:ascii="Arial" w:hAnsi="Arial" w:cs="Arial"/>
          <w:sz w:val="24"/>
        </w:rPr>
        <w:t>H</w:t>
      </w:r>
      <w:r w:rsidR="00537D66">
        <w:rPr>
          <w:rFonts w:ascii="Arial" w:hAnsi="Arial" w:cs="Arial"/>
          <w:sz w:val="24"/>
        </w:rPr>
        <w:t xml:space="preserve">onestidad y la </w:t>
      </w:r>
      <w:r w:rsidR="00D64EFF">
        <w:rPr>
          <w:rFonts w:ascii="Arial" w:hAnsi="Arial" w:cs="Arial"/>
          <w:sz w:val="24"/>
        </w:rPr>
        <w:t>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 xml:space="preserve">la Ley de Adquisiciones, Arrendamientos y Servicios para el Estado de Baja California y su Reglamento, Ley de Responsabilidades de los Servidores Públicos y Ley </w:t>
      </w:r>
      <w:r w:rsidRPr="003E29BA">
        <w:rPr>
          <w:rFonts w:ascii="Arial" w:hAnsi="Arial" w:cs="Arial"/>
          <w:sz w:val="24"/>
        </w:rPr>
        <w:lastRenderedPageBreak/>
        <w:t>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9F065D">
      <w:pPr>
        <w:pStyle w:val="2"/>
        <w:ind w:left="-567" w:right="-426"/>
        <w:rPr>
          <w:rFonts w:ascii="Arial" w:hAnsi="Arial" w:cs="Arial"/>
          <w:sz w:val="24"/>
        </w:rPr>
      </w:pPr>
    </w:p>
    <w:p w:rsidR="00D90E96" w:rsidRPr="00B478F4" w:rsidRDefault="00D90E96" w:rsidP="009F065D">
      <w:pPr>
        <w:pStyle w:val="2"/>
        <w:tabs>
          <w:tab w:val="left" w:pos="450"/>
          <w:tab w:val="left" w:pos="720"/>
        </w:tabs>
        <w:ind w:left="-567" w:right="-426"/>
        <w:jc w:val="left"/>
        <w:rPr>
          <w:rFonts w:ascii="Arial" w:hAnsi="Arial" w:cs="Arial"/>
          <w:sz w:val="24"/>
        </w:rPr>
      </w:pPr>
      <w:r w:rsidRPr="00B478F4">
        <w:rPr>
          <w:rFonts w:ascii="Arial" w:hAnsi="Arial" w:cs="Arial"/>
          <w:b/>
          <w:sz w:val="24"/>
        </w:rPr>
        <w:t>21. DOCUMENTOS DE LICITACIÓN</w:t>
      </w:r>
    </w:p>
    <w:p w:rsidR="00D90E96" w:rsidRPr="00B478F4" w:rsidRDefault="00D90E96" w:rsidP="009F065D">
      <w:pPr>
        <w:tabs>
          <w:tab w:val="left" w:pos="720"/>
        </w:tabs>
        <w:spacing w:line="240" w:lineRule="exact"/>
        <w:ind w:left="-567" w:right="-426"/>
        <w:jc w:val="both"/>
        <w:rPr>
          <w:rFonts w:ascii="Arial" w:hAnsi="Arial" w:cs="Arial"/>
          <w:sz w:val="24"/>
        </w:rPr>
      </w:pPr>
    </w:p>
    <w:p w:rsidR="00D90E96" w:rsidRPr="00B478F4" w:rsidRDefault="00D90E96" w:rsidP="009F065D">
      <w:pPr>
        <w:pStyle w:val="3"/>
        <w:tabs>
          <w:tab w:val="left" w:pos="720"/>
          <w:tab w:val="left" w:pos="990"/>
        </w:tabs>
        <w:ind w:left="-567" w:right="-426" w:firstLine="0"/>
        <w:rPr>
          <w:rFonts w:ascii="Arial" w:hAnsi="Arial" w:cs="Arial"/>
          <w:sz w:val="24"/>
        </w:rPr>
      </w:pPr>
      <w:r w:rsidRPr="00B478F4">
        <w:rPr>
          <w:rFonts w:ascii="Arial" w:hAnsi="Arial" w:cs="Arial"/>
          <w:sz w:val="24"/>
        </w:rPr>
        <w:t>En</w:t>
      </w:r>
      <w:r w:rsidR="00D22EBB">
        <w:rPr>
          <w:rFonts w:ascii="Arial" w:hAnsi="Arial" w:cs="Arial"/>
          <w:sz w:val="24"/>
        </w:rPr>
        <w:t xml:space="preserve"> los documentos que integran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Pr="00B478F4" w:rsidRDefault="00D90E96" w:rsidP="009F065D">
      <w:pPr>
        <w:pStyle w:val="4"/>
        <w:tabs>
          <w:tab w:val="left" w:pos="720"/>
        </w:tabs>
        <w:ind w:left="-567" w:right="-426" w:firstLine="0"/>
        <w:jc w:val="both"/>
        <w:rPr>
          <w:rFonts w:ascii="Arial" w:hAnsi="Arial" w:cs="Arial"/>
          <w:b w:val="0"/>
          <w:sz w:val="24"/>
        </w:rPr>
      </w:pPr>
    </w:p>
    <w:p w:rsidR="00D64EFF" w:rsidRPr="00C4056E" w:rsidRDefault="00D64EFF" w:rsidP="009F065D">
      <w:pPr>
        <w:tabs>
          <w:tab w:val="left" w:pos="720"/>
          <w:tab w:val="left" w:pos="990"/>
        </w:tabs>
        <w:ind w:left="-567" w:right="-426"/>
        <w:jc w:val="both"/>
        <w:rPr>
          <w:rFonts w:ascii="Arial" w:hAnsi="Arial" w:cs="Arial"/>
          <w:sz w:val="24"/>
          <w:szCs w:val="24"/>
        </w:rPr>
      </w:pPr>
      <w:r w:rsidRPr="00C4056E">
        <w:rPr>
          <w:rFonts w:ascii="Arial" w:hAnsi="Arial" w:cs="Arial"/>
          <w:sz w:val="24"/>
          <w:szCs w:val="24"/>
        </w:rPr>
        <w:t>ANEXO TÉCNICO</w:t>
      </w:r>
    </w:p>
    <w:p w:rsidR="00D90E96" w:rsidRPr="00C4056E" w:rsidRDefault="00D90E96" w:rsidP="009F065D">
      <w:pPr>
        <w:tabs>
          <w:tab w:val="left" w:pos="720"/>
          <w:tab w:val="left" w:pos="990"/>
        </w:tabs>
        <w:ind w:left="-567" w:right="-426"/>
        <w:jc w:val="both"/>
        <w:rPr>
          <w:rFonts w:ascii="Arial" w:hAnsi="Arial" w:cs="Arial"/>
          <w:sz w:val="24"/>
          <w:szCs w:val="24"/>
        </w:rPr>
      </w:pPr>
      <w:r w:rsidRPr="00C4056E">
        <w:rPr>
          <w:rFonts w:ascii="Arial" w:hAnsi="Arial" w:cs="Arial"/>
          <w:sz w:val="24"/>
          <w:szCs w:val="24"/>
        </w:rPr>
        <w:t xml:space="preserve">“Anexo </w:t>
      </w:r>
      <w:smartTag w:uri="urn:schemas-microsoft-com:office:smarttags" w:element="metricconverter">
        <w:smartTagPr>
          <w:attr w:name="ProductID" w:val="1”"/>
        </w:smartTagPr>
        <w:r w:rsidRPr="00C4056E">
          <w:rPr>
            <w:rFonts w:ascii="Arial" w:hAnsi="Arial" w:cs="Arial"/>
            <w:sz w:val="24"/>
            <w:szCs w:val="24"/>
          </w:rPr>
          <w:t>1”</w:t>
        </w:r>
      </w:smartTag>
      <w:r w:rsidRPr="00C4056E">
        <w:rPr>
          <w:rFonts w:ascii="Arial" w:hAnsi="Arial" w:cs="Arial"/>
          <w:sz w:val="24"/>
          <w:szCs w:val="24"/>
        </w:rPr>
        <w:t xml:space="preserve">    Propuesta Técnica</w:t>
      </w:r>
    </w:p>
    <w:p w:rsidR="00D90E96" w:rsidRPr="00C4056E" w:rsidRDefault="00D90E96" w:rsidP="009F065D">
      <w:pPr>
        <w:pStyle w:val="Ttulo5"/>
        <w:tabs>
          <w:tab w:val="left" w:pos="720"/>
          <w:tab w:val="left" w:pos="990"/>
        </w:tabs>
        <w:ind w:left="-567" w:right="-426"/>
        <w:jc w:val="both"/>
        <w:rPr>
          <w:rFonts w:ascii="Arial" w:hAnsi="Arial" w:cs="Arial"/>
          <w:sz w:val="24"/>
          <w:szCs w:val="24"/>
        </w:rPr>
      </w:pPr>
      <w:r w:rsidRPr="00C4056E">
        <w:rPr>
          <w:rFonts w:ascii="Arial" w:hAnsi="Arial" w:cs="Arial"/>
          <w:sz w:val="24"/>
          <w:szCs w:val="24"/>
        </w:rPr>
        <w:t xml:space="preserve">“Anexo </w:t>
      </w:r>
      <w:smartTag w:uri="urn:schemas-microsoft-com:office:smarttags" w:element="metricconverter">
        <w:smartTagPr>
          <w:attr w:name="ProductID" w:val="2”"/>
        </w:smartTagPr>
        <w:r w:rsidRPr="00C4056E">
          <w:rPr>
            <w:rFonts w:ascii="Arial" w:hAnsi="Arial" w:cs="Arial"/>
            <w:sz w:val="24"/>
            <w:szCs w:val="24"/>
          </w:rPr>
          <w:t>2”</w:t>
        </w:r>
      </w:smartTag>
      <w:r w:rsidRPr="00C4056E">
        <w:rPr>
          <w:rFonts w:ascii="Arial" w:hAnsi="Arial" w:cs="Arial"/>
          <w:sz w:val="24"/>
          <w:szCs w:val="24"/>
        </w:rPr>
        <w:t xml:space="preserve">    Manifiesto de Facultades</w:t>
      </w:r>
    </w:p>
    <w:p w:rsidR="00D90E96" w:rsidRPr="00C4056E" w:rsidRDefault="00D90E96" w:rsidP="009F065D">
      <w:pPr>
        <w:pStyle w:val="Ttulo5"/>
        <w:tabs>
          <w:tab w:val="left" w:pos="720"/>
          <w:tab w:val="left" w:pos="990"/>
        </w:tabs>
        <w:ind w:left="-567" w:right="-426"/>
        <w:jc w:val="both"/>
        <w:rPr>
          <w:rFonts w:ascii="Arial" w:hAnsi="Arial" w:cs="Arial"/>
          <w:sz w:val="24"/>
          <w:szCs w:val="24"/>
        </w:rPr>
      </w:pPr>
      <w:r w:rsidRPr="00C4056E">
        <w:rPr>
          <w:rFonts w:ascii="Arial" w:hAnsi="Arial" w:cs="Arial"/>
          <w:sz w:val="24"/>
          <w:szCs w:val="24"/>
        </w:rPr>
        <w:t xml:space="preserve">“Anexo </w:t>
      </w:r>
      <w:smartTag w:uri="urn:schemas-microsoft-com:office:smarttags" w:element="metricconverter">
        <w:smartTagPr>
          <w:attr w:name="ProductID" w:val="3”"/>
        </w:smartTagPr>
        <w:r w:rsidRPr="00C4056E">
          <w:rPr>
            <w:rFonts w:ascii="Arial" w:hAnsi="Arial" w:cs="Arial"/>
            <w:sz w:val="24"/>
            <w:szCs w:val="24"/>
          </w:rPr>
          <w:t>3”</w:t>
        </w:r>
      </w:smartTag>
      <w:r w:rsidRPr="00C4056E">
        <w:rPr>
          <w:rFonts w:ascii="Arial" w:hAnsi="Arial" w:cs="Arial"/>
          <w:sz w:val="24"/>
          <w:szCs w:val="24"/>
        </w:rPr>
        <w:t xml:space="preserve">    Declaración de Integridad</w:t>
      </w:r>
    </w:p>
    <w:p w:rsidR="00D90E96" w:rsidRPr="00C4056E" w:rsidRDefault="00D90E96" w:rsidP="009F065D">
      <w:pPr>
        <w:pStyle w:val="Ttulo5"/>
        <w:tabs>
          <w:tab w:val="left" w:pos="720"/>
          <w:tab w:val="left" w:pos="990"/>
        </w:tabs>
        <w:ind w:left="-567" w:right="-426"/>
        <w:jc w:val="both"/>
        <w:rPr>
          <w:rFonts w:ascii="Arial" w:hAnsi="Arial" w:cs="Arial"/>
          <w:sz w:val="24"/>
          <w:szCs w:val="24"/>
        </w:rPr>
      </w:pPr>
      <w:r w:rsidRPr="00C4056E">
        <w:rPr>
          <w:rFonts w:ascii="Arial" w:hAnsi="Arial" w:cs="Arial"/>
          <w:sz w:val="24"/>
          <w:szCs w:val="24"/>
        </w:rPr>
        <w:t xml:space="preserve">“Anexo </w:t>
      </w:r>
      <w:smartTag w:uri="urn:schemas-microsoft-com:office:smarttags" w:element="metricconverter">
        <w:smartTagPr>
          <w:attr w:name="ProductID" w:val="4”"/>
        </w:smartTagPr>
        <w:r w:rsidRPr="00C4056E">
          <w:rPr>
            <w:rFonts w:ascii="Arial" w:hAnsi="Arial" w:cs="Arial"/>
            <w:sz w:val="24"/>
            <w:szCs w:val="24"/>
          </w:rPr>
          <w:t>4”</w:t>
        </w:r>
      </w:smartTag>
      <w:r w:rsidRPr="00C4056E">
        <w:rPr>
          <w:rFonts w:ascii="Arial" w:hAnsi="Arial" w:cs="Arial"/>
          <w:sz w:val="24"/>
          <w:szCs w:val="24"/>
        </w:rPr>
        <w:t xml:space="preserve">    Manifiesto de impedimentos legales</w:t>
      </w:r>
    </w:p>
    <w:p w:rsidR="00D90E96" w:rsidRPr="00C4056E" w:rsidRDefault="00D90E96" w:rsidP="009F065D">
      <w:pPr>
        <w:pStyle w:val="Ttulo5"/>
        <w:tabs>
          <w:tab w:val="left" w:pos="720"/>
          <w:tab w:val="left" w:pos="2430"/>
        </w:tabs>
        <w:ind w:left="-567" w:right="-426"/>
        <w:rPr>
          <w:rFonts w:ascii="Arial" w:hAnsi="Arial" w:cs="Arial"/>
          <w:sz w:val="24"/>
          <w:szCs w:val="24"/>
        </w:rPr>
      </w:pPr>
      <w:r w:rsidRPr="00C4056E">
        <w:rPr>
          <w:rFonts w:ascii="Arial" w:hAnsi="Arial" w:cs="Arial"/>
          <w:sz w:val="24"/>
          <w:szCs w:val="24"/>
        </w:rPr>
        <w:t xml:space="preserve">“Anexo </w:t>
      </w:r>
      <w:smartTag w:uri="urn:schemas-microsoft-com:office:smarttags" w:element="metricconverter">
        <w:smartTagPr>
          <w:attr w:name="ProductID" w:val="5”"/>
        </w:smartTagPr>
        <w:r w:rsidRPr="00C4056E">
          <w:rPr>
            <w:rFonts w:ascii="Arial" w:hAnsi="Arial" w:cs="Arial"/>
            <w:sz w:val="24"/>
            <w:szCs w:val="24"/>
          </w:rPr>
          <w:t>5”</w:t>
        </w:r>
      </w:smartTag>
      <w:r w:rsidRPr="00C4056E">
        <w:rPr>
          <w:rFonts w:ascii="Arial" w:hAnsi="Arial" w:cs="Arial"/>
          <w:sz w:val="24"/>
          <w:szCs w:val="24"/>
        </w:rPr>
        <w:t xml:space="preserve">    Manifestación sobre compromisos fiscales</w:t>
      </w:r>
    </w:p>
    <w:p w:rsidR="00C36FE4" w:rsidRPr="00C4056E" w:rsidRDefault="00C36FE4" w:rsidP="009F065D">
      <w:pPr>
        <w:ind w:left="-567" w:right="-426"/>
        <w:rPr>
          <w:rFonts w:ascii="Arial" w:hAnsi="Arial" w:cs="Arial"/>
          <w:sz w:val="24"/>
          <w:szCs w:val="24"/>
        </w:rPr>
      </w:pPr>
      <w:r w:rsidRPr="00C4056E">
        <w:rPr>
          <w:rFonts w:ascii="Arial" w:hAnsi="Arial" w:cs="Arial"/>
          <w:sz w:val="24"/>
          <w:szCs w:val="24"/>
        </w:rPr>
        <w:t>“Anexo 6”    Carta compromiso en la cual proporcionará póliza de seguro</w:t>
      </w:r>
    </w:p>
    <w:p w:rsidR="00C36FE4" w:rsidRPr="00C4056E" w:rsidRDefault="00C36FE4" w:rsidP="009F065D">
      <w:pPr>
        <w:ind w:left="-567" w:right="-426"/>
        <w:rPr>
          <w:rFonts w:ascii="Arial" w:hAnsi="Arial" w:cs="Arial"/>
          <w:sz w:val="24"/>
          <w:szCs w:val="24"/>
        </w:rPr>
      </w:pPr>
      <w:r w:rsidRPr="00C4056E">
        <w:rPr>
          <w:rFonts w:ascii="Arial" w:hAnsi="Arial" w:cs="Arial"/>
          <w:sz w:val="24"/>
          <w:szCs w:val="24"/>
        </w:rPr>
        <w:t>“Anexo 7”    Carta compromiso donde contará con la instalación de cajas</w:t>
      </w:r>
    </w:p>
    <w:p w:rsidR="00D90E96" w:rsidRPr="00C4056E" w:rsidRDefault="00C36FE4" w:rsidP="009F065D">
      <w:pPr>
        <w:ind w:left="-567" w:right="-426"/>
        <w:rPr>
          <w:rFonts w:ascii="Arial" w:hAnsi="Arial" w:cs="Arial"/>
          <w:sz w:val="24"/>
          <w:szCs w:val="24"/>
        </w:rPr>
      </w:pPr>
      <w:r w:rsidRPr="00C4056E">
        <w:rPr>
          <w:rFonts w:ascii="Arial" w:hAnsi="Arial" w:cs="Arial"/>
          <w:sz w:val="24"/>
          <w:szCs w:val="24"/>
        </w:rPr>
        <w:t>“Anexo 8</w:t>
      </w:r>
      <w:r w:rsidR="00D90E96" w:rsidRPr="00C4056E">
        <w:rPr>
          <w:rFonts w:ascii="Arial" w:hAnsi="Arial" w:cs="Arial"/>
          <w:sz w:val="24"/>
          <w:szCs w:val="24"/>
        </w:rPr>
        <w:t>”    Acuse de recibido de documentos presentados en propuesta técnica</w:t>
      </w:r>
    </w:p>
    <w:p w:rsidR="00537D66" w:rsidRPr="00C4056E" w:rsidRDefault="00C36FE4" w:rsidP="009F065D">
      <w:pPr>
        <w:tabs>
          <w:tab w:val="left" w:pos="720"/>
        </w:tabs>
        <w:ind w:left="-567" w:right="-426"/>
        <w:rPr>
          <w:rFonts w:ascii="Arial" w:hAnsi="Arial" w:cs="Arial"/>
          <w:sz w:val="24"/>
          <w:szCs w:val="24"/>
        </w:rPr>
      </w:pPr>
      <w:r w:rsidRPr="00C4056E">
        <w:rPr>
          <w:rFonts w:ascii="Arial" w:hAnsi="Arial" w:cs="Arial"/>
          <w:sz w:val="24"/>
          <w:szCs w:val="24"/>
        </w:rPr>
        <w:t>“Anexo 9</w:t>
      </w:r>
      <w:r w:rsidR="00D90E96" w:rsidRPr="00C4056E">
        <w:rPr>
          <w:rFonts w:ascii="Arial" w:hAnsi="Arial" w:cs="Arial"/>
          <w:sz w:val="24"/>
          <w:szCs w:val="24"/>
        </w:rPr>
        <w:t>”    Catálogo de Conceptos</w:t>
      </w:r>
    </w:p>
    <w:p w:rsidR="00D90E96" w:rsidRPr="00C4056E" w:rsidRDefault="00D90E96" w:rsidP="009F065D">
      <w:pPr>
        <w:tabs>
          <w:tab w:val="left" w:pos="720"/>
        </w:tabs>
        <w:ind w:left="-567" w:right="-426"/>
        <w:rPr>
          <w:rFonts w:ascii="Arial" w:hAnsi="Arial" w:cs="Arial"/>
          <w:sz w:val="24"/>
          <w:szCs w:val="24"/>
        </w:rPr>
      </w:pPr>
      <w:r w:rsidRPr="00C4056E">
        <w:rPr>
          <w:rFonts w:ascii="Arial" w:hAnsi="Arial" w:cs="Arial"/>
          <w:sz w:val="24"/>
          <w:szCs w:val="24"/>
        </w:rPr>
        <w:t>“</w:t>
      </w:r>
      <w:r w:rsidR="00C36FE4" w:rsidRPr="00C4056E">
        <w:rPr>
          <w:rFonts w:ascii="Arial" w:hAnsi="Arial" w:cs="Arial"/>
          <w:sz w:val="24"/>
          <w:szCs w:val="24"/>
        </w:rPr>
        <w:t xml:space="preserve">Anexo 10”  </w:t>
      </w:r>
      <w:r w:rsidRPr="00C4056E">
        <w:rPr>
          <w:rFonts w:ascii="Arial" w:hAnsi="Arial" w:cs="Arial"/>
          <w:sz w:val="24"/>
          <w:szCs w:val="24"/>
        </w:rPr>
        <w:t>Propuesta Económica</w:t>
      </w:r>
    </w:p>
    <w:p w:rsidR="00D90E96" w:rsidRPr="00373242" w:rsidRDefault="00C36FE4" w:rsidP="009F065D">
      <w:pPr>
        <w:pStyle w:val="Ttulo5"/>
        <w:tabs>
          <w:tab w:val="left" w:pos="720"/>
        </w:tabs>
        <w:ind w:left="-567" w:right="-426"/>
        <w:jc w:val="both"/>
        <w:rPr>
          <w:rFonts w:ascii="Arial" w:hAnsi="Arial" w:cs="Arial"/>
          <w:sz w:val="24"/>
          <w:szCs w:val="24"/>
        </w:rPr>
      </w:pPr>
      <w:r w:rsidRPr="00C4056E">
        <w:rPr>
          <w:rFonts w:ascii="Arial" w:hAnsi="Arial" w:cs="Arial"/>
          <w:sz w:val="24"/>
          <w:szCs w:val="24"/>
        </w:rPr>
        <w:t xml:space="preserve">“Anexo 11”  </w:t>
      </w:r>
      <w:r w:rsidR="00D90E96" w:rsidRPr="00C4056E">
        <w:rPr>
          <w:rFonts w:ascii="Arial" w:hAnsi="Arial" w:cs="Arial"/>
          <w:sz w:val="24"/>
          <w:szCs w:val="24"/>
        </w:rPr>
        <w:t>Acuse de recibo de documentos presentados en propuesta económica.</w:t>
      </w:r>
    </w:p>
    <w:p w:rsidR="00D90E96" w:rsidRPr="00B478F4" w:rsidRDefault="00D90E96" w:rsidP="009F065D">
      <w:pPr>
        <w:tabs>
          <w:tab w:val="left" w:pos="720"/>
        </w:tabs>
        <w:ind w:left="-567" w:right="-426"/>
        <w:rPr>
          <w:rFonts w:ascii="Arial" w:hAnsi="Arial" w:cs="Arial"/>
        </w:rPr>
      </w:pPr>
    </w:p>
    <w:p w:rsidR="00D90E96" w:rsidRPr="00B478F4" w:rsidRDefault="00D90E96" w:rsidP="009F065D">
      <w:pPr>
        <w:pStyle w:val="3"/>
        <w:tabs>
          <w:tab w:val="left" w:pos="720"/>
        </w:tabs>
        <w:ind w:left="-567" w:right="-426"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04497C" w:rsidRPr="00373242" w:rsidRDefault="0004497C" w:rsidP="00D30A6E">
      <w:pPr>
        <w:pStyle w:val="2"/>
        <w:ind w:left="0"/>
        <w:rPr>
          <w:rFonts w:ascii="Arial" w:hAnsi="Arial" w:cs="Arial"/>
          <w:sz w:val="24"/>
          <w:szCs w:val="24"/>
        </w:rPr>
      </w:pPr>
    </w:p>
    <w:p w:rsidR="000D40DA" w:rsidRPr="00373242" w:rsidRDefault="000D40DA" w:rsidP="00D30A6E">
      <w:pPr>
        <w:pStyle w:val="2"/>
        <w:ind w:left="0"/>
        <w:rPr>
          <w:rFonts w:ascii="Arial" w:hAnsi="Arial" w:cs="Arial"/>
          <w:sz w:val="24"/>
          <w:szCs w:val="24"/>
        </w:rPr>
      </w:pPr>
    </w:p>
    <w:p w:rsidR="000D40DA" w:rsidRPr="00373242" w:rsidRDefault="000D40D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E05E2D" w:rsidRDefault="00E05E2D" w:rsidP="00C06036">
      <w:pPr>
        <w:pStyle w:val="2"/>
        <w:ind w:left="0"/>
        <w:rPr>
          <w:rFonts w:ascii="Arial" w:hAnsi="Arial" w:cs="Arial"/>
          <w:sz w:val="72"/>
          <w:szCs w:val="24"/>
        </w:rPr>
      </w:pPr>
    </w:p>
    <w:p w:rsidR="00E05E2D" w:rsidRDefault="00E05E2D" w:rsidP="00B43ECE">
      <w:pPr>
        <w:pStyle w:val="2"/>
        <w:ind w:left="0"/>
        <w:jc w:val="center"/>
        <w:rPr>
          <w:rFonts w:ascii="Arial" w:hAnsi="Arial" w:cs="Arial"/>
          <w:sz w:val="72"/>
          <w:szCs w:val="24"/>
        </w:rPr>
      </w:pPr>
    </w:p>
    <w:p w:rsidR="00D17FCE" w:rsidRDefault="00D17FCE" w:rsidP="00B43ECE">
      <w:pPr>
        <w:pStyle w:val="2"/>
        <w:ind w:left="0"/>
        <w:jc w:val="center"/>
        <w:rPr>
          <w:rFonts w:ascii="Arial" w:hAnsi="Arial" w:cs="Arial"/>
          <w:sz w:val="72"/>
          <w:szCs w:val="24"/>
        </w:rPr>
      </w:pPr>
    </w:p>
    <w:p w:rsidR="00AB01A0" w:rsidRDefault="00AB01A0" w:rsidP="00B43ECE">
      <w:pPr>
        <w:pStyle w:val="2"/>
        <w:ind w:left="0"/>
        <w:jc w:val="center"/>
        <w:rPr>
          <w:rFonts w:ascii="Arial" w:hAnsi="Arial" w:cs="Arial"/>
          <w:sz w:val="72"/>
          <w:szCs w:val="24"/>
        </w:rPr>
      </w:pPr>
    </w:p>
    <w:p w:rsidR="00AB01A0" w:rsidRDefault="00AB01A0" w:rsidP="00B43ECE">
      <w:pPr>
        <w:pStyle w:val="2"/>
        <w:ind w:left="0"/>
        <w:jc w:val="center"/>
        <w:rPr>
          <w:rFonts w:ascii="Arial" w:hAnsi="Arial" w:cs="Arial"/>
          <w:sz w:val="72"/>
          <w:szCs w:val="24"/>
        </w:rPr>
      </w:pPr>
    </w:p>
    <w:p w:rsidR="00AB01A0" w:rsidRDefault="00AB01A0" w:rsidP="00B43ECE">
      <w:pPr>
        <w:pStyle w:val="2"/>
        <w:ind w:left="0"/>
        <w:jc w:val="center"/>
        <w:rPr>
          <w:rFonts w:ascii="Arial" w:hAnsi="Arial" w:cs="Arial"/>
          <w:sz w:val="72"/>
          <w:szCs w:val="24"/>
        </w:rPr>
      </w:pPr>
    </w:p>
    <w:p w:rsidR="00AB01A0" w:rsidRDefault="00AB01A0" w:rsidP="00B43ECE">
      <w:pPr>
        <w:pStyle w:val="2"/>
        <w:ind w:left="0"/>
        <w:jc w:val="center"/>
        <w:rPr>
          <w:rFonts w:ascii="Arial" w:hAnsi="Arial" w:cs="Arial"/>
          <w:sz w:val="72"/>
          <w:szCs w:val="24"/>
        </w:rPr>
      </w:pPr>
    </w:p>
    <w:p w:rsidR="00AB01A0" w:rsidRDefault="00AB01A0" w:rsidP="00B43ECE">
      <w:pPr>
        <w:pStyle w:val="2"/>
        <w:ind w:left="0"/>
        <w:jc w:val="center"/>
        <w:rPr>
          <w:rFonts w:ascii="Arial" w:hAnsi="Arial" w:cs="Arial"/>
          <w:sz w:val="72"/>
          <w:szCs w:val="24"/>
        </w:rPr>
      </w:pPr>
    </w:p>
    <w:p w:rsidR="00D17FCE" w:rsidRDefault="00D17FCE" w:rsidP="00B43ECE">
      <w:pPr>
        <w:pStyle w:val="2"/>
        <w:ind w:left="0"/>
        <w:jc w:val="center"/>
        <w:rPr>
          <w:rFonts w:ascii="Arial" w:hAnsi="Arial" w:cs="Arial"/>
          <w:sz w:val="72"/>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EF6A52" w:rsidRPr="00956CE6" w:rsidRDefault="00EF6A52" w:rsidP="00EF6A52">
      <w:pPr>
        <w:ind w:left="142" w:right="48"/>
        <w:jc w:val="center"/>
        <w:rPr>
          <w:rFonts w:ascii="Arial" w:hAnsi="Arial" w:cs="Arial"/>
          <w:b/>
          <w:sz w:val="24"/>
          <w:szCs w:val="24"/>
        </w:rPr>
      </w:pPr>
      <w:r>
        <w:rPr>
          <w:rFonts w:ascii="Arial" w:hAnsi="Arial" w:cs="Arial"/>
          <w:b/>
          <w:sz w:val="24"/>
          <w:szCs w:val="24"/>
        </w:rPr>
        <w:lastRenderedPageBreak/>
        <w:t xml:space="preserve">ANEXO TÉCNICO </w:t>
      </w:r>
    </w:p>
    <w:p w:rsidR="00EF6A52" w:rsidRPr="00956CE6" w:rsidRDefault="00EF6A52" w:rsidP="00EF6A52">
      <w:pPr>
        <w:ind w:left="142" w:right="48"/>
        <w:jc w:val="center"/>
        <w:rPr>
          <w:rFonts w:ascii="Arial" w:hAnsi="Arial" w:cs="Arial"/>
          <w:b/>
          <w:sz w:val="24"/>
          <w:szCs w:val="24"/>
        </w:rPr>
      </w:pPr>
      <w:r w:rsidRPr="00956CE6">
        <w:rPr>
          <w:rFonts w:ascii="Arial" w:hAnsi="Arial" w:cs="Arial"/>
          <w:b/>
          <w:sz w:val="24"/>
          <w:szCs w:val="24"/>
        </w:rPr>
        <w:t>CESPT</w:t>
      </w:r>
    </w:p>
    <w:p w:rsidR="00EF6A52" w:rsidRPr="00956CE6" w:rsidRDefault="00EF6A52" w:rsidP="00EF6A52">
      <w:pPr>
        <w:ind w:left="142" w:right="48"/>
        <w:jc w:val="center"/>
        <w:rPr>
          <w:rFonts w:ascii="Arial" w:hAnsi="Arial" w:cs="Arial"/>
          <w:b/>
          <w:sz w:val="24"/>
          <w:szCs w:val="24"/>
        </w:rPr>
      </w:pPr>
    </w:p>
    <w:p w:rsidR="00EF6A52" w:rsidRPr="00956CE6" w:rsidRDefault="00EF6A52" w:rsidP="00EF6A52">
      <w:pPr>
        <w:ind w:right="83"/>
        <w:jc w:val="center"/>
        <w:rPr>
          <w:rFonts w:ascii="Arial Narrow" w:hAnsi="Arial Narrow"/>
          <w:b/>
          <w:sz w:val="16"/>
          <w:szCs w:val="16"/>
        </w:rPr>
      </w:pPr>
    </w:p>
    <w:p w:rsidR="00EF6A52" w:rsidRPr="00956CE6" w:rsidRDefault="00EF6A52" w:rsidP="00EF6A52">
      <w:pPr>
        <w:ind w:right="83"/>
        <w:jc w:val="center"/>
        <w:rPr>
          <w:rFonts w:ascii="Arial Narrow" w:hAnsi="Arial Narrow"/>
          <w:b/>
        </w:rPr>
      </w:pPr>
      <w:r w:rsidRPr="00956CE6">
        <w:rPr>
          <w:rFonts w:ascii="Arial Narrow" w:hAnsi="Arial Narrow"/>
          <w:b/>
        </w:rPr>
        <w:t>ESPECIFICACIONES TÉCNICAS Y ALCANCES DEL SERVICIO DE RECOLECCIÓN, TRASLADO, CUSTODIA DE VALORES Y CINTAS MAGNÉTICAS PARA LA COMISIÓN ESTATAL DE SERVICIOS PÚBLICOS DE TIJUANA.</w:t>
      </w:r>
    </w:p>
    <w:p w:rsidR="00EF6A52" w:rsidRPr="00956CE6" w:rsidRDefault="00EF6A52" w:rsidP="00EF6A52">
      <w:pPr>
        <w:ind w:left="360" w:hanging="360"/>
        <w:jc w:val="center"/>
        <w:rPr>
          <w:rFonts w:ascii="Arial Narrow" w:hAnsi="Arial Narrow" w:cs="Tahoma"/>
        </w:rPr>
      </w:pPr>
    </w:p>
    <w:p w:rsidR="00EF6A52" w:rsidRPr="00956CE6" w:rsidRDefault="00EF6A52" w:rsidP="00EF6A52">
      <w:pPr>
        <w:ind w:left="360" w:hanging="360"/>
        <w:rPr>
          <w:rFonts w:ascii="Arial Narrow" w:hAnsi="Arial Narrow" w:cs="Tahoma"/>
        </w:rPr>
      </w:pPr>
    </w:p>
    <w:tbl>
      <w:tblPr>
        <w:tblW w:w="488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5"/>
        <w:gridCol w:w="1662"/>
        <w:gridCol w:w="1874"/>
        <w:gridCol w:w="1872"/>
        <w:gridCol w:w="1704"/>
      </w:tblGrid>
      <w:tr w:rsidR="00EF6A52" w:rsidRPr="00956CE6" w:rsidTr="00EF6A52">
        <w:trPr>
          <w:trHeight w:val="494"/>
        </w:trPr>
        <w:tc>
          <w:tcPr>
            <w:tcW w:w="985" w:type="pct"/>
            <w:shd w:val="clear" w:color="auto" w:fill="7030A0"/>
            <w:vAlign w:val="center"/>
          </w:tcPr>
          <w:p w:rsidR="00EF6A52" w:rsidRPr="00956CE6" w:rsidRDefault="00EF6A52" w:rsidP="00EF6A52">
            <w:pPr>
              <w:ind w:right="-43"/>
              <w:jc w:val="center"/>
              <w:rPr>
                <w:rFonts w:ascii="Arial Narrow" w:hAnsi="Arial Narrow" w:cs="Arial"/>
                <w:b/>
                <w:color w:val="FFFFFF"/>
                <w:sz w:val="18"/>
                <w:szCs w:val="18"/>
              </w:rPr>
            </w:pPr>
            <w:r w:rsidRPr="00956CE6">
              <w:rPr>
                <w:rFonts w:ascii="Arial Narrow" w:hAnsi="Arial Narrow" w:cs="Arial"/>
                <w:b/>
                <w:color w:val="FFFFFF"/>
                <w:sz w:val="18"/>
                <w:szCs w:val="18"/>
              </w:rPr>
              <w:t>PARTIDA 1</w:t>
            </w:r>
          </w:p>
          <w:p w:rsidR="00EF6A52" w:rsidRPr="00956CE6" w:rsidRDefault="00EF6A52" w:rsidP="00EF6A52">
            <w:pPr>
              <w:ind w:right="-43"/>
              <w:jc w:val="center"/>
              <w:rPr>
                <w:rFonts w:ascii="Arial Narrow" w:hAnsi="Arial Narrow" w:cs="Arial"/>
                <w:b/>
                <w:color w:val="FFFFFF"/>
                <w:sz w:val="18"/>
                <w:szCs w:val="18"/>
              </w:rPr>
            </w:pPr>
            <w:r w:rsidRPr="00956CE6">
              <w:rPr>
                <w:rFonts w:ascii="Arial Narrow" w:hAnsi="Arial Narrow" w:cs="Arial"/>
                <w:b/>
                <w:color w:val="FFFFFF"/>
                <w:sz w:val="18"/>
                <w:szCs w:val="18"/>
              </w:rPr>
              <w:t>ZONA CENTRO</w:t>
            </w:r>
          </w:p>
        </w:tc>
        <w:tc>
          <w:tcPr>
            <w:tcW w:w="938" w:type="pct"/>
            <w:shd w:val="clear" w:color="auto" w:fill="7030A0"/>
            <w:vAlign w:val="center"/>
          </w:tcPr>
          <w:p w:rsidR="00EF6A52" w:rsidRPr="00956CE6" w:rsidRDefault="00EF6A52" w:rsidP="00EF6A52">
            <w:pPr>
              <w:ind w:right="-43"/>
              <w:jc w:val="center"/>
              <w:rPr>
                <w:rFonts w:ascii="Arial Narrow" w:hAnsi="Arial Narrow" w:cs="Arial"/>
                <w:b/>
                <w:color w:val="FFFFFF"/>
                <w:sz w:val="18"/>
                <w:szCs w:val="18"/>
              </w:rPr>
            </w:pPr>
            <w:r w:rsidRPr="00956CE6">
              <w:rPr>
                <w:rFonts w:ascii="Arial Narrow" w:hAnsi="Arial Narrow" w:cs="Arial"/>
                <w:b/>
                <w:color w:val="FFFFFF"/>
                <w:sz w:val="18"/>
                <w:szCs w:val="18"/>
              </w:rPr>
              <w:t>PARTIDA 2</w:t>
            </w:r>
          </w:p>
          <w:p w:rsidR="00EF6A52" w:rsidRPr="00956CE6" w:rsidRDefault="00EF6A52" w:rsidP="00EF6A52">
            <w:pPr>
              <w:ind w:right="-43"/>
              <w:jc w:val="center"/>
              <w:rPr>
                <w:rFonts w:ascii="Arial Narrow" w:hAnsi="Arial Narrow" w:cs="Arial"/>
                <w:b/>
                <w:color w:val="FFFFFF"/>
                <w:sz w:val="18"/>
                <w:szCs w:val="18"/>
              </w:rPr>
            </w:pPr>
            <w:r w:rsidRPr="00956CE6">
              <w:rPr>
                <w:rFonts w:ascii="Arial Narrow" w:hAnsi="Arial Narrow" w:cs="Arial"/>
                <w:b/>
                <w:color w:val="FFFFFF"/>
                <w:sz w:val="18"/>
                <w:szCs w:val="18"/>
              </w:rPr>
              <w:t>ZONA OESTE</w:t>
            </w:r>
          </w:p>
        </w:tc>
        <w:tc>
          <w:tcPr>
            <w:tcW w:w="1058" w:type="pct"/>
            <w:shd w:val="clear" w:color="auto" w:fill="7030A0"/>
            <w:vAlign w:val="center"/>
          </w:tcPr>
          <w:p w:rsidR="00EF6A52" w:rsidRPr="00956CE6" w:rsidRDefault="00EF6A52" w:rsidP="00EF6A52">
            <w:pPr>
              <w:ind w:right="-43"/>
              <w:jc w:val="center"/>
              <w:rPr>
                <w:rFonts w:ascii="Arial Narrow" w:hAnsi="Arial Narrow" w:cs="Arial"/>
                <w:b/>
                <w:color w:val="FFFFFF"/>
                <w:sz w:val="18"/>
                <w:szCs w:val="18"/>
              </w:rPr>
            </w:pPr>
            <w:r w:rsidRPr="00956CE6">
              <w:rPr>
                <w:rFonts w:ascii="Arial Narrow" w:hAnsi="Arial Narrow" w:cs="Arial"/>
                <w:b/>
                <w:color w:val="FFFFFF"/>
                <w:sz w:val="18"/>
                <w:szCs w:val="18"/>
              </w:rPr>
              <w:t>PARTIDA 3</w:t>
            </w:r>
          </w:p>
          <w:p w:rsidR="00EF6A52" w:rsidRPr="00956CE6" w:rsidRDefault="00EF6A52" w:rsidP="00EF6A52">
            <w:pPr>
              <w:ind w:right="-43"/>
              <w:jc w:val="center"/>
              <w:rPr>
                <w:rFonts w:ascii="Arial Narrow" w:hAnsi="Arial Narrow" w:cs="Arial"/>
                <w:b/>
                <w:color w:val="FFFFFF"/>
                <w:sz w:val="18"/>
                <w:szCs w:val="18"/>
              </w:rPr>
            </w:pPr>
            <w:r w:rsidRPr="00956CE6">
              <w:rPr>
                <w:rFonts w:ascii="Arial Narrow" w:hAnsi="Arial Narrow" w:cs="Arial"/>
                <w:b/>
                <w:color w:val="FFFFFF"/>
                <w:sz w:val="18"/>
                <w:szCs w:val="18"/>
              </w:rPr>
              <w:t>ZONA ESTE</w:t>
            </w:r>
          </w:p>
        </w:tc>
        <w:tc>
          <w:tcPr>
            <w:tcW w:w="1057" w:type="pct"/>
            <w:shd w:val="clear" w:color="auto" w:fill="7030A0"/>
            <w:vAlign w:val="center"/>
          </w:tcPr>
          <w:p w:rsidR="00EF6A52" w:rsidRPr="00956CE6" w:rsidRDefault="00EF6A52" w:rsidP="00EF6A52">
            <w:pPr>
              <w:ind w:right="-43"/>
              <w:jc w:val="center"/>
              <w:rPr>
                <w:rFonts w:ascii="Arial Narrow" w:hAnsi="Arial Narrow" w:cs="Arial"/>
                <w:b/>
                <w:color w:val="FFFFFF"/>
                <w:sz w:val="18"/>
                <w:szCs w:val="18"/>
              </w:rPr>
            </w:pPr>
            <w:r w:rsidRPr="00956CE6">
              <w:rPr>
                <w:rFonts w:ascii="Arial Narrow" w:hAnsi="Arial Narrow" w:cs="Arial"/>
                <w:b/>
                <w:color w:val="FFFFFF"/>
                <w:sz w:val="18"/>
                <w:szCs w:val="18"/>
              </w:rPr>
              <w:t>PARTIDA 4</w:t>
            </w:r>
          </w:p>
          <w:p w:rsidR="00EF6A52" w:rsidRPr="00956CE6" w:rsidRDefault="00EF6A52" w:rsidP="00EF6A52">
            <w:pPr>
              <w:ind w:right="-43"/>
              <w:jc w:val="center"/>
              <w:rPr>
                <w:rFonts w:ascii="Arial Narrow" w:hAnsi="Arial Narrow" w:cs="Arial"/>
                <w:b/>
                <w:color w:val="FFFFFF"/>
                <w:sz w:val="18"/>
                <w:szCs w:val="18"/>
              </w:rPr>
            </w:pPr>
            <w:r w:rsidRPr="00956CE6">
              <w:rPr>
                <w:rFonts w:ascii="Arial Narrow" w:hAnsi="Arial Narrow" w:cs="Arial"/>
                <w:b/>
                <w:color w:val="FFFFFF"/>
                <w:sz w:val="18"/>
                <w:szCs w:val="18"/>
              </w:rPr>
              <w:t>ZONA SUR</w:t>
            </w:r>
          </w:p>
        </w:tc>
        <w:tc>
          <w:tcPr>
            <w:tcW w:w="962" w:type="pct"/>
            <w:shd w:val="clear" w:color="auto" w:fill="7030A0"/>
            <w:vAlign w:val="center"/>
          </w:tcPr>
          <w:p w:rsidR="00EF6A52" w:rsidRPr="00956CE6" w:rsidRDefault="00EF6A52" w:rsidP="00EF6A52">
            <w:pPr>
              <w:ind w:right="-43"/>
              <w:jc w:val="center"/>
              <w:rPr>
                <w:rFonts w:ascii="Arial Narrow" w:hAnsi="Arial Narrow" w:cs="Arial"/>
                <w:b/>
                <w:color w:val="FFFFFF"/>
                <w:sz w:val="18"/>
                <w:szCs w:val="18"/>
              </w:rPr>
            </w:pPr>
            <w:r w:rsidRPr="00956CE6">
              <w:rPr>
                <w:rFonts w:ascii="Arial Narrow" w:hAnsi="Arial Narrow" w:cs="Arial"/>
                <w:b/>
                <w:color w:val="FFFFFF"/>
                <w:sz w:val="18"/>
                <w:szCs w:val="18"/>
              </w:rPr>
              <w:t>PARTIDA 5</w:t>
            </w:r>
          </w:p>
          <w:p w:rsidR="00EF6A52" w:rsidRPr="00956CE6" w:rsidRDefault="00EF6A52" w:rsidP="00EF6A52">
            <w:pPr>
              <w:ind w:right="-43"/>
              <w:jc w:val="center"/>
              <w:rPr>
                <w:rFonts w:ascii="Arial Narrow" w:hAnsi="Arial Narrow" w:cs="Arial"/>
                <w:b/>
                <w:color w:val="FFFFFF"/>
                <w:sz w:val="18"/>
                <w:szCs w:val="18"/>
              </w:rPr>
            </w:pPr>
            <w:r w:rsidRPr="00956CE6">
              <w:rPr>
                <w:rFonts w:ascii="Arial Narrow" w:hAnsi="Arial Narrow" w:cs="Arial"/>
                <w:b/>
                <w:color w:val="FFFFFF"/>
                <w:sz w:val="18"/>
                <w:szCs w:val="18"/>
              </w:rPr>
              <w:t>ZONA CENTRO</w:t>
            </w:r>
          </w:p>
        </w:tc>
      </w:tr>
      <w:tr w:rsidR="00EF6A52" w:rsidRPr="00956CE6" w:rsidTr="00EF6A52">
        <w:trPr>
          <w:trHeight w:val="548"/>
        </w:trPr>
        <w:tc>
          <w:tcPr>
            <w:tcW w:w="985" w:type="pct"/>
            <w:shd w:val="clear" w:color="auto" w:fill="auto"/>
            <w:vAlign w:val="center"/>
          </w:tcPr>
          <w:p w:rsidR="00EF6A52" w:rsidRPr="00956CE6" w:rsidRDefault="00EF6A52" w:rsidP="00EF6A52">
            <w:pPr>
              <w:ind w:right="-43"/>
              <w:jc w:val="center"/>
              <w:rPr>
                <w:rFonts w:ascii="Arial Narrow" w:hAnsi="Arial Narrow" w:cs="Arial"/>
                <w:b/>
                <w:sz w:val="18"/>
                <w:szCs w:val="18"/>
              </w:rPr>
            </w:pPr>
            <w:r w:rsidRPr="00956CE6">
              <w:rPr>
                <w:rFonts w:ascii="Arial Narrow" w:hAnsi="Arial Narrow" w:cs="Arial"/>
                <w:b/>
                <w:sz w:val="18"/>
                <w:szCs w:val="18"/>
              </w:rPr>
              <w:t>RECAUDADORA</w:t>
            </w:r>
          </w:p>
          <w:p w:rsidR="00EF6A52" w:rsidRPr="00956CE6" w:rsidRDefault="00EF6A52" w:rsidP="00EF6A52">
            <w:pPr>
              <w:ind w:right="-43"/>
              <w:jc w:val="center"/>
              <w:rPr>
                <w:rFonts w:ascii="Arial Narrow" w:hAnsi="Arial Narrow" w:cs="Arial"/>
                <w:sz w:val="18"/>
                <w:szCs w:val="18"/>
              </w:rPr>
            </w:pPr>
            <w:r w:rsidRPr="00956CE6">
              <w:rPr>
                <w:rFonts w:ascii="Arial Narrow" w:hAnsi="Arial Narrow" w:cs="Arial"/>
                <w:sz w:val="18"/>
                <w:szCs w:val="18"/>
              </w:rPr>
              <w:t>Oficinas Centrales</w:t>
            </w:r>
          </w:p>
        </w:tc>
        <w:tc>
          <w:tcPr>
            <w:tcW w:w="938" w:type="pct"/>
            <w:shd w:val="clear" w:color="auto" w:fill="auto"/>
            <w:vAlign w:val="center"/>
          </w:tcPr>
          <w:p w:rsidR="00EF6A52" w:rsidRPr="00956CE6" w:rsidRDefault="00EF6A52" w:rsidP="00EF6A52">
            <w:pPr>
              <w:ind w:right="-43"/>
              <w:jc w:val="center"/>
              <w:rPr>
                <w:rFonts w:ascii="Arial Narrow" w:hAnsi="Arial Narrow" w:cs="Arial"/>
                <w:b/>
                <w:sz w:val="18"/>
                <w:szCs w:val="18"/>
              </w:rPr>
            </w:pPr>
            <w:r w:rsidRPr="00956CE6">
              <w:rPr>
                <w:rFonts w:ascii="Arial Narrow" w:hAnsi="Arial Narrow" w:cs="Arial"/>
                <w:b/>
                <w:sz w:val="18"/>
                <w:szCs w:val="18"/>
              </w:rPr>
              <w:t>RECAUDADORA</w:t>
            </w:r>
          </w:p>
          <w:p w:rsidR="00EF6A52" w:rsidRPr="00956CE6" w:rsidRDefault="00EF6A52" w:rsidP="00EF6A52">
            <w:pPr>
              <w:ind w:right="-43"/>
              <w:jc w:val="center"/>
              <w:rPr>
                <w:rFonts w:ascii="Arial Narrow" w:hAnsi="Arial Narrow" w:cs="Arial"/>
                <w:sz w:val="18"/>
                <w:szCs w:val="18"/>
              </w:rPr>
            </w:pPr>
            <w:r w:rsidRPr="00956CE6">
              <w:rPr>
                <w:rFonts w:ascii="Arial Narrow" w:hAnsi="Arial Narrow" w:cs="Arial"/>
                <w:sz w:val="18"/>
                <w:szCs w:val="18"/>
              </w:rPr>
              <w:t>Playas de Tijuana</w:t>
            </w:r>
          </w:p>
        </w:tc>
        <w:tc>
          <w:tcPr>
            <w:tcW w:w="1058" w:type="pct"/>
            <w:shd w:val="clear" w:color="auto" w:fill="auto"/>
            <w:vAlign w:val="center"/>
          </w:tcPr>
          <w:p w:rsidR="00EF6A52" w:rsidRPr="00956CE6" w:rsidRDefault="00EF6A52" w:rsidP="00EF6A52">
            <w:pPr>
              <w:ind w:right="-43"/>
              <w:jc w:val="center"/>
              <w:rPr>
                <w:rFonts w:ascii="Arial Narrow" w:hAnsi="Arial Narrow" w:cs="Arial"/>
                <w:b/>
                <w:sz w:val="18"/>
                <w:szCs w:val="18"/>
              </w:rPr>
            </w:pPr>
            <w:r w:rsidRPr="00956CE6">
              <w:rPr>
                <w:rFonts w:ascii="Arial Narrow" w:hAnsi="Arial Narrow" w:cs="Arial"/>
                <w:b/>
                <w:sz w:val="18"/>
                <w:szCs w:val="18"/>
              </w:rPr>
              <w:t>RECAUDADORA</w:t>
            </w:r>
          </w:p>
          <w:p w:rsidR="00EF6A52" w:rsidRPr="00956CE6" w:rsidRDefault="00EF6A52" w:rsidP="00EF6A52">
            <w:pPr>
              <w:ind w:right="-43"/>
              <w:jc w:val="center"/>
              <w:rPr>
                <w:rFonts w:ascii="Arial Narrow" w:hAnsi="Arial Narrow" w:cs="Arial"/>
                <w:sz w:val="18"/>
                <w:szCs w:val="18"/>
              </w:rPr>
            </w:pPr>
            <w:r w:rsidRPr="00956CE6">
              <w:rPr>
                <w:rFonts w:ascii="Arial Narrow" w:hAnsi="Arial Narrow" w:cs="Arial"/>
                <w:sz w:val="18"/>
                <w:szCs w:val="18"/>
              </w:rPr>
              <w:t>Matamoros</w:t>
            </w:r>
          </w:p>
        </w:tc>
        <w:tc>
          <w:tcPr>
            <w:tcW w:w="1057" w:type="pct"/>
            <w:shd w:val="clear" w:color="auto" w:fill="auto"/>
            <w:vAlign w:val="center"/>
          </w:tcPr>
          <w:p w:rsidR="00EF6A52" w:rsidRPr="00956CE6" w:rsidRDefault="00EF6A52" w:rsidP="00EF6A52">
            <w:pPr>
              <w:ind w:right="-43"/>
              <w:jc w:val="center"/>
              <w:rPr>
                <w:rFonts w:ascii="Arial Narrow" w:hAnsi="Arial Narrow" w:cs="Arial"/>
                <w:b/>
                <w:sz w:val="18"/>
                <w:szCs w:val="18"/>
              </w:rPr>
            </w:pPr>
            <w:r w:rsidRPr="00956CE6">
              <w:rPr>
                <w:rFonts w:ascii="Arial Narrow" w:hAnsi="Arial Narrow" w:cs="Arial"/>
                <w:b/>
                <w:sz w:val="18"/>
                <w:szCs w:val="18"/>
              </w:rPr>
              <w:t>RECAUDADORA</w:t>
            </w:r>
          </w:p>
          <w:p w:rsidR="00EF6A52" w:rsidRPr="00956CE6" w:rsidRDefault="00EF6A52" w:rsidP="00EF6A52">
            <w:pPr>
              <w:ind w:right="-43"/>
              <w:jc w:val="center"/>
              <w:rPr>
                <w:rFonts w:ascii="Arial Narrow" w:hAnsi="Arial Narrow" w:cs="Arial"/>
                <w:sz w:val="18"/>
                <w:szCs w:val="18"/>
              </w:rPr>
            </w:pPr>
            <w:r w:rsidRPr="00233DFE">
              <w:rPr>
                <w:rFonts w:ascii="Arial Narrow" w:hAnsi="Arial Narrow" w:cs="Arial"/>
                <w:sz w:val="18"/>
                <w:szCs w:val="18"/>
              </w:rPr>
              <w:t>Ayuntamiento Playas Rosarito</w:t>
            </w:r>
          </w:p>
        </w:tc>
        <w:tc>
          <w:tcPr>
            <w:tcW w:w="962" w:type="pct"/>
            <w:vMerge w:val="restart"/>
            <w:shd w:val="clear" w:color="auto" w:fill="auto"/>
            <w:vAlign w:val="center"/>
          </w:tcPr>
          <w:p w:rsidR="00EF6A52" w:rsidRPr="00956CE6" w:rsidRDefault="00EF6A52" w:rsidP="00EF6A52">
            <w:pPr>
              <w:ind w:right="-43"/>
              <w:jc w:val="center"/>
              <w:rPr>
                <w:rFonts w:ascii="Arial Narrow" w:hAnsi="Arial Narrow" w:cs="Arial"/>
                <w:b/>
                <w:sz w:val="18"/>
                <w:szCs w:val="18"/>
              </w:rPr>
            </w:pPr>
            <w:r w:rsidRPr="00956CE6">
              <w:rPr>
                <w:rFonts w:ascii="Arial Narrow" w:hAnsi="Arial Narrow" w:cs="Arial"/>
                <w:b/>
                <w:sz w:val="18"/>
                <w:szCs w:val="18"/>
              </w:rPr>
              <w:t>CINTAS MAGNÉTICAS</w:t>
            </w:r>
          </w:p>
          <w:p w:rsidR="00EF6A52" w:rsidRPr="00956CE6" w:rsidRDefault="00EF6A52" w:rsidP="00EF6A52">
            <w:pPr>
              <w:ind w:right="-43"/>
              <w:jc w:val="center"/>
              <w:rPr>
                <w:rFonts w:ascii="Arial Narrow" w:hAnsi="Arial Narrow" w:cs="Arial"/>
                <w:sz w:val="18"/>
                <w:szCs w:val="18"/>
              </w:rPr>
            </w:pPr>
            <w:r w:rsidRPr="00956CE6">
              <w:rPr>
                <w:rFonts w:ascii="Arial Narrow" w:hAnsi="Arial Narrow" w:cs="Arial"/>
                <w:sz w:val="18"/>
                <w:szCs w:val="18"/>
              </w:rPr>
              <w:t>Informática Oficinas Centrales</w:t>
            </w:r>
          </w:p>
        </w:tc>
      </w:tr>
      <w:tr w:rsidR="00EF6A52" w:rsidRPr="00956CE6" w:rsidTr="00EF6A52">
        <w:trPr>
          <w:trHeight w:val="530"/>
        </w:trPr>
        <w:tc>
          <w:tcPr>
            <w:tcW w:w="985" w:type="pct"/>
            <w:shd w:val="clear" w:color="auto" w:fill="auto"/>
            <w:vAlign w:val="center"/>
          </w:tcPr>
          <w:p w:rsidR="00EF6A52" w:rsidRPr="00956CE6" w:rsidRDefault="00EF6A52" w:rsidP="00EF6A52">
            <w:pPr>
              <w:ind w:right="-43"/>
              <w:jc w:val="center"/>
              <w:rPr>
                <w:rFonts w:ascii="Arial Narrow" w:hAnsi="Arial Narrow" w:cs="Arial"/>
                <w:b/>
                <w:sz w:val="18"/>
                <w:szCs w:val="18"/>
              </w:rPr>
            </w:pPr>
            <w:r w:rsidRPr="00956CE6">
              <w:rPr>
                <w:rFonts w:ascii="Arial Narrow" w:hAnsi="Arial Narrow" w:cs="Arial"/>
                <w:b/>
                <w:sz w:val="18"/>
                <w:szCs w:val="18"/>
              </w:rPr>
              <w:t>RECAUDADORA</w:t>
            </w:r>
          </w:p>
          <w:p w:rsidR="00EF6A52" w:rsidRPr="00956CE6" w:rsidRDefault="00EF6A52" w:rsidP="00EF6A52">
            <w:pPr>
              <w:ind w:right="-43"/>
              <w:jc w:val="center"/>
              <w:rPr>
                <w:rFonts w:ascii="Arial Narrow" w:hAnsi="Arial Narrow" w:cs="Arial"/>
                <w:sz w:val="18"/>
                <w:szCs w:val="18"/>
              </w:rPr>
            </w:pPr>
            <w:r w:rsidRPr="00956CE6">
              <w:rPr>
                <w:rFonts w:ascii="Arial Narrow" w:hAnsi="Arial Narrow" w:cs="Arial"/>
                <w:sz w:val="18"/>
                <w:szCs w:val="18"/>
              </w:rPr>
              <w:t>Carrusel</w:t>
            </w:r>
          </w:p>
        </w:tc>
        <w:tc>
          <w:tcPr>
            <w:tcW w:w="938" w:type="pct"/>
            <w:shd w:val="clear" w:color="auto" w:fill="auto"/>
            <w:vAlign w:val="center"/>
          </w:tcPr>
          <w:p w:rsidR="00EF6A52" w:rsidRPr="00956CE6" w:rsidRDefault="00EF6A52" w:rsidP="00EF6A52">
            <w:pPr>
              <w:ind w:right="-43"/>
              <w:jc w:val="center"/>
              <w:rPr>
                <w:rFonts w:ascii="Arial Narrow" w:hAnsi="Arial Narrow" w:cs="Arial"/>
                <w:b/>
                <w:sz w:val="18"/>
                <w:szCs w:val="18"/>
              </w:rPr>
            </w:pPr>
            <w:r w:rsidRPr="00956CE6">
              <w:rPr>
                <w:rFonts w:ascii="Arial Narrow" w:hAnsi="Arial Narrow" w:cs="Arial"/>
                <w:b/>
                <w:sz w:val="18"/>
                <w:szCs w:val="18"/>
              </w:rPr>
              <w:t>RECAUDADORA</w:t>
            </w:r>
          </w:p>
          <w:p w:rsidR="00EF6A52" w:rsidRPr="00956CE6" w:rsidRDefault="00EF6A52" w:rsidP="00EF6A52">
            <w:pPr>
              <w:ind w:right="-43"/>
              <w:jc w:val="center"/>
              <w:rPr>
                <w:rFonts w:ascii="Arial Narrow" w:hAnsi="Arial Narrow" w:cs="Arial"/>
                <w:sz w:val="18"/>
                <w:szCs w:val="18"/>
              </w:rPr>
            </w:pPr>
            <w:r w:rsidRPr="00956CE6">
              <w:rPr>
                <w:rFonts w:ascii="Arial Narrow" w:hAnsi="Arial Narrow" w:cs="Arial"/>
                <w:sz w:val="18"/>
                <w:szCs w:val="18"/>
              </w:rPr>
              <w:t>Revolución</w:t>
            </w:r>
          </w:p>
        </w:tc>
        <w:tc>
          <w:tcPr>
            <w:tcW w:w="1058" w:type="pct"/>
            <w:shd w:val="clear" w:color="auto" w:fill="auto"/>
            <w:vAlign w:val="center"/>
          </w:tcPr>
          <w:p w:rsidR="00EF6A52" w:rsidRPr="00956CE6" w:rsidRDefault="00EF6A52" w:rsidP="00EF6A52">
            <w:pPr>
              <w:ind w:right="-43"/>
              <w:jc w:val="center"/>
              <w:rPr>
                <w:rFonts w:ascii="Arial Narrow" w:hAnsi="Arial Narrow" w:cs="Arial"/>
                <w:b/>
                <w:sz w:val="18"/>
                <w:szCs w:val="18"/>
              </w:rPr>
            </w:pPr>
            <w:r w:rsidRPr="00956CE6">
              <w:rPr>
                <w:rFonts w:ascii="Arial Narrow" w:hAnsi="Arial Narrow" w:cs="Arial"/>
                <w:b/>
                <w:sz w:val="18"/>
                <w:szCs w:val="18"/>
              </w:rPr>
              <w:t>RECAUDADORA</w:t>
            </w:r>
          </w:p>
          <w:p w:rsidR="00EF6A52" w:rsidRPr="00956CE6" w:rsidRDefault="00EF6A52" w:rsidP="00EF6A52">
            <w:pPr>
              <w:ind w:right="-43"/>
              <w:jc w:val="center"/>
              <w:rPr>
                <w:rFonts w:ascii="Arial Narrow" w:hAnsi="Arial Narrow" w:cs="Arial"/>
                <w:sz w:val="18"/>
                <w:szCs w:val="18"/>
              </w:rPr>
            </w:pPr>
            <w:r w:rsidRPr="00956CE6">
              <w:rPr>
                <w:rFonts w:ascii="Arial Narrow" w:hAnsi="Arial Narrow" w:cs="Arial"/>
                <w:sz w:val="18"/>
                <w:szCs w:val="18"/>
              </w:rPr>
              <w:t>Villa Fontana</w:t>
            </w:r>
          </w:p>
        </w:tc>
        <w:tc>
          <w:tcPr>
            <w:tcW w:w="1057" w:type="pct"/>
            <w:shd w:val="clear" w:color="auto" w:fill="auto"/>
            <w:vAlign w:val="center"/>
          </w:tcPr>
          <w:p w:rsidR="00EF6A52" w:rsidRPr="00956CE6" w:rsidRDefault="00EF6A52" w:rsidP="00EF6A52">
            <w:pPr>
              <w:ind w:right="-43"/>
              <w:jc w:val="center"/>
              <w:rPr>
                <w:rFonts w:ascii="Arial Narrow" w:hAnsi="Arial Narrow" w:cs="Arial"/>
                <w:b/>
                <w:sz w:val="18"/>
                <w:szCs w:val="18"/>
              </w:rPr>
            </w:pPr>
            <w:r w:rsidRPr="00956CE6">
              <w:rPr>
                <w:rFonts w:ascii="Arial Narrow" w:hAnsi="Arial Narrow" w:cs="Arial"/>
                <w:b/>
                <w:sz w:val="18"/>
                <w:szCs w:val="18"/>
              </w:rPr>
              <w:t>RECAUDADORA</w:t>
            </w:r>
          </w:p>
          <w:p w:rsidR="00EF6A52" w:rsidRPr="00956CE6" w:rsidRDefault="00EF6A52" w:rsidP="00EF6A52">
            <w:pPr>
              <w:ind w:right="-43"/>
              <w:jc w:val="center"/>
              <w:rPr>
                <w:rFonts w:ascii="Arial Narrow" w:hAnsi="Arial Narrow" w:cs="Arial"/>
                <w:sz w:val="18"/>
                <w:szCs w:val="18"/>
              </w:rPr>
            </w:pPr>
            <w:r w:rsidRPr="00956CE6">
              <w:rPr>
                <w:rFonts w:ascii="Arial Narrow" w:hAnsi="Arial Narrow" w:cs="Arial"/>
                <w:sz w:val="18"/>
                <w:szCs w:val="18"/>
              </w:rPr>
              <w:t>Rosarito 3(Floresta del Mar)</w:t>
            </w:r>
          </w:p>
        </w:tc>
        <w:tc>
          <w:tcPr>
            <w:tcW w:w="962" w:type="pct"/>
            <w:vMerge/>
            <w:shd w:val="clear" w:color="auto" w:fill="auto"/>
            <w:vAlign w:val="center"/>
          </w:tcPr>
          <w:p w:rsidR="00EF6A52" w:rsidRPr="00956CE6" w:rsidRDefault="00EF6A52" w:rsidP="00EF6A52">
            <w:pPr>
              <w:ind w:right="-43"/>
              <w:jc w:val="center"/>
              <w:rPr>
                <w:rFonts w:ascii="Arial Narrow" w:hAnsi="Arial Narrow" w:cs="Arial"/>
                <w:b/>
                <w:sz w:val="18"/>
                <w:szCs w:val="18"/>
              </w:rPr>
            </w:pPr>
          </w:p>
        </w:tc>
      </w:tr>
      <w:tr w:rsidR="00EF6A52" w:rsidRPr="00956CE6" w:rsidTr="00EF6A52">
        <w:trPr>
          <w:trHeight w:val="548"/>
        </w:trPr>
        <w:tc>
          <w:tcPr>
            <w:tcW w:w="985" w:type="pct"/>
            <w:shd w:val="clear" w:color="auto" w:fill="auto"/>
            <w:vAlign w:val="center"/>
          </w:tcPr>
          <w:p w:rsidR="00EF6A52" w:rsidRPr="00956CE6" w:rsidRDefault="00EF6A52" w:rsidP="00EF6A52">
            <w:pPr>
              <w:ind w:right="-43"/>
              <w:jc w:val="center"/>
              <w:rPr>
                <w:rFonts w:ascii="Arial Narrow" w:hAnsi="Arial Narrow" w:cs="Arial"/>
                <w:b/>
                <w:sz w:val="18"/>
                <w:szCs w:val="18"/>
              </w:rPr>
            </w:pPr>
            <w:r w:rsidRPr="00956CE6">
              <w:rPr>
                <w:rFonts w:ascii="Arial Narrow" w:hAnsi="Arial Narrow" w:cs="Arial"/>
                <w:b/>
                <w:sz w:val="18"/>
                <w:szCs w:val="18"/>
              </w:rPr>
              <w:t>RECAUDADORA</w:t>
            </w:r>
          </w:p>
          <w:p w:rsidR="00EF6A52" w:rsidRPr="00956CE6" w:rsidRDefault="00EF6A52" w:rsidP="00EF6A52">
            <w:pPr>
              <w:jc w:val="center"/>
              <w:rPr>
                <w:rFonts w:ascii="Arial Narrow" w:hAnsi="Arial Narrow" w:cs="Arial"/>
                <w:sz w:val="18"/>
                <w:szCs w:val="18"/>
              </w:rPr>
            </w:pPr>
            <w:r w:rsidRPr="00956CE6">
              <w:rPr>
                <w:rFonts w:ascii="Arial Narrow" w:hAnsi="Arial Narrow" w:cs="Arial"/>
                <w:b/>
                <w:sz w:val="18"/>
                <w:szCs w:val="18"/>
              </w:rPr>
              <w:t>Móvil “O”</w:t>
            </w:r>
            <w:r w:rsidRPr="00956CE6">
              <w:rPr>
                <w:rFonts w:ascii="Arial Narrow" w:hAnsi="Arial Narrow" w:cs="Arial"/>
                <w:sz w:val="18"/>
                <w:szCs w:val="18"/>
              </w:rPr>
              <w:t xml:space="preserve"> Sánchez Taboada</w:t>
            </w:r>
          </w:p>
        </w:tc>
        <w:tc>
          <w:tcPr>
            <w:tcW w:w="938" w:type="pct"/>
            <w:shd w:val="clear" w:color="auto" w:fill="auto"/>
            <w:vAlign w:val="center"/>
          </w:tcPr>
          <w:p w:rsidR="00EF6A52" w:rsidRPr="00956CE6" w:rsidRDefault="00EF6A52" w:rsidP="00EF6A52">
            <w:pPr>
              <w:ind w:right="-43"/>
              <w:jc w:val="center"/>
              <w:rPr>
                <w:rFonts w:ascii="Arial Narrow" w:hAnsi="Arial Narrow" w:cs="Arial"/>
                <w:b/>
                <w:sz w:val="18"/>
                <w:szCs w:val="18"/>
              </w:rPr>
            </w:pPr>
            <w:r w:rsidRPr="00956CE6">
              <w:rPr>
                <w:rFonts w:ascii="Arial Narrow" w:hAnsi="Arial Narrow" w:cs="Arial"/>
                <w:b/>
                <w:sz w:val="18"/>
                <w:szCs w:val="18"/>
              </w:rPr>
              <w:t>RECAUDADORA</w:t>
            </w:r>
          </w:p>
          <w:p w:rsidR="00EF6A52" w:rsidRPr="00956CE6" w:rsidRDefault="00EF6A52" w:rsidP="00EF6A52">
            <w:pPr>
              <w:ind w:right="-43"/>
              <w:jc w:val="center"/>
              <w:rPr>
                <w:rFonts w:ascii="Arial Narrow" w:hAnsi="Arial Narrow" w:cs="Arial"/>
                <w:sz w:val="18"/>
                <w:szCs w:val="18"/>
              </w:rPr>
            </w:pPr>
            <w:r w:rsidRPr="00956CE6">
              <w:rPr>
                <w:rFonts w:ascii="Arial Narrow" w:hAnsi="Arial Narrow" w:cs="Arial"/>
                <w:sz w:val="18"/>
                <w:szCs w:val="18"/>
              </w:rPr>
              <w:t>Pavilion</w:t>
            </w:r>
          </w:p>
        </w:tc>
        <w:tc>
          <w:tcPr>
            <w:tcW w:w="1058" w:type="pct"/>
            <w:shd w:val="clear" w:color="auto" w:fill="auto"/>
            <w:vAlign w:val="center"/>
          </w:tcPr>
          <w:p w:rsidR="00EF6A52" w:rsidRPr="00956CE6" w:rsidRDefault="00EF6A52" w:rsidP="00EF6A52">
            <w:pPr>
              <w:ind w:right="-43"/>
              <w:jc w:val="center"/>
              <w:rPr>
                <w:rFonts w:ascii="Arial Narrow" w:hAnsi="Arial Narrow" w:cs="Arial"/>
                <w:b/>
                <w:sz w:val="18"/>
                <w:szCs w:val="18"/>
              </w:rPr>
            </w:pPr>
            <w:r w:rsidRPr="00956CE6">
              <w:rPr>
                <w:rFonts w:ascii="Arial Narrow" w:hAnsi="Arial Narrow" w:cs="Arial"/>
                <w:b/>
                <w:sz w:val="18"/>
                <w:szCs w:val="18"/>
              </w:rPr>
              <w:t>RECAUDADORA</w:t>
            </w:r>
          </w:p>
          <w:p w:rsidR="00EF6A52" w:rsidRPr="00956CE6" w:rsidRDefault="00EF6A52" w:rsidP="00EF6A52">
            <w:pPr>
              <w:ind w:right="-43"/>
              <w:jc w:val="center"/>
              <w:rPr>
                <w:rFonts w:ascii="Arial Narrow" w:hAnsi="Arial Narrow" w:cs="Arial"/>
                <w:sz w:val="18"/>
                <w:szCs w:val="18"/>
              </w:rPr>
            </w:pPr>
            <w:r w:rsidRPr="00956CE6">
              <w:rPr>
                <w:rFonts w:ascii="Arial Narrow" w:hAnsi="Arial Narrow" w:cs="Arial"/>
                <w:sz w:val="18"/>
                <w:szCs w:val="18"/>
              </w:rPr>
              <w:t>El Florido</w:t>
            </w:r>
          </w:p>
        </w:tc>
        <w:tc>
          <w:tcPr>
            <w:tcW w:w="1057" w:type="pct"/>
            <w:tcBorders>
              <w:bottom w:val="single" w:sz="4" w:space="0" w:color="auto"/>
            </w:tcBorders>
            <w:shd w:val="clear" w:color="auto" w:fill="auto"/>
            <w:vAlign w:val="center"/>
          </w:tcPr>
          <w:p w:rsidR="00EF6A52" w:rsidRPr="00956CE6" w:rsidRDefault="00EF6A52" w:rsidP="00EF6A52">
            <w:pPr>
              <w:ind w:right="-43"/>
              <w:jc w:val="center"/>
              <w:rPr>
                <w:rFonts w:ascii="Arial Narrow" w:hAnsi="Arial Narrow" w:cs="Arial"/>
                <w:b/>
                <w:sz w:val="18"/>
                <w:szCs w:val="18"/>
              </w:rPr>
            </w:pPr>
            <w:r w:rsidRPr="00956CE6">
              <w:rPr>
                <w:rFonts w:ascii="Arial Narrow" w:hAnsi="Arial Narrow" w:cs="Arial"/>
                <w:b/>
                <w:sz w:val="18"/>
                <w:szCs w:val="18"/>
              </w:rPr>
              <w:t>RECAUDADORA</w:t>
            </w:r>
          </w:p>
          <w:p w:rsidR="00EF6A52" w:rsidRPr="00956CE6" w:rsidRDefault="00EF6A52" w:rsidP="00EF6A52">
            <w:pPr>
              <w:ind w:right="-43"/>
              <w:jc w:val="center"/>
              <w:rPr>
                <w:rFonts w:ascii="Arial Narrow" w:hAnsi="Arial Narrow" w:cs="Arial"/>
                <w:sz w:val="18"/>
                <w:szCs w:val="18"/>
              </w:rPr>
            </w:pPr>
            <w:r w:rsidRPr="00956CE6">
              <w:rPr>
                <w:rFonts w:ascii="Arial Narrow" w:hAnsi="Arial Narrow" w:cs="Arial"/>
                <w:sz w:val="18"/>
                <w:szCs w:val="18"/>
              </w:rPr>
              <w:t>El Rubí</w:t>
            </w:r>
          </w:p>
        </w:tc>
        <w:tc>
          <w:tcPr>
            <w:tcW w:w="962" w:type="pct"/>
            <w:vMerge/>
            <w:shd w:val="clear" w:color="auto" w:fill="auto"/>
            <w:vAlign w:val="center"/>
          </w:tcPr>
          <w:p w:rsidR="00EF6A52" w:rsidRPr="00956CE6" w:rsidRDefault="00EF6A52" w:rsidP="00EF6A52">
            <w:pPr>
              <w:ind w:right="-43"/>
              <w:jc w:val="center"/>
              <w:rPr>
                <w:rFonts w:ascii="Arial Narrow" w:hAnsi="Arial Narrow" w:cs="Arial"/>
                <w:b/>
                <w:sz w:val="18"/>
                <w:szCs w:val="18"/>
              </w:rPr>
            </w:pPr>
          </w:p>
        </w:tc>
      </w:tr>
      <w:tr w:rsidR="00EF6A52" w:rsidRPr="00956CE6" w:rsidTr="00EF6A52">
        <w:trPr>
          <w:trHeight w:val="548"/>
        </w:trPr>
        <w:tc>
          <w:tcPr>
            <w:tcW w:w="985" w:type="pct"/>
            <w:shd w:val="clear" w:color="auto" w:fill="auto"/>
            <w:vAlign w:val="center"/>
          </w:tcPr>
          <w:p w:rsidR="00EF6A52" w:rsidRPr="00956CE6" w:rsidRDefault="00EF6A52" w:rsidP="00EF6A52">
            <w:pPr>
              <w:jc w:val="center"/>
              <w:rPr>
                <w:rFonts w:ascii="Arial Narrow" w:hAnsi="Arial Narrow" w:cs="Arial"/>
                <w:b/>
                <w:sz w:val="18"/>
                <w:szCs w:val="18"/>
              </w:rPr>
            </w:pPr>
            <w:r w:rsidRPr="00956CE6">
              <w:rPr>
                <w:rFonts w:ascii="Arial Narrow" w:hAnsi="Arial Narrow" w:cs="Arial"/>
                <w:b/>
                <w:sz w:val="18"/>
                <w:szCs w:val="18"/>
              </w:rPr>
              <w:t>CAJERO 82</w:t>
            </w:r>
          </w:p>
          <w:p w:rsidR="00EF6A52" w:rsidRPr="00956CE6" w:rsidRDefault="00EF6A52" w:rsidP="00EF6A52">
            <w:pPr>
              <w:jc w:val="center"/>
              <w:rPr>
                <w:rFonts w:ascii="Arial Narrow" w:hAnsi="Arial Narrow" w:cs="Arial"/>
                <w:sz w:val="18"/>
                <w:szCs w:val="18"/>
              </w:rPr>
            </w:pPr>
            <w:r w:rsidRPr="00956CE6">
              <w:rPr>
                <w:rFonts w:ascii="Arial Narrow" w:hAnsi="Arial Narrow" w:cs="Arial"/>
                <w:sz w:val="18"/>
                <w:szCs w:val="18"/>
              </w:rPr>
              <w:t>Calimax Hipódromo</w:t>
            </w:r>
          </w:p>
        </w:tc>
        <w:tc>
          <w:tcPr>
            <w:tcW w:w="938" w:type="pct"/>
            <w:shd w:val="clear" w:color="auto" w:fill="auto"/>
            <w:vAlign w:val="center"/>
          </w:tcPr>
          <w:p w:rsidR="00EF6A52" w:rsidRPr="00956CE6" w:rsidRDefault="00EF6A52" w:rsidP="00EF6A52">
            <w:pPr>
              <w:ind w:right="-43"/>
              <w:jc w:val="center"/>
              <w:rPr>
                <w:rFonts w:ascii="Arial Narrow" w:hAnsi="Arial Narrow" w:cs="Arial"/>
                <w:b/>
                <w:sz w:val="18"/>
                <w:szCs w:val="18"/>
              </w:rPr>
            </w:pPr>
            <w:r w:rsidRPr="00956CE6">
              <w:rPr>
                <w:rFonts w:ascii="Arial Narrow" w:hAnsi="Arial Narrow" w:cs="Arial"/>
                <w:b/>
                <w:sz w:val="18"/>
                <w:szCs w:val="18"/>
              </w:rPr>
              <w:t>RECAUDADORA</w:t>
            </w:r>
          </w:p>
          <w:p w:rsidR="00EF6A52" w:rsidRPr="00956CE6" w:rsidRDefault="00EF6A52" w:rsidP="00EF6A52">
            <w:pPr>
              <w:ind w:right="-43"/>
              <w:jc w:val="center"/>
              <w:rPr>
                <w:rFonts w:ascii="Arial Narrow" w:hAnsi="Arial Narrow" w:cs="Arial"/>
                <w:sz w:val="18"/>
                <w:szCs w:val="18"/>
              </w:rPr>
            </w:pPr>
            <w:r w:rsidRPr="00956CE6">
              <w:rPr>
                <w:rFonts w:ascii="Arial Narrow" w:hAnsi="Arial Narrow" w:cs="Arial"/>
                <w:sz w:val="18"/>
                <w:szCs w:val="18"/>
              </w:rPr>
              <w:t>CANACO</w:t>
            </w:r>
          </w:p>
        </w:tc>
        <w:tc>
          <w:tcPr>
            <w:tcW w:w="1058" w:type="pct"/>
            <w:shd w:val="clear" w:color="auto" w:fill="auto"/>
            <w:vAlign w:val="center"/>
          </w:tcPr>
          <w:p w:rsidR="00EF6A52" w:rsidRPr="00956CE6" w:rsidRDefault="00EF6A52" w:rsidP="00EF6A52">
            <w:pPr>
              <w:ind w:right="-43"/>
              <w:jc w:val="center"/>
              <w:rPr>
                <w:rFonts w:ascii="Arial Narrow" w:hAnsi="Arial Narrow" w:cs="Arial"/>
                <w:b/>
                <w:sz w:val="18"/>
                <w:szCs w:val="18"/>
              </w:rPr>
            </w:pPr>
            <w:r w:rsidRPr="00956CE6">
              <w:rPr>
                <w:rFonts w:ascii="Arial Narrow" w:hAnsi="Arial Narrow" w:cs="Arial"/>
                <w:b/>
                <w:sz w:val="18"/>
                <w:szCs w:val="18"/>
              </w:rPr>
              <w:t>RECAUDADORA</w:t>
            </w:r>
          </w:p>
          <w:p w:rsidR="00EF6A52" w:rsidRPr="00956CE6" w:rsidRDefault="00EF6A52" w:rsidP="00EF6A52">
            <w:pPr>
              <w:jc w:val="center"/>
              <w:rPr>
                <w:rFonts w:ascii="Arial Narrow" w:hAnsi="Arial Narrow" w:cs="Arial"/>
                <w:sz w:val="18"/>
                <w:szCs w:val="18"/>
              </w:rPr>
            </w:pPr>
            <w:r w:rsidRPr="00956CE6">
              <w:rPr>
                <w:rFonts w:ascii="Arial Narrow" w:hAnsi="Arial Narrow" w:cs="Arial"/>
                <w:sz w:val="18"/>
                <w:szCs w:val="18"/>
              </w:rPr>
              <w:t>Otay Delegación</w:t>
            </w:r>
          </w:p>
        </w:tc>
        <w:tc>
          <w:tcPr>
            <w:tcW w:w="1057" w:type="pct"/>
            <w:shd w:val="clear" w:color="auto" w:fill="auto"/>
            <w:vAlign w:val="center"/>
          </w:tcPr>
          <w:p w:rsidR="00EF6A52" w:rsidRPr="00956CE6" w:rsidRDefault="00EF6A52" w:rsidP="00EF6A52">
            <w:pPr>
              <w:ind w:right="-43"/>
              <w:jc w:val="center"/>
              <w:rPr>
                <w:rFonts w:ascii="Arial Narrow" w:hAnsi="Arial Narrow" w:cs="Arial"/>
                <w:b/>
                <w:sz w:val="18"/>
                <w:szCs w:val="18"/>
              </w:rPr>
            </w:pPr>
            <w:r w:rsidRPr="00956CE6">
              <w:rPr>
                <w:rFonts w:ascii="Arial Narrow" w:hAnsi="Arial Narrow" w:cs="Arial"/>
                <w:b/>
                <w:sz w:val="18"/>
                <w:szCs w:val="18"/>
              </w:rPr>
              <w:t>RECAUDADORA</w:t>
            </w:r>
          </w:p>
          <w:p w:rsidR="00EF6A52" w:rsidRPr="00956CE6" w:rsidRDefault="00EF6A52" w:rsidP="00EF6A52">
            <w:pPr>
              <w:ind w:right="-43"/>
              <w:jc w:val="center"/>
              <w:rPr>
                <w:rFonts w:ascii="Arial Narrow" w:hAnsi="Arial Narrow" w:cs="Arial"/>
                <w:sz w:val="18"/>
                <w:szCs w:val="18"/>
              </w:rPr>
            </w:pPr>
            <w:r w:rsidRPr="00956CE6">
              <w:rPr>
                <w:rFonts w:ascii="Arial Narrow" w:hAnsi="Arial Narrow" w:cs="Arial"/>
                <w:sz w:val="18"/>
                <w:szCs w:val="18"/>
              </w:rPr>
              <w:t>Santa Fe</w:t>
            </w:r>
          </w:p>
        </w:tc>
        <w:tc>
          <w:tcPr>
            <w:tcW w:w="962" w:type="pct"/>
            <w:vMerge/>
            <w:shd w:val="clear" w:color="auto" w:fill="auto"/>
            <w:vAlign w:val="center"/>
          </w:tcPr>
          <w:p w:rsidR="00EF6A52" w:rsidRPr="00956CE6" w:rsidRDefault="00EF6A52" w:rsidP="00EF6A52">
            <w:pPr>
              <w:jc w:val="center"/>
              <w:rPr>
                <w:rFonts w:ascii="Arial Narrow" w:hAnsi="Arial Narrow" w:cs="Arial"/>
                <w:sz w:val="18"/>
                <w:szCs w:val="18"/>
              </w:rPr>
            </w:pPr>
          </w:p>
        </w:tc>
      </w:tr>
      <w:tr w:rsidR="00EF6A52" w:rsidRPr="00956CE6" w:rsidTr="00EF6A52">
        <w:tc>
          <w:tcPr>
            <w:tcW w:w="985" w:type="pct"/>
            <w:shd w:val="clear" w:color="auto" w:fill="auto"/>
            <w:vAlign w:val="center"/>
          </w:tcPr>
          <w:p w:rsidR="00EF6A52" w:rsidRPr="00956CE6" w:rsidRDefault="00EF6A52" w:rsidP="00EF6A52">
            <w:pPr>
              <w:jc w:val="center"/>
              <w:rPr>
                <w:rFonts w:ascii="Arial Narrow" w:hAnsi="Arial Narrow" w:cs="Arial"/>
                <w:b/>
                <w:sz w:val="18"/>
                <w:szCs w:val="18"/>
              </w:rPr>
            </w:pPr>
            <w:r w:rsidRPr="00956CE6">
              <w:rPr>
                <w:rFonts w:ascii="Arial Narrow" w:hAnsi="Arial Narrow" w:cs="Arial"/>
                <w:b/>
                <w:sz w:val="18"/>
                <w:szCs w:val="18"/>
              </w:rPr>
              <w:t>CAJERO 87</w:t>
            </w:r>
          </w:p>
          <w:p w:rsidR="00EF6A52" w:rsidRPr="00956CE6" w:rsidRDefault="00EF6A52" w:rsidP="00EF6A52">
            <w:pPr>
              <w:jc w:val="center"/>
              <w:rPr>
                <w:rFonts w:ascii="Arial Narrow" w:hAnsi="Arial Narrow" w:cs="Arial"/>
                <w:sz w:val="18"/>
                <w:szCs w:val="18"/>
              </w:rPr>
            </w:pPr>
            <w:r w:rsidRPr="00956CE6">
              <w:rPr>
                <w:rFonts w:ascii="Arial Narrow" w:hAnsi="Arial Narrow" w:cs="Arial"/>
                <w:sz w:val="18"/>
                <w:szCs w:val="18"/>
              </w:rPr>
              <w:t>Federico Benítez</w:t>
            </w:r>
          </w:p>
          <w:p w:rsidR="00EF6A52" w:rsidRPr="00956CE6" w:rsidRDefault="00EF6A52" w:rsidP="00EF6A52">
            <w:pPr>
              <w:jc w:val="center"/>
              <w:rPr>
                <w:rFonts w:ascii="Arial Narrow" w:hAnsi="Arial Narrow" w:cs="Arial"/>
                <w:sz w:val="18"/>
                <w:szCs w:val="18"/>
              </w:rPr>
            </w:pPr>
            <w:r w:rsidRPr="00956CE6">
              <w:rPr>
                <w:rFonts w:ascii="Arial Narrow" w:hAnsi="Arial Narrow" w:cs="Arial"/>
                <w:sz w:val="18"/>
                <w:szCs w:val="18"/>
              </w:rPr>
              <w:t>(Oficinas Centrales)</w:t>
            </w:r>
          </w:p>
        </w:tc>
        <w:tc>
          <w:tcPr>
            <w:tcW w:w="938" w:type="pct"/>
            <w:shd w:val="clear" w:color="auto" w:fill="auto"/>
            <w:vAlign w:val="center"/>
          </w:tcPr>
          <w:p w:rsidR="00EF6A52" w:rsidRPr="00956CE6" w:rsidRDefault="00EF6A52" w:rsidP="00EF6A52">
            <w:pPr>
              <w:ind w:right="-43"/>
              <w:jc w:val="center"/>
              <w:rPr>
                <w:rFonts w:ascii="Arial Narrow" w:hAnsi="Arial Narrow" w:cs="Arial"/>
                <w:b/>
                <w:sz w:val="18"/>
                <w:szCs w:val="18"/>
              </w:rPr>
            </w:pPr>
            <w:r w:rsidRPr="00956CE6">
              <w:rPr>
                <w:rFonts w:ascii="Arial Narrow" w:hAnsi="Arial Narrow" w:cs="Arial"/>
                <w:b/>
                <w:sz w:val="18"/>
                <w:szCs w:val="18"/>
              </w:rPr>
              <w:t>RECAUDADORA</w:t>
            </w:r>
          </w:p>
          <w:p w:rsidR="00EF6A52" w:rsidRPr="00956CE6" w:rsidRDefault="00EF6A52" w:rsidP="00EF6A52">
            <w:pPr>
              <w:ind w:right="-43"/>
              <w:jc w:val="center"/>
              <w:rPr>
                <w:rFonts w:ascii="Arial Narrow" w:hAnsi="Arial Narrow" w:cs="Arial"/>
                <w:sz w:val="18"/>
                <w:szCs w:val="18"/>
              </w:rPr>
            </w:pPr>
            <w:r w:rsidRPr="00956CE6">
              <w:rPr>
                <w:rFonts w:ascii="Arial Narrow" w:hAnsi="Arial Narrow" w:cs="Arial"/>
                <w:sz w:val="18"/>
                <w:szCs w:val="18"/>
              </w:rPr>
              <w:t>Centro de Gobierno</w:t>
            </w:r>
          </w:p>
        </w:tc>
        <w:tc>
          <w:tcPr>
            <w:tcW w:w="1058" w:type="pct"/>
            <w:shd w:val="clear" w:color="auto" w:fill="auto"/>
            <w:vAlign w:val="center"/>
          </w:tcPr>
          <w:p w:rsidR="00EF6A52" w:rsidRPr="00956CE6" w:rsidRDefault="00EF6A52" w:rsidP="00EF6A52">
            <w:pPr>
              <w:ind w:right="-43"/>
              <w:jc w:val="center"/>
              <w:rPr>
                <w:rFonts w:ascii="Arial Narrow" w:hAnsi="Arial Narrow" w:cs="Arial"/>
                <w:b/>
                <w:sz w:val="18"/>
                <w:szCs w:val="18"/>
              </w:rPr>
            </w:pPr>
            <w:r w:rsidRPr="00956CE6">
              <w:rPr>
                <w:rFonts w:ascii="Arial Narrow" w:hAnsi="Arial Narrow" w:cs="Arial"/>
                <w:b/>
                <w:sz w:val="18"/>
                <w:szCs w:val="18"/>
              </w:rPr>
              <w:t>RECAUDADORA</w:t>
            </w:r>
          </w:p>
          <w:p w:rsidR="00EF6A52" w:rsidRPr="00956CE6" w:rsidRDefault="00EF6A52" w:rsidP="00EF6A52">
            <w:pPr>
              <w:jc w:val="center"/>
              <w:rPr>
                <w:rFonts w:ascii="Arial Narrow" w:hAnsi="Arial Narrow" w:cs="Arial"/>
                <w:sz w:val="18"/>
                <w:szCs w:val="18"/>
              </w:rPr>
            </w:pPr>
            <w:r w:rsidRPr="00956CE6">
              <w:rPr>
                <w:rFonts w:ascii="Arial Narrow" w:hAnsi="Arial Narrow" w:cs="Arial"/>
                <w:sz w:val="18"/>
                <w:szCs w:val="18"/>
              </w:rPr>
              <w:t>Plaza San Miguel</w:t>
            </w:r>
          </w:p>
        </w:tc>
        <w:tc>
          <w:tcPr>
            <w:tcW w:w="1057" w:type="pct"/>
            <w:shd w:val="clear" w:color="auto" w:fill="auto"/>
            <w:vAlign w:val="center"/>
          </w:tcPr>
          <w:p w:rsidR="00EF6A52" w:rsidRPr="00956CE6" w:rsidRDefault="00EF6A52" w:rsidP="00EF6A52">
            <w:pPr>
              <w:jc w:val="center"/>
              <w:rPr>
                <w:rFonts w:ascii="Arial Narrow" w:hAnsi="Arial Narrow" w:cs="Arial"/>
                <w:b/>
                <w:sz w:val="18"/>
                <w:szCs w:val="18"/>
              </w:rPr>
            </w:pPr>
            <w:r w:rsidRPr="00956CE6">
              <w:rPr>
                <w:rFonts w:ascii="Arial Narrow" w:hAnsi="Arial Narrow" w:cs="Arial"/>
                <w:b/>
                <w:sz w:val="18"/>
                <w:szCs w:val="18"/>
              </w:rPr>
              <w:t>CAJERO 81</w:t>
            </w:r>
          </w:p>
          <w:p w:rsidR="00EF6A52" w:rsidRPr="00956CE6" w:rsidRDefault="00EF6A52" w:rsidP="00EF6A52">
            <w:pPr>
              <w:jc w:val="center"/>
              <w:rPr>
                <w:rFonts w:ascii="Arial Narrow" w:hAnsi="Arial Narrow" w:cs="Arial"/>
                <w:sz w:val="18"/>
                <w:szCs w:val="18"/>
              </w:rPr>
            </w:pPr>
            <w:r w:rsidRPr="00956CE6">
              <w:rPr>
                <w:rFonts w:ascii="Arial Narrow" w:hAnsi="Arial Narrow" w:cs="Arial"/>
                <w:sz w:val="18"/>
                <w:szCs w:val="18"/>
              </w:rPr>
              <w:t>Calimax Loma Bonita</w:t>
            </w:r>
          </w:p>
        </w:tc>
        <w:tc>
          <w:tcPr>
            <w:tcW w:w="962" w:type="pct"/>
            <w:vMerge/>
            <w:shd w:val="clear" w:color="auto" w:fill="auto"/>
            <w:vAlign w:val="center"/>
          </w:tcPr>
          <w:p w:rsidR="00EF6A52" w:rsidRPr="00956CE6" w:rsidRDefault="00EF6A52" w:rsidP="00EF6A52">
            <w:pPr>
              <w:jc w:val="center"/>
              <w:rPr>
                <w:rFonts w:ascii="Arial Narrow" w:hAnsi="Arial Narrow" w:cs="Arial"/>
                <w:sz w:val="18"/>
                <w:szCs w:val="18"/>
              </w:rPr>
            </w:pPr>
          </w:p>
        </w:tc>
      </w:tr>
      <w:tr w:rsidR="00EF6A52" w:rsidRPr="00956CE6" w:rsidTr="00EF6A52">
        <w:trPr>
          <w:trHeight w:val="435"/>
        </w:trPr>
        <w:tc>
          <w:tcPr>
            <w:tcW w:w="985" w:type="pct"/>
            <w:shd w:val="clear" w:color="auto" w:fill="auto"/>
            <w:vAlign w:val="center"/>
          </w:tcPr>
          <w:p w:rsidR="00EF6A52" w:rsidRPr="00956CE6" w:rsidRDefault="00EF6A52" w:rsidP="00EF6A52">
            <w:pPr>
              <w:jc w:val="center"/>
              <w:rPr>
                <w:rFonts w:ascii="Arial Narrow" w:hAnsi="Arial Narrow" w:cs="Arial"/>
                <w:sz w:val="18"/>
                <w:szCs w:val="18"/>
              </w:rPr>
            </w:pPr>
            <w:r w:rsidRPr="00956CE6">
              <w:rPr>
                <w:rFonts w:ascii="Arial Narrow" w:hAnsi="Arial Narrow" w:cs="Arial"/>
                <w:b/>
                <w:sz w:val="18"/>
                <w:szCs w:val="18"/>
              </w:rPr>
              <w:t>CAJERO 88</w:t>
            </w:r>
          </w:p>
          <w:p w:rsidR="00EF6A52" w:rsidRPr="00956CE6" w:rsidRDefault="00EF6A52" w:rsidP="00EF6A52">
            <w:pPr>
              <w:jc w:val="center"/>
              <w:rPr>
                <w:rFonts w:ascii="Arial Narrow" w:hAnsi="Arial Narrow" w:cs="Arial"/>
                <w:sz w:val="18"/>
                <w:szCs w:val="18"/>
              </w:rPr>
            </w:pPr>
            <w:r w:rsidRPr="00956CE6">
              <w:rPr>
                <w:rFonts w:ascii="Arial Narrow" w:hAnsi="Arial Narrow" w:cs="Arial"/>
                <w:sz w:val="18"/>
                <w:szCs w:val="18"/>
              </w:rPr>
              <w:t>Federico Benítez</w:t>
            </w:r>
          </w:p>
          <w:p w:rsidR="00EF6A52" w:rsidRPr="00956CE6" w:rsidRDefault="00EF6A52" w:rsidP="00EF6A52">
            <w:pPr>
              <w:jc w:val="center"/>
              <w:rPr>
                <w:rFonts w:ascii="Arial Narrow" w:hAnsi="Arial Narrow" w:cs="Arial"/>
                <w:sz w:val="18"/>
                <w:szCs w:val="18"/>
              </w:rPr>
            </w:pPr>
            <w:r w:rsidRPr="00956CE6">
              <w:rPr>
                <w:rFonts w:ascii="Arial Narrow" w:hAnsi="Arial Narrow" w:cs="Arial"/>
                <w:sz w:val="18"/>
                <w:szCs w:val="18"/>
              </w:rPr>
              <w:t>(Oficinas Centrales)</w:t>
            </w:r>
          </w:p>
        </w:tc>
        <w:tc>
          <w:tcPr>
            <w:tcW w:w="938" w:type="pct"/>
            <w:shd w:val="clear" w:color="auto" w:fill="auto"/>
            <w:vAlign w:val="center"/>
          </w:tcPr>
          <w:p w:rsidR="00EF6A52" w:rsidRPr="00956CE6" w:rsidRDefault="00EF6A52" w:rsidP="00EF6A52">
            <w:pPr>
              <w:ind w:right="-43"/>
              <w:jc w:val="center"/>
              <w:rPr>
                <w:rFonts w:ascii="Arial Narrow" w:hAnsi="Arial Narrow" w:cs="Arial"/>
                <w:sz w:val="18"/>
                <w:szCs w:val="18"/>
              </w:rPr>
            </w:pPr>
            <w:r w:rsidRPr="00956CE6">
              <w:rPr>
                <w:rFonts w:ascii="Arial Narrow" w:hAnsi="Arial Narrow" w:cs="Arial"/>
                <w:b/>
                <w:sz w:val="18"/>
                <w:szCs w:val="18"/>
              </w:rPr>
              <w:t>CAJERO 80</w:t>
            </w:r>
          </w:p>
          <w:p w:rsidR="00EF6A52" w:rsidRPr="00956CE6" w:rsidRDefault="00EF6A52" w:rsidP="00EF6A52">
            <w:pPr>
              <w:ind w:right="-43"/>
              <w:jc w:val="center"/>
              <w:rPr>
                <w:rFonts w:ascii="Arial Narrow" w:hAnsi="Arial Narrow" w:cs="Arial"/>
                <w:sz w:val="18"/>
                <w:szCs w:val="18"/>
              </w:rPr>
            </w:pPr>
            <w:r w:rsidRPr="00956CE6">
              <w:rPr>
                <w:rFonts w:ascii="Arial Narrow" w:hAnsi="Arial Narrow" w:cs="Arial"/>
                <w:sz w:val="18"/>
                <w:szCs w:val="18"/>
              </w:rPr>
              <w:t>Calimas Playas de Tijuana</w:t>
            </w:r>
          </w:p>
        </w:tc>
        <w:tc>
          <w:tcPr>
            <w:tcW w:w="1058" w:type="pct"/>
            <w:shd w:val="clear" w:color="auto" w:fill="auto"/>
            <w:vAlign w:val="center"/>
          </w:tcPr>
          <w:p w:rsidR="00EF6A52" w:rsidRPr="00956CE6" w:rsidRDefault="00EF6A52" w:rsidP="00EF6A52">
            <w:pPr>
              <w:ind w:right="-43"/>
              <w:jc w:val="center"/>
              <w:rPr>
                <w:rFonts w:ascii="Arial Narrow" w:hAnsi="Arial Narrow" w:cs="Arial"/>
                <w:b/>
                <w:sz w:val="18"/>
                <w:szCs w:val="18"/>
              </w:rPr>
            </w:pPr>
            <w:r w:rsidRPr="00956CE6">
              <w:rPr>
                <w:rFonts w:ascii="Arial Narrow" w:hAnsi="Arial Narrow" w:cs="Arial"/>
                <w:b/>
                <w:sz w:val="18"/>
                <w:szCs w:val="18"/>
              </w:rPr>
              <w:t>RECAUDADORA</w:t>
            </w:r>
          </w:p>
          <w:p w:rsidR="00EF6A52" w:rsidRPr="00956CE6" w:rsidRDefault="00EF6A52" w:rsidP="00EF6A52">
            <w:pPr>
              <w:jc w:val="center"/>
              <w:rPr>
                <w:rFonts w:ascii="Arial Narrow" w:hAnsi="Arial Narrow" w:cs="Arial"/>
                <w:sz w:val="18"/>
                <w:szCs w:val="18"/>
              </w:rPr>
            </w:pPr>
            <w:r w:rsidRPr="00956CE6">
              <w:rPr>
                <w:rFonts w:ascii="Arial Narrow" w:hAnsi="Arial Narrow" w:cs="Arial"/>
                <w:sz w:val="18"/>
                <w:szCs w:val="18"/>
              </w:rPr>
              <w:t>Otay Centenario</w:t>
            </w:r>
          </w:p>
        </w:tc>
        <w:tc>
          <w:tcPr>
            <w:tcW w:w="1057" w:type="pct"/>
            <w:shd w:val="clear" w:color="auto" w:fill="auto"/>
            <w:vAlign w:val="center"/>
          </w:tcPr>
          <w:p w:rsidR="00EF6A52" w:rsidRPr="00956CE6" w:rsidRDefault="00EF6A52" w:rsidP="00EF6A52">
            <w:pPr>
              <w:ind w:right="-43"/>
              <w:jc w:val="center"/>
              <w:rPr>
                <w:rFonts w:ascii="Arial Narrow" w:hAnsi="Arial Narrow" w:cs="Arial"/>
                <w:b/>
                <w:sz w:val="18"/>
                <w:szCs w:val="18"/>
              </w:rPr>
            </w:pPr>
            <w:r w:rsidRPr="00956CE6">
              <w:rPr>
                <w:rFonts w:ascii="Arial Narrow" w:hAnsi="Arial Narrow" w:cs="Arial"/>
                <w:b/>
                <w:sz w:val="18"/>
                <w:szCs w:val="18"/>
              </w:rPr>
              <w:t>CAJERO 195</w:t>
            </w:r>
          </w:p>
          <w:p w:rsidR="00EF6A52" w:rsidRPr="00956CE6" w:rsidRDefault="00EF6A52" w:rsidP="00EF6A52">
            <w:pPr>
              <w:ind w:right="-43"/>
              <w:jc w:val="center"/>
              <w:rPr>
                <w:rFonts w:ascii="Arial Narrow" w:hAnsi="Arial Narrow" w:cs="Arial"/>
                <w:sz w:val="18"/>
                <w:szCs w:val="18"/>
              </w:rPr>
            </w:pPr>
            <w:r w:rsidRPr="00956CE6">
              <w:rPr>
                <w:rFonts w:ascii="Arial Narrow" w:hAnsi="Arial Narrow" w:cs="Arial"/>
                <w:sz w:val="18"/>
                <w:szCs w:val="18"/>
              </w:rPr>
              <w:t>Villa Floresta del Mar de Rosarito</w:t>
            </w:r>
          </w:p>
        </w:tc>
        <w:tc>
          <w:tcPr>
            <w:tcW w:w="962" w:type="pct"/>
            <w:vMerge/>
            <w:shd w:val="clear" w:color="auto" w:fill="auto"/>
            <w:vAlign w:val="center"/>
          </w:tcPr>
          <w:p w:rsidR="00EF6A52" w:rsidRPr="00956CE6" w:rsidRDefault="00EF6A52" w:rsidP="00EF6A52">
            <w:pPr>
              <w:jc w:val="center"/>
              <w:rPr>
                <w:rFonts w:ascii="Arial Narrow" w:hAnsi="Arial Narrow" w:cs="Arial"/>
                <w:b/>
                <w:sz w:val="18"/>
                <w:szCs w:val="18"/>
              </w:rPr>
            </w:pPr>
          </w:p>
        </w:tc>
      </w:tr>
      <w:tr w:rsidR="00EF6A52" w:rsidRPr="00956CE6" w:rsidTr="00EF6A52">
        <w:trPr>
          <w:trHeight w:val="593"/>
        </w:trPr>
        <w:tc>
          <w:tcPr>
            <w:tcW w:w="985" w:type="pct"/>
            <w:shd w:val="clear" w:color="auto" w:fill="auto"/>
            <w:vAlign w:val="center"/>
          </w:tcPr>
          <w:p w:rsidR="00EF6A52" w:rsidRPr="00956CE6" w:rsidRDefault="00EF6A52" w:rsidP="00EF6A52">
            <w:pPr>
              <w:jc w:val="center"/>
              <w:rPr>
                <w:rFonts w:ascii="Arial Narrow" w:hAnsi="Arial Narrow" w:cs="Arial"/>
                <w:b/>
                <w:sz w:val="18"/>
                <w:szCs w:val="18"/>
              </w:rPr>
            </w:pPr>
            <w:r w:rsidRPr="00956CE6">
              <w:rPr>
                <w:rFonts w:ascii="Arial Narrow" w:hAnsi="Arial Narrow" w:cs="Arial"/>
                <w:b/>
                <w:sz w:val="18"/>
                <w:szCs w:val="18"/>
              </w:rPr>
              <w:t>CAJERO 96</w:t>
            </w:r>
          </w:p>
          <w:p w:rsidR="00EF6A52" w:rsidRPr="00956CE6" w:rsidRDefault="00EF6A52" w:rsidP="00EF6A52">
            <w:pPr>
              <w:jc w:val="center"/>
              <w:rPr>
                <w:rFonts w:ascii="Arial Narrow" w:hAnsi="Arial Narrow" w:cs="Arial"/>
                <w:sz w:val="18"/>
                <w:szCs w:val="18"/>
              </w:rPr>
            </w:pPr>
            <w:r w:rsidRPr="00956CE6">
              <w:rPr>
                <w:rFonts w:ascii="Arial Narrow" w:hAnsi="Arial Narrow" w:cs="Arial"/>
                <w:sz w:val="18"/>
                <w:szCs w:val="18"/>
              </w:rPr>
              <w:t>Federico Benítez</w:t>
            </w:r>
          </w:p>
          <w:p w:rsidR="00EF6A52" w:rsidRPr="00956CE6" w:rsidRDefault="00EF6A52" w:rsidP="00EF6A52">
            <w:pPr>
              <w:jc w:val="center"/>
              <w:rPr>
                <w:rFonts w:ascii="Arial Narrow" w:hAnsi="Arial Narrow" w:cs="Arial"/>
                <w:sz w:val="18"/>
                <w:szCs w:val="18"/>
              </w:rPr>
            </w:pPr>
            <w:r w:rsidRPr="00956CE6">
              <w:rPr>
                <w:rFonts w:ascii="Arial Narrow" w:hAnsi="Arial Narrow" w:cs="Arial"/>
                <w:sz w:val="18"/>
                <w:szCs w:val="18"/>
              </w:rPr>
              <w:t>(Oficinas Centrales)</w:t>
            </w:r>
          </w:p>
        </w:tc>
        <w:tc>
          <w:tcPr>
            <w:tcW w:w="938" w:type="pct"/>
            <w:shd w:val="clear" w:color="auto" w:fill="auto"/>
            <w:vAlign w:val="center"/>
          </w:tcPr>
          <w:p w:rsidR="00EF6A52" w:rsidRPr="00956CE6" w:rsidRDefault="00EF6A52" w:rsidP="00EF6A52">
            <w:pPr>
              <w:ind w:right="-43"/>
              <w:jc w:val="center"/>
              <w:rPr>
                <w:rFonts w:ascii="Arial Narrow" w:hAnsi="Arial Narrow" w:cs="Arial"/>
                <w:sz w:val="18"/>
                <w:szCs w:val="18"/>
              </w:rPr>
            </w:pPr>
            <w:r w:rsidRPr="00956CE6">
              <w:rPr>
                <w:rFonts w:ascii="Arial Narrow" w:hAnsi="Arial Narrow" w:cs="Arial"/>
                <w:b/>
                <w:sz w:val="18"/>
                <w:szCs w:val="18"/>
              </w:rPr>
              <w:t>CAJERO 83</w:t>
            </w:r>
          </w:p>
          <w:p w:rsidR="00EF6A52" w:rsidRPr="00956CE6" w:rsidRDefault="00EF6A52" w:rsidP="00EF6A52">
            <w:pPr>
              <w:ind w:right="-43"/>
              <w:jc w:val="center"/>
              <w:rPr>
                <w:rFonts w:ascii="Arial Narrow" w:hAnsi="Arial Narrow" w:cs="Arial"/>
                <w:sz w:val="18"/>
                <w:szCs w:val="18"/>
              </w:rPr>
            </w:pPr>
            <w:r w:rsidRPr="00956CE6">
              <w:rPr>
                <w:rFonts w:ascii="Arial Narrow" w:hAnsi="Arial Narrow" w:cs="Arial"/>
                <w:sz w:val="18"/>
                <w:szCs w:val="18"/>
              </w:rPr>
              <w:t>Calimax Soler</w:t>
            </w:r>
          </w:p>
        </w:tc>
        <w:tc>
          <w:tcPr>
            <w:tcW w:w="1058" w:type="pct"/>
            <w:shd w:val="clear" w:color="auto" w:fill="auto"/>
            <w:vAlign w:val="center"/>
          </w:tcPr>
          <w:p w:rsidR="00EF6A52" w:rsidRPr="00956CE6" w:rsidRDefault="00EF6A52" w:rsidP="00EF6A52">
            <w:pPr>
              <w:ind w:right="-43"/>
              <w:jc w:val="center"/>
              <w:rPr>
                <w:rFonts w:ascii="Arial Narrow" w:hAnsi="Arial Narrow" w:cs="Arial"/>
                <w:b/>
                <w:sz w:val="18"/>
                <w:szCs w:val="18"/>
              </w:rPr>
            </w:pPr>
            <w:r w:rsidRPr="00956CE6">
              <w:rPr>
                <w:rFonts w:ascii="Arial Narrow" w:hAnsi="Arial Narrow" w:cs="Arial"/>
                <w:b/>
                <w:sz w:val="18"/>
                <w:szCs w:val="18"/>
              </w:rPr>
              <w:t>RECAUDADORA</w:t>
            </w:r>
          </w:p>
          <w:p w:rsidR="00EF6A52" w:rsidRPr="00956CE6" w:rsidRDefault="00EF6A52" w:rsidP="00EF6A52">
            <w:pPr>
              <w:ind w:right="-43"/>
              <w:jc w:val="center"/>
              <w:rPr>
                <w:rFonts w:ascii="Arial Narrow" w:hAnsi="Arial Narrow" w:cs="Arial"/>
                <w:b/>
                <w:sz w:val="18"/>
                <w:szCs w:val="18"/>
              </w:rPr>
            </w:pPr>
            <w:r w:rsidRPr="00956CE6">
              <w:rPr>
                <w:rFonts w:ascii="Arial Narrow" w:hAnsi="Arial Narrow" w:cs="Arial"/>
                <w:b/>
                <w:sz w:val="18"/>
                <w:szCs w:val="18"/>
              </w:rPr>
              <w:t>Móvil “I”</w:t>
            </w:r>
          </w:p>
          <w:p w:rsidR="00EF6A52" w:rsidRPr="00956CE6" w:rsidRDefault="00EF6A52" w:rsidP="00EF6A52">
            <w:pPr>
              <w:ind w:right="-43"/>
              <w:jc w:val="center"/>
              <w:rPr>
                <w:rFonts w:ascii="Arial Narrow" w:hAnsi="Arial Narrow" w:cs="Arial"/>
                <w:sz w:val="18"/>
                <w:szCs w:val="18"/>
              </w:rPr>
            </w:pPr>
            <w:r w:rsidRPr="00956CE6">
              <w:rPr>
                <w:rFonts w:ascii="Arial Narrow" w:hAnsi="Arial Narrow" w:cs="Arial"/>
                <w:sz w:val="18"/>
                <w:szCs w:val="18"/>
              </w:rPr>
              <w:t>Urbi Villa del Campo</w:t>
            </w:r>
          </w:p>
        </w:tc>
        <w:tc>
          <w:tcPr>
            <w:tcW w:w="1057" w:type="pct"/>
            <w:tcBorders>
              <w:bottom w:val="single" w:sz="4" w:space="0" w:color="auto"/>
            </w:tcBorders>
            <w:shd w:val="clear" w:color="auto" w:fill="auto"/>
            <w:vAlign w:val="center"/>
          </w:tcPr>
          <w:p w:rsidR="00EF6A52" w:rsidRPr="00956CE6" w:rsidRDefault="00EF6A52" w:rsidP="00EF6A52">
            <w:pPr>
              <w:ind w:right="-43"/>
              <w:jc w:val="center"/>
              <w:rPr>
                <w:rFonts w:ascii="Arial Narrow" w:hAnsi="Arial Narrow" w:cs="Arial"/>
                <w:sz w:val="18"/>
                <w:szCs w:val="18"/>
              </w:rPr>
            </w:pPr>
            <w:r w:rsidRPr="00956CE6">
              <w:rPr>
                <w:rFonts w:ascii="Arial Narrow" w:hAnsi="Arial Narrow" w:cs="Arial"/>
                <w:b/>
                <w:sz w:val="18"/>
                <w:szCs w:val="18"/>
              </w:rPr>
              <w:t>CAJERO 196</w:t>
            </w:r>
          </w:p>
          <w:p w:rsidR="00EF6A52" w:rsidRPr="00956CE6" w:rsidRDefault="00EF6A52" w:rsidP="00EF6A52">
            <w:pPr>
              <w:ind w:right="-43"/>
              <w:jc w:val="center"/>
              <w:rPr>
                <w:rFonts w:ascii="Arial Narrow" w:hAnsi="Arial Narrow" w:cs="Arial"/>
                <w:sz w:val="18"/>
                <w:szCs w:val="18"/>
              </w:rPr>
            </w:pPr>
            <w:r w:rsidRPr="00956CE6">
              <w:rPr>
                <w:rFonts w:ascii="Arial Narrow" w:hAnsi="Arial Narrow" w:cs="Arial"/>
                <w:sz w:val="18"/>
                <w:szCs w:val="18"/>
              </w:rPr>
              <w:t>Calimax</w:t>
            </w:r>
            <w:r>
              <w:rPr>
                <w:rFonts w:ascii="Arial Narrow" w:hAnsi="Arial Narrow" w:cs="Arial"/>
                <w:sz w:val="18"/>
                <w:szCs w:val="18"/>
              </w:rPr>
              <w:t xml:space="preserve"> </w:t>
            </w:r>
            <w:r w:rsidRPr="00956CE6">
              <w:rPr>
                <w:rFonts w:ascii="Arial Narrow" w:hAnsi="Arial Narrow" w:cs="Arial"/>
                <w:sz w:val="18"/>
                <w:szCs w:val="18"/>
              </w:rPr>
              <w:t>“Aprecio Natura”</w:t>
            </w:r>
          </w:p>
        </w:tc>
        <w:tc>
          <w:tcPr>
            <w:tcW w:w="962" w:type="pct"/>
            <w:vMerge/>
            <w:shd w:val="clear" w:color="auto" w:fill="auto"/>
            <w:vAlign w:val="center"/>
          </w:tcPr>
          <w:p w:rsidR="00EF6A52" w:rsidRPr="00956CE6" w:rsidRDefault="00EF6A52" w:rsidP="00EF6A52">
            <w:pPr>
              <w:ind w:right="-43"/>
              <w:jc w:val="center"/>
              <w:rPr>
                <w:rFonts w:ascii="Arial Narrow" w:hAnsi="Arial Narrow" w:cs="Arial"/>
                <w:b/>
                <w:sz w:val="18"/>
                <w:szCs w:val="18"/>
              </w:rPr>
            </w:pPr>
          </w:p>
        </w:tc>
      </w:tr>
      <w:tr w:rsidR="00EF6A52" w:rsidRPr="00956CE6" w:rsidTr="00EF6A52">
        <w:tc>
          <w:tcPr>
            <w:tcW w:w="985" w:type="pct"/>
            <w:shd w:val="clear" w:color="auto" w:fill="auto"/>
            <w:vAlign w:val="center"/>
          </w:tcPr>
          <w:p w:rsidR="00EF6A52" w:rsidRPr="00956CE6" w:rsidRDefault="00EF6A52" w:rsidP="00EF6A52">
            <w:pPr>
              <w:jc w:val="center"/>
              <w:rPr>
                <w:rFonts w:ascii="Arial Narrow" w:hAnsi="Arial Narrow" w:cs="Arial"/>
                <w:b/>
                <w:sz w:val="18"/>
                <w:szCs w:val="18"/>
              </w:rPr>
            </w:pPr>
            <w:r w:rsidRPr="00956CE6">
              <w:rPr>
                <w:rFonts w:ascii="Arial Narrow" w:hAnsi="Arial Narrow" w:cs="Arial"/>
                <w:b/>
                <w:sz w:val="18"/>
                <w:szCs w:val="18"/>
              </w:rPr>
              <w:t>CAJERO 188</w:t>
            </w:r>
          </w:p>
          <w:p w:rsidR="00EF6A52" w:rsidRPr="00956CE6" w:rsidRDefault="00EF6A52" w:rsidP="00EF6A52">
            <w:pPr>
              <w:jc w:val="center"/>
              <w:rPr>
                <w:rFonts w:ascii="Arial Narrow" w:hAnsi="Arial Narrow" w:cs="Arial"/>
                <w:sz w:val="18"/>
                <w:szCs w:val="18"/>
              </w:rPr>
            </w:pPr>
            <w:r w:rsidRPr="00956CE6">
              <w:rPr>
                <w:rFonts w:ascii="Arial Narrow" w:hAnsi="Arial Narrow" w:cs="Arial"/>
                <w:sz w:val="18"/>
                <w:szCs w:val="18"/>
              </w:rPr>
              <w:t>Carrusel</w:t>
            </w:r>
          </w:p>
        </w:tc>
        <w:tc>
          <w:tcPr>
            <w:tcW w:w="938" w:type="pct"/>
            <w:shd w:val="clear" w:color="auto" w:fill="auto"/>
            <w:vAlign w:val="center"/>
          </w:tcPr>
          <w:p w:rsidR="00EF6A52" w:rsidRPr="00956CE6" w:rsidRDefault="00EF6A52" w:rsidP="00EF6A52">
            <w:pPr>
              <w:ind w:right="-43"/>
              <w:jc w:val="center"/>
              <w:rPr>
                <w:rFonts w:ascii="Arial Narrow" w:hAnsi="Arial Narrow" w:cs="Arial"/>
                <w:sz w:val="18"/>
                <w:szCs w:val="18"/>
              </w:rPr>
            </w:pPr>
            <w:r w:rsidRPr="00956CE6">
              <w:rPr>
                <w:rFonts w:ascii="Arial Narrow" w:hAnsi="Arial Narrow" w:cs="Arial"/>
                <w:b/>
                <w:sz w:val="18"/>
                <w:szCs w:val="18"/>
              </w:rPr>
              <w:t>CAJERO 85</w:t>
            </w:r>
          </w:p>
          <w:p w:rsidR="00EF6A52" w:rsidRPr="00956CE6" w:rsidRDefault="00EF6A52" w:rsidP="00EF6A52">
            <w:pPr>
              <w:ind w:right="-43"/>
              <w:jc w:val="center"/>
              <w:rPr>
                <w:rFonts w:ascii="Arial Narrow" w:hAnsi="Arial Narrow" w:cs="Arial"/>
                <w:sz w:val="18"/>
                <w:szCs w:val="18"/>
              </w:rPr>
            </w:pPr>
            <w:r w:rsidRPr="00956CE6">
              <w:rPr>
                <w:rFonts w:ascii="Arial Narrow" w:hAnsi="Arial Narrow" w:cs="Arial"/>
                <w:sz w:val="18"/>
                <w:szCs w:val="18"/>
              </w:rPr>
              <w:t>Revolución</w:t>
            </w:r>
          </w:p>
        </w:tc>
        <w:tc>
          <w:tcPr>
            <w:tcW w:w="1058" w:type="pct"/>
            <w:shd w:val="clear" w:color="auto" w:fill="auto"/>
            <w:vAlign w:val="center"/>
          </w:tcPr>
          <w:p w:rsidR="00EF6A52" w:rsidRPr="00956CE6" w:rsidRDefault="00EF6A52" w:rsidP="00EF6A52">
            <w:pPr>
              <w:ind w:right="-43"/>
              <w:jc w:val="center"/>
              <w:rPr>
                <w:rFonts w:ascii="Arial Narrow" w:hAnsi="Arial Narrow" w:cs="Arial"/>
                <w:b/>
                <w:sz w:val="18"/>
                <w:szCs w:val="18"/>
              </w:rPr>
            </w:pPr>
            <w:r w:rsidRPr="00956CE6">
              <w:rPr>
                <w:rFonts w:ascii="Arial Narrow" w:hAnsi="Arial Narrow" w:cs="Arial"/>
                <w:b/>
                <w:sz w:val="18"/>
                <w:szCs w:val="18"/>
              </w:rPr>
              <w:t>RECAUDADORA</w:t>
            </w:r>
          </w:p>
          <w:p w:rsidR="00EF6A52" w:rsidRPr="00956CE6" w:rsidRDefault="00EF6A52" w:rsidP="00EF6A52">
            <w:pPr>
              <w:jc w:val="center"/>
              <w:rPr>
                <w:rFonts w:ascii="Arial Narrow" w:hAnsi="Arial Narrow" w:cs="Arial"/>
                <w:sz w:val="18"/>
                <w:szCs w:val="18"/>
              </w:rPr>
            </w:pPr>
            <w:r w:rsidRPr="00956CE6">
              <w:rPr>
                <w:rFonts w:ascii="Arial Narrow" w:hAnsi="Arial Narrow" w:cs="Arial"/>
                <w:sz w:val="18"/>
                <w:szCs w:val="18"/>
              </w:rPr>
              <w:t>Cerro de las Abejas</w:t>
            </w:r>
          </w:p>
        </w:tc>
        <w:tc>
          <w:tcPr>
            <w:tcW w:w="1057" w:type="pct"/>
            <w:shd w:val="clear" w:color="auto" w:fill="auto"/>
            <w:vAlign w:val="center"/>
          </w:tcPr>
          <w:p w:rsidR="00EF6A52" w:rsidRPr="00956CE6" w:rsidRDefault="00EF6A52" w:rsidP="00EF6A52">
            <w:pPr>
              <w:ind w:right="-43"/>
              <w:jc w:val="center"/>
              <w:rPr>
                <w:rFonts w:ascii="Arial Narrow" w:hAnsi="Arial Narrow" w:cs="Arial"/>
                <w:sz w:val="18"/>
                <w:szCs w:val="18"/>
              </w:rPr>
            </w:pPr>
          </w:p>
        </w:tc>
        <w:tc>
          <w:tcPr>
            <w:tcW w:w="962" w:type="pct"/>
            <w:vMerge/>
            <w:shd w:val="clear" w:color="auto" w:fill="auto"/>
            <w:vAlign w:val="center"/>
          </w:tcPr>
          <w:p w:rsidR="00EF6A52" w:rsidRPr="00956CE6" w:rsidRDefault="00EF6A52" w:rsidP="00EF6A52">
            <w:pPr>
              <w:jc w:val="center"/>
              <w:rPr>
                <w:rFonts w:ascii="Arial Narrow" w:hAnsi="Arial Narrow" w:cs="Arial"/>
                <w:b/>
                <w:sz w:val="18"/>
                <w:szCs w:val="18"/>
              </w:rPr>
            </w:pPr>
          </w:p>
        </w:tc>
      </w:tr>
      <w:tr w:rsidR="00EF6A52" w:rsidRPr="00956CE6" w:rsidTr="00EF6A52">
        <w:tc>
          <w:tcPr>
            <w:tcW w:w="985" w:type="pct"/>
            <w:shd w:val="clear" w:color="auto" w:fill="auto"/>
            <w:vAlign w:val="center"/>
          </w:tcPr>
          <w:p w:rsidR="00EF6A52" w:rsidRPr="00956CE6" w:rsidRDefault="00EF6A52" w:rsidP="00EF6A52">
            <w:pPr>
              <w:jc w:val="center"/>
              <w:rPr>
                <w:rFonts w:ascii="Arial Narrow" w:hAnsi="Arial Narrow" w:cs="Arial"/>
                <w:b/>
                <w:sz w:val="18"/>
                <w:szCs w:val="18"/>
              </w:rPr>
            </w:pPr>
          </w:p>
          <w:p w:rsidR="00EF6A52" w:rsidRPr="00956CE6" w:rsidRDefault="00EF6A52" w:rsidP="00EF6A52">
            <w:pPr>
              <w:jc w:val="center"/>
              <w:rPr>
                <w:rFonts w:ascii="Arial Narrow" w:hAnsi="Arial Narrow" w:cs="Arial"/>
                <w:b/>
                <w:sz w:val="18"/>
                <w:szCs w:val="18"/>
              </w:rPr>
            </w:pPr>
            <w:r w:rsidRPr="00956CE6">
              <w:rPr>
                <w:rFonts w:ascii="Arial Narrow" w:hAnsi="Arial Narrow" w:cs="Arial"/>
                <w:b/>
                <w:sz w:val="18"/>
                <w:szCs w:val="18"/>
              </w:rPr>
              <w:t>CAJERO 198</w:t>
            </w:r>
          </w:p>
          <w:p w:rsidR="00EF6A52" w:rsidRPr="00956CE6" w:rsidRDefault="00EF6A52" w:rsidP="00EF6A52">
            <w:pPr>
              <w:jc w:val="center"/>
              <w:rPr>
                <w:rFonts w:ascii="Arial Narrow" w:hAnsi="Arial Narrow" w:cs="Arial"/>
                <w:sz w:val="18"/>
                <w:szCs w:val="18"/>
              </w:rPr>
            </w:pPr>
            <w:r w:rsidRPr="00956CE6">
              <w:rPr>
                <w:rFonts w:ascii="Arial Narrow" w:hAnsi="Arial Narrow" w:cs="Arial"/>
                <w:sz w:val="18"/>
                <w:szCs w:val="18"/>
              </w:rPr>
              <w:t>AUTOPAGO</w:t>
            </w:r>
          </w:p>
          <w:p w:rsidR="00EF6A52" w:rsidRPr="00956CE6" w:rsidRDefault="00EF6A52" w:rsidP="00EF6A52">
            <w:pPr>
              <w:jc w:val="center"/>
              <w:rPr>
                <w:rFonts w:ascii="Arial Narrow" w:hAnsi="Arial Narrow" w:cs="Arial"/>
                <w:sz w:val="18"/>
                <w:szCs w:val="18"/>
              </w:rPr>
            </w:pPr>
            <w:r w:rsidRPr="00956CE6">
              <w:rPr>
                <w:rFonts w:ascii="Arial Narrow" w:hAnsi="Arial Narrow" w:cs="Arial"/>
                <w:sz w:val="18"/>
                <w:szCs w:val="18"/>
              </w:rPr>
              <w:t>(Oficinas Centrales)</w:t>
            </w:r>
          </w:p>
        </w:tc>
        <w:tc>
          <w:tcPr>
            <w:tcW w:w="938" w:type="pct"/>
            <w:shd w:val="clear" w:color="auto" w:fill="auto"/>
            <w:vAlign w:val="center"/>
          </w:tcPr>
          <w:p w:rsidR="00EF6A52" w:rsidRPr="00956CE6" w:rsidRDefault="00EF6A52" w:rsidP="00EF6A52">
            <w:pPr>
              <w:ind w:right="-43"/>
              <w:jc w:val="center"/>
              <w:rPr>
                <w:rFonts w:ascii="Arial Narrow" w:hAnsi="Arial Narrow" w:cs="Arial"/>
                <w:b/>
                <w:sz w:val="18"/>
                <w:szCs w:val="18"/>
              </w:rPr>
            </w:pPr>
            <w:r w:rsidRPr="00956CE6">
              <w:rPr>
                <w:rFonts w:ascii="Arial Narrow" w:hAnsi="Arial Narrow" w:cs="Arial"/>
                <w:b/>
                <w:sz w:val="18"/>
                <w:szCs w:val="18"/>
              </w:rPr>
              <w:t>CAJERO 89</w:t>
            </w:r>
          </w:p>
          <w:p w:rsidR="00EF6A52" w:rsidRPr="00956CE6" w:rsidRDefault="00EF6A52" w:rsidP="00EF6A52">
            <w:pPr>
              <w:ind w:right="-43"/>
              <w:jc w:val="center"/>
              <w:rPr>
                <w:rFonts w:ascii="Arial Narrow" w:hAnsi="Arial Narrow" w:cs="Arial"/>
                <w:sz w:val="18"/>
                <w:szCs w:val="18"/>
              </w:rPr>
            </w:pPr>
            <w:r w:rsidRPr="00956CE6">
              <w:rPr>
                <w:rFonts w:ascii="Arial Narrow" w:hAnsi="Arial Narrow" w:cs="Arial"/>
                <w:sz w:val="18"/>
                <w:szCs w:val="18"/>
              </w:rPr>
              <w:t>Calimax</w:t>
            </w:r>
            <w:r>
              <w:rPr>
                <w:rFonts w:ascii="Arial Narrow" w:hAnsi="Arial Narrow" w:cs="Arial"/>
                <w:sz w:val="18"/>
                <w:szCs w:val="18"/>
              </w:rPr>
              <w:t xml:space="preserve"> </w:t>
            </w:r>
            <w:r w:rsidRPr="00956CE6">
              <w:rPr>
                <w:rFonts w:ascii="Arial Narrow" w:hAnsi="Arial Narrow" w:cs="Arial"/>
                <w:sz w:val="18"/>
                <w:szCs w:val="18"/>
              </w:rPr>
              <w:t>Zona Rio</w:t>
            </w:r>
          </w:p>
        </w:tc>
        <w:tc>
          <w:tcPr>
            <w:tcW w:w="1058" w:type="pct"/>
            <w:shd w:val="clear" w:color="auto" w:fill="auto"/>
            <w:vAlign w:val="center"/>
          </w:tcPr>
          <w:p w:rsidR="00EF6A52" w:rsidRPr="00956CE6" w:rsidRDefault="00EF6A52" w:rsidP="00EF6A52">
            <w:pPr>
              <w:ind w:right="-43"/>
              <w:jc w:val="center"/>
              <w:rPr>
                <w:rFonts w:ascii="Arial Narrow" w:hAnsi="Arial Narrow" w:cs="Arial"/>
                <w:b/>
                <w:sz w:val="18"/>
                <w:szCs w:val="18"/>
              </w:rPr>
            </w:pPr>
            <w:r w:rsidRPr="00956CE6">
              <w:rPr>
                <w:rFonts w:ascii="Arial Narrow" w:hAnsi="Arial Narrow" w:cs="Arial"/>
                <w:b/>
                <w:sz w:val="18"/>
                <w:szCs w:val="18"/>
              </w:rPr>
              <w:t>RECAUDADORA</w:t>
            </w:r>
          </w:p>
          <w:p w:rsidR="00EF6A52" w:rsidRPr="00956CE6" w:rsidRDefault="00EF6A52" w:rsidP="00EF6A52">
            <w:pPr>
              <w:ind w:right="-43"/>
              <w:jc w:val="center"/>
              <w:rPr>
                <w:rFonts w:ascii="Arial Narrow" w:hAnsi="Arial Narrow" w:cs="Arial"/>
                <w:b/>
                <w:sz w:val="18"/>
                <w:szCs w:val="18"/>
              </w:rPr>
            </w:pPr>
            <w:r w:rsidRPr="00956CE6">
              <w:rPr>
                <w:rFonts w:ascii="Arial Narrow" w:hAnsi="Arial Narrow" w:cs="Arial"/>
                <w:b/>
                <w:sz w:val="18"/>
                <w:szCs w:val="18"/>
              </w:rPr>
              <w:t>Móvil “U”</w:t>
            </w:r>
          </w:p>
          <w:p w:rsidR="00EF6A52" w:rsidRPr="00956CE6" w:rsidRDefault="00EF6A52" w:rsidP="00EF6A52">
            <w:pPr>
              <w:ind w:right="-43"/>
              <w:jc w:val="center"/>
              <w:rPr>
                <w:rFonts w:ascii="Arial Narrow" w:hAnsi="Arial Narrow" w:cs="Arial"/>
                <w:sz w:val="18"/>
                <w:szCs w:val="18"/>
              </w:rPr>
            </w:pPr>
            <w:r w:rsidRPr="00956CE6">
              <w:rPr>
                <w:rFonts w:ascii="Arial Narrow" w:hAnsi="Arial Narrow" w:cs="Arial"/>
                <w:sz w:val="18"/>
                <w:szCs w:val="18"/>
              </w:rPr>
              <w:t>Sub Metrópoli</w:t>
            </w:r>
            <w:r>
              <w:rPr>
                <w:rFonts w:ascii="Arial Narrow" w:hAnsi="Arial Narrow" w:cs="Arial"/>
                <w:sz w:val="18"/>
                <w:szCs w:val="18"/>
              </w:rPr>
              <w:t xml:space="preserve"> </w:t>
            </w:r>
            <w:r w:rsidRPr="00956CE6">
              <w:rPr>
                <w:rFonts w:ascii="Arial Narrow" w:hAnsi="Arial Narrow" w:cs="Arial"/>
                <w:b/>
                <w:sz w:val="18"/>
                <w:szCs w:val="18"/>
              </w:rPr>
              <w:t>El Florido</w:t>
            </w:r>
          </w:p>
        </w:tc>
        <w:tc>
          <w:tcPr>
            <w:tcW w:w="1057" w:type="pct"/>
            <w:shd w:val="clear" w:color="auto" w:fill="auto"/>
            <w:vAlign w:val="center"/>
          </w:tcPr>
          <w:p w:rsidR="00EF6A52" w:rsidRPr="00956CE6" w:rsidRDefault="00EF6A52" w:rsidP="00EF6A52">
            <w:pPr>
              <w:jc w:val="center"/>
              <w:rPr>
                <w:rFonts w:ascii="Arial Narrow" w:hAnsi="Arial Narrow" w:cs="Arial"/>
                <w:sz w:val="18"/>
                <w:szCs w:val="18"/>
              </w:rPr>
            </w:pPr>
          </w:p>
        </w:tc>
        <w:tc>
          <w:tcPr>
            <w:tcW w:w="962" w:type="pct"/>
            <w:vMerge/>
            <w:shd w:val="clear" w:color="auto" w:fill="auto"/>
            <w:vAlign w:val="center"/>
          </w:tcPr>
          <w:p w:rsidR="00EF6A52" w:rsidRPr="00956CE6" w:rsidRDefault="00EF6A52" w:rsidP="00EF6A52">
            <w:pPr>
              <w:jc w:val="center"/>
              <w:rPr>
                <w:rFonts w:ascii="Arial Narrow" w:hAnsi="Arial Narrow" w:cs="Arial"/>
                <w:sz w:val="18"/>
                <w:szCs w:val="18"/>
              </w:rPr>
            </w:pPr>
          </w:p>
        </w:tc>
      </w:tr>
      <w:tr w:rsidR="00EF6A52" w:rsidRPr="00956CE6" w:rsidTr="00EF6A52">
        <w:trPr>
          <w:trHeight w:val="521"/>
        </w:trPr>
        <w:tc>
          <w:tcPr>
            <w:tcW w:w="985" w:type="pct"/>
            <w:shd w:val="clear" w:color="auto" w:fill="auto"/>
            <w:vAlign w:val="center"/>
          </w:tcPr>
          <w:p w:rsidR="00EF6A52" w:rsidRPr="00956CE6" w:rsidRDefault="00EF6A52" w:rsidP="00EF6A52">
            <w:pPr>
              <w:ind w:right="-43"/>
              <w:jc w:val="center"/>
              <w:rPr>
                <w:rFonts w:ascii="Arial Narrow" w:hAnsi="Arial Narrow" w:cs="Arial"/>
                <w:b/>
                <w:sz w:val="18"/>
                <w:szCs w:val="18"/>
              </w:rPr>
            </w:pPr>
            <w:r w:rsidRPr="00956CE6">
              <w:rPr>
                <w:rFonts w:ascii="Arial Narrow" w:hAnsi="Arial Narrow" w:cs="Arial"/>
                <w:b/>
                <w:sz w:val="18"/>
                <w:szCs w:val="18"/>
              </w:rPr>
              <w:t>CAJERO 187</w:t>
            </w:r>
          </w:p>
          <w:p w:rsidR="00EF6A52" w:rsidRPr="00CF7E11" w:rsidRDefault="00EF6A52" w:rsidP="00EF6A52">
            <w:pPr>
              <w:jc w:val="center"/>
              <w:rPr>
                <w:rFonts w:ascii="Arial Narrow" w:hAnsi="Arial Narrow" w:cs="Arial"/>
                <w:sz w:val="18"/>
                <w:szCs w:val="18"/>
              </w:rPr>
            </w:pPr>
            <w:r>
              <w:rPr>
                <w:rFonts w:ascii="Arial Narrow" w:hAnsi="Arial Narrow" w:cs="Arial"/>
                <w:sz w:val="18"/>
                <w:szCs w:val="18"/>
              </w:rPr>
              <w:t>(Oficinas Centrales)</w:t>
            </w:r>
          </w:p>
        </w:tc>
        <w:tc>
          <w:tcPr>
            <w:tcW w:w="938" w:type="pct"/>
            <w:shd w:val="clear" w:color="auto" w:fill="auto"/>
            <w:vAlign w:val="center"/>
          </w:tcPr>
          <w:p w:rsidR="00EF6A52" w:rsidRPr="00956CE6" w:rsidRDefault="00EF6A52" w:rsidP="00EF6A52">
            <w:pPr>
              <w:ind w:right="-43"/>
              <w:jc w:val="center"/>
              <w:rPr>
                <w:rFonts w:ascii="Arial Narrow" w:hAnsi="Arial Narrow" w:cs="Arial"/>
                <w:b/>
                <w:sz w:val="18"/>
                <w:szCs w:val="18"/>
              </w:rPr>
            </w:pPr>
            <w:r w:rsidRPr="00956CE6">
              <w:rPr>
                <w:rFonts w:ascii="Arial Narrow" w:hAnsi="Arial Narrow" w:cs="Arial"/>
                <w:b/>
                <w:sz w:val="18"/>
                <w:szCs w:val="18"/>
              </w:rPr>
              <w:t>CAJERO 186</w:t>
            </w:r>
          </w:p>
          <w:p w:rsidR="00EF6A52" w:rsidRPr="00956CE6" w:rsidRDefault="00EF6A52" w:rsidP="00EF6A52">
            <w:pPr>
              <w:ind w:right="-43"/>
              <w:jc w:val="center"/>
              <w:rPr>
                <w:rFonts w:ascii="Arial Narrow" w:hAnsi="Arial Narrow" w:cs="Arial"/>
                <w:sz w:val="18"/>
                <w:szCs w:val="18"/>
              </w:rPr>
            </w:pPr>
            <w:r w:rsidRPr="00956CE6">
              <w:rPr>
                <w:rFonts w:ascii="Arial Narrow" w:hAnsi="Arial Narrow" w:cs="Arial"/>
                <w:sz w:val="18"/>
                <w:szCs w:val="18"/>
              </w:rPr>
              <w:t>Pavilión Zona Río</w:t>
            </w:r>
          </w:p>
        </w:tc>
        <w:tc>
          <w:tcPr>
            <w:tcW w:w="1058" w:type="pct"/>
            <w:shd w:val="clear" w:color="auto" w:fill="auto"/>
            <w:vAlign w:val="center"/>
          </w:tcPr>
          <w:p w:rsidR="00EF6A52" w:rsidRPr="00956CE6" w:rsidRDefault="00EF6A52" w:rsidP="00EF6A52">
            <w:pPr>
              <w:jc w:val="center"/>
              <w:rPr>
                <w:rFonts w:ascii="Arial Narrow" w:hAnsi="Arial Narrow" w:cs="Arial"/>
                <w:b/>
                <w:sz w:val="18"/>
                <w:szCs w:val="18"/>
              </w:rPr>
            </w:pPr>
            <w:r w:rsidRPr="00956CE6">
              <w:rPr>
                <w:rFonts w:ascii="Arial Narrow" w:hAnsi="Arial Narrow" w:cs="Arial"/>
                <w:b/>
                <w:sz w:val="18"/>
                <w:szCs w:val="18"/>
              </w:rPr>
              <w:t>CAJERO 84</w:t>
            </w:r>
          </w:p>
          <w:p w:rsidR="00EF6A52" w:rsidRPr="00956CE6" w:rsidRDefault="00EF6A52" w:rsidP="00EF6A52">
            <w:pPr>
              <w:jc w:val="center"/>
              <w:rPr>
                <w:rFonts w:ascii="Arial Narrow" w:hAnsi="Arial Narrow" w:cs="Arial"/>
                <w:sz w:val="18"/>
                <w:szCs w:val="18"/>
              </w:rPr>
            </w:pPr>
            <w:r w:rsidRPr="00956CE6">
              <w:rPr>
                <w:rFonts w:ascii="Arial Narrow" w:hAnsi="Arial Narrow" w:cs="Arial"/>
                <w:sz w:val="18"/>
                <w:szCs w:val="18"/>
              </w:rPr>
              <w:t>Villa Fontana</w:t>
            </w:r>
          </w:p>
        </w:tc>
        <w:tc>
          <w:tcPr>
            <w:tcW w:w="1057" w:type="pct"/>
            <w:shd w:val="clear" w:color="auto" w:fill="auto"/>
            <w:vAlign w:val="center"/>
          </w:tcPr>
          <w:p w:rsidR="00EF6A52" w:rsidRPr="00956CE6" w:rsidRDefault="00EF6A52" w:rsidP="00EF6A52">
            <w:pPr>
              <w:jc w:val="center"/>
              <w:rPr>
                <w:rFonts w:ascii="Arial Narrow" w:hAnsi="Arial Narrow" w:cs="Arial"/>
                <w:sz w:val="18"/>
                <w:szCs w:val="18"/>
              </w:rPr>
            </w:pPr>
          </w:p>
        </w:tc>
        <w:tc>
          <w:tcPr>
            <w:tcW w:w="962" w:type="pct"/>
            <w:vMerge/>
            <w:shd w:val="clear" w:color="auto" w:fill="auto"/>
            <w:vAlign w:val="center"/>
          </w:tcPr>
          <w:p w:rsidR="00EF6A52" w:rsidRPr="00956CE6" w:rsidRDefault="00EF6A52" w:rsidP="00EF6A52">
            <w:pPr>
              <w:jc w:val="center"/>
              <w:rPr>
                <w:rFonts w:ascii="Arial Narrow" w:hAnsi="Arial Narrow" w:cs="Arial"/>
                <w:sz w:val="18"/>
                <w:szCs w:val="18"/>
              </w:rPr>
            </w:pPr>
          </w:p>
        </w:tc>
      </w:tr>
      <w:tr w:rsidR="00EF6A52" w:rsidRPr="00956CE6" w:rsidTr="00EF6A52">
        <w:trPr>
          <w:trHeight w:val="530"/>
        </w:trPr>
        <w:tc>
          <w:tcPr>
            <w:tcW w:w="985" w:type="pct"/>
            <w:shd w:val="clear" w:color="auto" w:fill="auto"/>
            <w:vAlign w:val="center"/>
          </w:tcPr>
          <w:p w:rsidR="00EF6A52" w:rsidRPr="00956CE6" w:rsidRDefault="00EF6A52" w:rsidP="00EF6A52">
            <w:pPr>
              <w:jc w:val="center"/>
              <w:rPr>
                <w:rFonts w:ascii="Arial Narrow" w:hAnsi="Arial Narrow" w:cs="Arial"/>
                <w:b/>
                <w:sz w:val="18"/>
                <w:szCs w:val="18"/>
              </w:rPr>
            </w:pPr>
            <w:r w:rsidRPr="00956CE6">
              <w:rPr>
                <w:rFonts w:ascii="Arial Narrow" w:hAnsi="Arial Narrow" w:cs="Arial"/>
                <w:b/>
                <w:sz w:val="18"/>
                <w:szCs w:val="18"/>
              </w:rPr>
              <w:t>CAJERO 199</w:t>
            </w:r>
          </w:p>
          <w:p w:rsidR="00EF6A52" w:rsidRPr="00956CE6" w:rsidRDefault="00EF6A52" w:rsidP="00EF6A52">
            <w:pPr>
              <w:jc w:val="center"/>
              <w:rPr>
                <w:rFonts w:ascii="Arial Narrow" w:hAnsi="Arial Narrow" w:cs="Arial"/>
                <w:sz w:val="18"/>
                <w:szCs w:val="18"/>
              </w:rPr>
            </w:pPr>
            <w:r>
              <w:rPr>
                <w:rFonts w:ascii="Arial Narrow" w:hAnsi="Arial Narrow" w:cs="Arial"/>
                <w:sz w:val="18"/>
                <w:szCs w:val="18"/>
              </w:rPr>
              <w:t>(Oficinas Centrales)</w:t>
            </w:r>
          </w:p>
        </w:tc>
        <w:tc>
          <w:tcPr>
            <w:tcW w:w="938" w:type="pct"/>
            <w:shd w:val="clear" w:color="auto" w:fill="auto"/>
            <w:vAlign w:val="center"/>
          </w:tcPr>
          <w:p w:rsidR="00EF6A52" w:rsidRPr="00956CE6" w:rsidRDefault="00EF6A52" w:rsidP="00EF6A52">
            <w:pPr>
              <w:ind w:right="-43"/>
              <w:jc w:val="center"/>
              <w:rPr>
                <w:rFonts w:ascii="Arial Narrow" w:hAnsi="Arial Narrow" w:cs="Arial"/>
                <w:sz w:val="18"/>
                <w:szCs w:val="18"/>
              </w:rPr>
            </w:pPr>
            <w:r w:rsidRPr="00956CE6">
              <w:rPr>
                <w:rFonts w:ascii="Arial Narrow" w:hAnsi="Arial Narrow" w:cs="Arial"/>
                <w:b/>
                <w:sz w:val="18"/>
                <w:szCs w:val="18"/>
              </w:rPr>
              <w:t>CAJERO 194</w:t>
            </w:r>
          </w:p>
          <w:p w:rsidR="00EF6A52" w:rsidRPr="00956CE6" w:rsidRDefault="00EF6A52" w:rsidP="00EF6A52">
            <w:pPr>
              <w:ind w:right="-43"/>
              <w:jc w:val="center"/>
              <w:rPr>
                <w:rFonts w:ascii="Arial Narrow" w:hAnsi="Arial Narrow" w:cs="Arial"/>
                <w:sz w:val="18"/>
                <w:szCs w:val="18"/>
              </w:rPr>
            </w:pPr>
            <w:r w:rsidRPr="00956CE6">
              <w:rPr>
                <w:rFonts w:ascii="Arial Narrow" w:hAnsi="Arial Narrow" w:cs="Arial"/>
                <w:sz w:val="18"/>
                <w:szCs w:val="18"/>
              </w:rPr>
              <w:t>Palacio Municipal de Tijuana</w:t>
            </w:r>
          </w:p>
        </w:tc>
        <w:tc>
          <w:tcPr>
            <w:tcW w:w="1058" w:type="pct"/>
            <w:shd w:val="clear" w:color="auto" w:fill="auto"/>
            <w:vAlign w:val="center"/>
          </w:tcPr>
          <w:p w:rsidR="00EF6A52" w:rsidRPr="00956CE6" w:rsidRDefault="00EF6A52" w:rsidP="00EF6A52">
            <w:pPr>
              <w:jc w:val="center"/>
              <w:rPr>
                <w:rFonts w:ascii="Arial Narrow" w:hAnsi="Arial Narrow" w:cs="Arial"/>
                <w:b/>
                <w:sz w:val="18"/>
                <w:szCs w:val="18"/>
              </w:rPr>
            </w:pPr>
            <w:r w:rsidRPr="00956CE6">
              <w:rPr>
                <w:rFonts w:ascii="Arial Narrow" w:hAnsi="Arial Narrow" w:cs="Arial"/>
                <w:b/>
                <w:sz w:val="18"/>
                <w:szCs w:val="18"/>
              </w:rPr>
              <w:t>CAJERO 86</w:t>
            </w:r>
          </w:p>
          <w:p w:rsidR="00EF6A52" w:rsidRPr="00956CE6" w:rsidRDefault="00EF6A52" w:rsidP="00EF6A52">
            <w:pPr>
              <w:jc w:val="center"/>
              <w:rPr>
                <w:rFonts w:ascii="Arial Narrow" w:hAnsi="Arial Narrow" w:cs="Arial"/>
                <w:sz w:val="18"/>
                <w:szCs w:val="18"/>
              </w:rPr>
            </w:pPr>
            <w:r w:rsidRPr="00956CE6">
              <w:rPr>
                <w:rFonts w:ascii="Arial Narrow" w:hAnsi="Arial Narrow" w:cs="Arial"/>
                <w:sz w:val="18"/>
                <w:szCs w:val="18"/>
              </w:rPr>
              <w:t>Matamoros</w:t>
            </w:r>
          </w:p>
        </w:tc>
        <w:tc>
          <w:tcPr>
            <w:tcW w:w="1057" w:type="pct"/>
            <w:shd w:val="clear" w:color="auto" w:fill="auto"/>
            <w:vAlign w:val="center"/>
          </w:tcPr>
          <w:p w:rsidR="00EF6A52" w:rsidRPr="00956CE6" w:rsidRDefault="00EF6A52" w:rsidP="00EF6A52">
            <w:pPr>
              <w:jc w:val="center"/>
              <w:rPr>
                <w:rFonts w:ascii="Arial Narrow" w:hAnsi="Arial Narrow" w:cs="Arial"/>
                <w:sz w:val="18"/>
                <w:szCs w:val="18"/>
              </w:rPr>
            </w:pPr>
          </w:p>
        </w:tc>
        <w:tc>
          <w:tcPr>
            <w:tcW w:w="962" w:type="pct"/>
            <w:vMerge/>
            <w:shd w:val="clear" w:color="auto" w:fill="auto"/>
            <w:vAlign w:val="center"/>
          </w:tcPr>
          <w:p w:rsidR="00EF6A52" w:rsidRPr="00956CE6" w:rsidRDefault="00EF6A52" w:rsidP="00EF6A52">
            <w:pPr>
              <w:jc w:val="center"/>
              <w:rPr>
                <w:rFonts w:ascii="Arial Narrow" w:hAnsi="Arial Narrow" w:cs="Arial"/>
                <w:sz w:val="18"/>
                <w:szCs w:val="18"/>
              </w:rPr>
            </w:pPr>
          </w:p>
        </w:tc>
      </w:tr>
      <w:tr w:rsidR="00EF6A52" w:rsidRPr="00956CE6" w:rsidTr="00EF6A52">
        <w:trPr>
          <w:trHeight w:val="440"/>
        </w:trPr>
        <w:tc>
          <w:tcPr>
            <w:tcW w:w="985" w:type="pct"/>
            <w:shd w:val="clear" w:color="auto" w:fill="auto"/>
            <w:vAlign w:val="center"/>
          </w:tcPr>
          <w:p w:rsidR="00EF6A52" w:rsidRPr="00F02403" w:rsidRDefault="00EF6A52" w:rsidP="00EF6A52">
            <w:pPr>
              <w:jc w:val="center"/>
              <w:rPr>
                <w:rFonts w:ascii="Arial Narrow" w:hAnsi="Arial Narrow" w:cs="Arial"/>
                <w:b/>
                <w:sz w:val="18"/>
                <w:szCs w:val="18"/>
              </w:rPr>
            </w:pPr>
            <w:r w:rsidRPr="00F02403">
              <w:rPr>
                <w:rFonts w:ascii="Arial Narrow" w:hAnsi="Arial Narrow" w:cs="Arial"/>
                <w:b/>
                <w:sz w:val="18"/>
                <w:szCs w:val="18"/>
              </w:rPr>
              <w:t>CAJERO 99</w:t>
            </w:r>
          </w:p>
          <w:p w:rsidR="00EF6A52" w:rsidRDefault="00EF6A52" w:rsidP="00EF6A52">
            <w:pPr>
              <w:jc w:val="center"/>
              <w:rPr>
                <w:rFonts w:ascii="Arial Narrow" w:hAnsi="Arial Narrow" w:cs="Arial"/>
                <w:sz w:val="18"/>
                <w:szCs w:val="18"/>
              </w:rPr>
            </w:pPr>
            <w:r>
              <w:rPr>
                <w:rFonts w:ascii="Arial Narrow" w:hAnsi="Arial Narrow" w:cs="Arial"/>
                <w:sz w:val="18"/>
                <w:szCs w:val="18"/>
              </w:rPr>
              <w:t>AUTOPAGO</w:t>
            </w:r>
          </w:p>
          <w:p w:rsidR="00EF6A52" w:rsidRPr="00956CE6" w:rsidRDefault="00EF6A52" w:rsidP="00EF6A52">
            <w:pPr>
              <w:jc w:val="center"/>
              <w:rPr>
                <w:rFonts w:ascii="Arial Narrow" w:hAnsi="Arial Narrow" w:cs="Arial"/>
                <w:sz w:val="18"/>
                <w:szCs w:val="18"/>
              </w:rPr>
            </w:pPr>
            <w:r>
              <w:rPr>
                <w:rFonts w:ascii="Arial Narrow" w:hAnsi="Arial Narrow" w:cs="Arial"/>
                <w:sz w:val="18"/>
                <w:szCs w:val="18"/>
              </w:rPr>
              <w:t>(Oficinas Centrales)</w:t>
            </w:r>
          </w:p>
        </w:tc>
        <w:tc>
          <w:tcPr>
            <w:tcW w:w="938" w:type="pct"/>
            <w:shd w:val="clear" w:color="auto" w:fill="auto"/>
            <w:vAlign w:val="center"/>
          </w:tcPr>
          <w:p w:rsidR="00EF6A52" w:rsidRPr="00956CE6" w:rsidRDefault="00EF6A52" w:rsidP="00EF6A52">
            <w:pPr>
              <w:ind w:right="-43"/>
              <w:jc w:val="center"/>
              <w:rPr>
                <w:rFonts w:ascii="Arial Narrow" w:hAnsi="Arial Narrow" w:cs="Arial"/>
                <w:sz w:val="18"/>
                <w:szCs w:val="18"/>
              </w:rPr>
            </w:pPr>
          </w:p>
        </w:tc>
        <w:tc>
          <w:tcPr>
            <w:tcW w:w="1058" w:type="pct"/>
            <w:shd w:val="clear" w:color="auto" w:fill="auto"/>
            <w:vAlign w:val="center"/>
          </w:tcPr>
          <w:p w:rsidR="00EF6A52" w:rsidRPr="00956CE6" w:rsidRDefault="00EF6A52" w:rsidP="00EF6A52">
            <w:pPr>
              <w:jc w:val="center"/>
              <w:rPr>
                <w:rFonts w:ascii="Arial Narrow" w:hAnsi="Arial Narrow" w:cs="Arial"/>
                <w:b/>
                <w:sz w:val="18"/>
                <w:szCs w:val="18"/>
              </w:rPr>
            </w:pPr>
            <w:r w:rsidRPr="00956CE6">
              <w:rPr>
                <w:rFonts w:ascii="Arial Narrow" w:hAnsi="Arial Narrow" w:cs="Arial"/>
                <w:b/>
                <w:sz w:val="18"/>
                <w:szCs w:val="18"/>
              </w:rPr>
              <w:t>CAJERO 90</w:t>
            </w:r>
          </w:p>
          <w:p w:rsidR="00EF6A52" w:rsidRPr="00956CE6" w:rsidRDefault="00EF6A52" w:rsidP="00EF6A52">
            <w:pPr>
              <w:jc w:val="center"/>
              <w:rPr>
                <w:rFonts w:ascii="Arial Narrow" w:hAnsi="Arial Narrow" w:cs="Arial"/>
                <w:sz w:val="18"/>
                <w:szCs w:val="18"/>
              </w:rPr>
            </w:pPr>
            <w:r w:rsidRPr="00956CE6">
              <w:rPr>
                <w:rFonts w:ascii="Arial Narrow" w:hAnsi="Arial Narrow" w:cs="Arial"/>
                <w:sz w:val="18"/>
                <w:szCs w:val="18"/>
              </w:rPr>
              <w:t>Matamoros</w:t>
            </w:r>
          </w:p>
        </w:tc>
        <w:tc>
          <w:tcPr>
            <w:tcW w:w="1057" w:type="pct"/>
            <w:shd w:val="clear" w:color="auto" w:fill="auto"/>
            <w:vAlign w:val="center"/>
          </w:tcPr>
          <w:p w:rsidR="00EF6A52" w:rsidRPr="00956CE6" w:rsidRDefault="00EF6A52" w:rsidP="00EF6A52">
            <w:pPr>
              <w:jc w:val="center"/>
              <w:rPr>
                <w:rFonts w:ascii="Arial Narrow" w:hAnsi="Arial Narrow" w:cs="Arial"/>
                <w:sz w:val="18"/>
                <w:szCs w:val="18"/>
              </w:rPr>
            </w:pPr>
          </w:p>
        </w:tc>
        <w:tc>
          <w:tcPr>
            <w:tcW w:w="962" w:type="pct"/>
            <w:vMerge/>
            <w:shd w:val="clear" w:color="auto" w:fill="auto"/>
            <w:vAlign w:val="center"/>
          </w:tcPr>
          <w:p w:rsidR="00EF6A52" w:rsidRPr="00956CE6" w:rsidRDefault="00EF6A52" w:rsidP="00EF6A52">
            <w:pPr>
              <w:jc w:val="center"/>
              <w:rPr>
                <w:rFonts w:ascii="Arial Narrow" w:hAnsi="Arial Narrow" w:cs="Arial"/>
                <w:sz w:val="18"/>
                <w:szCs w:val="18"/>
              </w:rPr>
            </w:pPr>
          </w:p>
        </w:tc>
      </w:tr>
      <w:tr w:rsidR="00EF6A52" w:rsidRPr="00956CE6" w:rsidTr="00EF6A52">
        <w:trPr>
          <w:trHeight w:val="370"/>
        </w:trPr>
        <w:tc>
          <w:tcPr>
            <w:tcW w:w="985" w:type="pct"/>
            <w:shd w:val="clear" w:color="auto" w:fill="7030A0"/>
            <w:vAlign w:val="center"/>
          </w:tcPr>
          <w:p w:rsidR="00EF6A52" w:rsidRPr="00956CE6" w:rsidRDefault="00EF6A52" w:rsidP="00EF6A52">
            <w:pPr>
              <w:jc w:val="center"/>
              <w:rPr>
                <w:rFonts w:ascii="Arial Narrow" w:hAnsi="Arial Narrow" w:cs="Arial"/>
                <w:b/>
                <w:color w:val="FFFFFF"/>
                <w:sz w:val="18"/>
                <w:szCs w:val="18"/>
              </w:rPr>
            </w:pPr>
            <w:r>
              <w:rPr>
                <w:rFonts w:ascii="Arial Narrow" w:hAnsi="Arial Narrow" w:cs="Arial"/>
                <w:b/>
                <w:color w:val="FFFFFF"/>
                <w:sz w:val="18"/>
                <w:szCs w:val="18"/>
              </w:rPr>
              <w:t>Total: 12</w:t>
            </w:r>
          </w:p>
        </w:tc>
        <w:tc>
          <w:tcPr>
            <w:tcW w:w="938" w:type="pct"/>
            <w:shd w:val="clear" w:color="auto" w:fill="7030A0"/>
            <w:vAlign w:val="center"/>
          </w:tcPr>
          <w:p w:rsidR="00EF6A52" w:rsidRPr="00956CE6" w:rsidRDefault="00EF6A52" w:rsidP="00EF6A52">
            <w:pPr>
              <w:ind w:right="-43"/>
              <w:jc w:val="center"/>
              <w:rPr>
                <w:rFonts w:ascii="Arial Narrow" w:hAnsi="Arial Narrow" w:cs="Arial"/>
                <w:b/>
                <w:color w:val="FFFFFF"/>
                <w:sz w:val="18"/>
                <w:szCs w:val="18"/>
              </w:rPr>
            </w:pPr>
            <w:r w:rsidRPr="00956CE6">
              <w:rPr>
                <w:rFonts w:ascii="Arial Narrow" w:hAnsi="Arial Narrow" w:cs="Arial"/>
                <w:b/>
                <w:color w:val="FFFFFF"/>
                <w:sz w:val="18"/>
                <w:szCs w:val="18"/>
              </w:rPr>
              <w:t>Total: 11</w:t>
            </w:r>
          </w:p>
        </w:tc>
        <w:tc>
          <w:tcPr>
            <w:tcW w:w="1058" w:type="pct"/>
            <w:shd w:val="clear" w:color="auto" w:fill="7030A0"/>
            <w:vAlign w:val="center"/>
          </w:tcPr>
          <w:p w:rsidR="00EF6A52" w:rsidRPr="00956CE6" w:rsidRDefault="00EF6A52" w:rsidP="00EF6A52">
            <w:pPr>
              <w:ind w:right="-43"/>
              <w:jc w:val="center"/>
              <w:rPr>
                <w:rFonts w:ascii="Arial Narrow" w:hAnsi="Arial Narrow" w:cs="Arial"/>
                <w:b/>
                <w:color w:val="FFFFFF"/>
                <w:sz w:val="18"/>
                <w:szCs w:val="18"/>
              </w:rPr>
            </w:pPr>
            <w:r w:rsidRPr="00956CE6">
              <w:rPr>
                <w:rFonts w:ascii="Arial Narrow" w:hAnsi="Arial Narrow" w:cs="Arial"/>
                <w:b/>
                <w:color w:val="FFFFFF"/>
                <w:sz w:val="18"/>
                <w:szCs w:val="18"/>
              </w:rPr>
              <w:t>Total: 12</w:t>
            </w:r>
          </w:p>
        </w:tc>
        <w:tc>
          <w:tcPr>
            <w:tcW w:w="1057" w:type="pct"/>
            <w:shd w:val="clear" w:color="auto" w:fill="7030A0"/>
            <w:vAlign w:val="center"/>
          </w:tcPr>
          <w:p w:rsidR="00EF6A52" w:rsidRPr="00956CE6" w:rsidRDefault="00EF6A52" w:rsidP="00EF6A52">
            <w:pPr>
              <w:jc w:val="center"/>
              <w:rPr>
                <w:rFonts w:ascii="Arial Narrow" w:hAnsi="Arial Narrow" w:cs="Arial"/>
                <w:b/>
                <w:color w:val="FFFFFF"/>
                <w:sz w:val="18"/>
                <w:szCs w:val="18"/>
              </w:rPr>
            </w:pPr>
            <w:r>
              <w:rPr>
                <w:rFonts w:ascii="Arial Narrow" w:hAnsi="Arial Narrow" w:cs="Arial"/>
                <w:b/>
                <w:color w:val="FFFFFF"/>
                <w:sz w:val="18"/>
                <w:szCs w:val="18"/>
              </w:rPr>
              <w:t>Total: 7</w:t>
            </w:r>
          </w:p>
        </w:tc>
        <w:tc>
          <w:tcPr>
            <w:tcW w:w="962" w:type="pct"/>
            <w:shd w:val="clear" w:color="auto" w:fill="7030A0"/>
            <w:vAlign w:val="center"/>
          </w:tcPr>
          <w:p w:rsidR="00EF6A52" w:rsidRPr="00956CE6" w:rsidRDefault="00EF6A52" w:rsidP="00EF6A52">
            <w:pPr>
              <w:jc w:val="center"/>
              <w:rPr>
                <w:rFonts w:ascii="Arial Narrow" w:hAnsi="Arial Narrow" w:cs="Arial"/>
                <w:b/>
                <w:color w:val="FFFFFF"/>
                <w:sz w:val="18"/>
                <w:szCs w:val="18"/>
              </w:rPr>
            </w:pPr>
            <w:r w:rsidRPr="00956CE6">
              <w:rPr>
                <w:rFonts w:ascii="Arial Narrow" w:hAnsi="Arial Narrow" w:cs="Arial"/>
                <w:b/>
                <w:color w:val="FFFFFF"/>
                <w:sz w:val="18"/>
                <w:szCs w:val="18"/>
              </w:rPr>
              <w:t>Total: 1</w:t>
            </w:r>
          </w:p>
        </w:tc>
      </w:tr>
    </w:tbl>
    <w:p w:rsidR="00EF6A52" w:rsidRPr="00956CE6" w:rsidRDefault="00EF6A52" w:rsidP="00EF6A52">
      <w:pPr>
        <w:ind w:right="713"/>
        <w:jc w:val="both"/>
        <w:rPr>
          <w:rFonts w:ascii="Arial Narrow" w:hAnsi="Arial Narrow" w:cs="Arial"/>
          <w:b/>
        </w:rPr>
      </w:pPr>
    </w:p>
    <w:p w:rsidR="00EF6A52" w:rsidRPr="00956CE6" w:rsidRDefault="00EF6A52" w:rsidP="00EF6A52">
      <w:pPr>
        <w:ind w:right="713"/>
        <w:jc w:val="both"/>
        <w:rPr>
          <w:rFonts w:ascii="Arial Narrow" w:hAnsi="Arial Narrow" w:cs="Arial"/>
          <w:b/>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992"/>
      </w:tblGrid>
      <w:tr w:rsidR="00EF6A52" w:rsidRPr="00956CE6" w:rsidTr="00EF6A52">
        <w:trPr>
          <w:trHeight w:val="265"/>
        </w:trPr>
        <w:tc>
          <w:tcPr>
            <w:tcW w:w="9360" w:type="dxa"/>
            <w:shd w:val="clear" w:color="auto" w:fill="7030A0"/>
            <w:vAlign w:val="center"/>
          </w:tcPr>
          <w:p w:rsidR="00EF6A52" w:rsidRPr="00956CE6" w:rsidRDefault="00EF6A52" w:rsidP="007B03CE">
            <w:pPr>
              <w:numPr>
                <w:ilvl w:val="0"/>
                <w:numId w:val="24"/>
              </w:numPr>
              <w:ind w:right="713"/>
              <w:rPr>
                <w:rFonts w:ascii="Arial Narrow" w:hAnsi="Arial Narrow" w:cs="Arial"/>
                <w:b/>
                <w:color w:val="FFFFFF" w:themeColor="background1"/>
              </w:rPr>
            </w:pPr>
            <w:r w:rsidRPr="00956CE6">
              <w:rPr>
                <w:rFonts w:ascii="Arial Narrow" w:hAnsi="Arial Narrow" w:cs="Arial"/>
                <w:b/>
                <w:color w:val="FFFFFF" w:themeColor="background1"/>
              </w:rPr>
              <w:t>GENERALIDADES</w:t>
            </w:r>
          </w:p>
        </w:tc>
      </w:tr>
    </w:tbl>
    <w:p w:rsidR="00EF6A52" w:rsidRPr="00956CE6" w:rsidRDefault="00EF6A52" w:rsidP="00EF6A52">
      <w:pPr>
        <w:ind w:right="713"/>
        <w:jc w:val="both"/>
        <w:rPr>
          <w:rFonts w:ascii="Arial Narrow" w:hAnsi="Arial Narrow" w:cs="Arial"/>
          <w:u w:val="single"/>
        </w:rPr>
      </w:pPr>
    </w:p>
    <w:p w:rsidR="00EF6A52" w:rsidRPr="00956CE6" w:rsidRDefault="00EF6A52" w:rsidP="00EF6A52">
      <w:pPr>
        <w:jc w:val="both"/>
        <w:rPr>
          <w:rFonts w:ascii="Arial Narrow" w:eastAsia="Times New Roman" w:hAnsi="Arial Narrow" w:cs="Arial"/>
        </w:rPr>
      </w:pPr>
      <w:r w:rsidRPr="00956CE6">
        <w:rPr>
          <w:rFonts w:ascii="Arial Narrow" w:hAnsi="Arial Narrow" w:cs="Arial"/>
        </w:rPr>
        <w:t xml:space="preserve">El servicio de recolección, traslado, custodia de valores, consiste en el desplazamiento físico del ingreso recaudado de manera segura, oportuna y eficiente en las oficinas recaudadoras y cajeros automáticos de este Organismo, para ser depositados en las instalaciones de la Caja Auxiliar del Banco Santander, ubicado en </w:t>
      </w:r>
      <w:r w:rsidRPr="00956CE6">
        <w:rPr>
          <w:rFonts w:ascii="Arial Narrow" w:eastAsia="Times New Roman" w:hAnsi="Arial Narrow" w:cs="Arial"/>
        </w:rPr>
        <w:t>Calle Uno Oriente No. 2011, Ciudad Industrial en Mesa de Otay Tijuana, Baja California.</w:t>
      </w:r>
    </w:p>
    <w:p w:rsidR="00EF6A52" w:rsidRPr="00956CE6" w:rsidRDefault="00EF6A52" w:rsidP="00EF6A52">
      <w:pPr>
        <w:jc w:val="both"/>
        <w:rPr>
          <w:rFonts w:ascii="Arial Narrow" w:eastAsia="Times New Roman" w:hAnsi="Arial Narrow" w:cs="Arial"/>
        </w:rPr>
      </w:pPr>
    </w:p>
    <w:p w:rsidR="00EF6A52" w:rsidRPr="00956CE6" w:rsidRDefault="00EF6A52" w:rsidP="00EF6A52">
      <w:pPr>
        <w:tabs>
          <w:tab w:val="left" w:pos="8168"/>
        </w:tabs>
        <w:ind w:right="263"/>
        <w:jc w:val="center"/>
        <w:rPr>
          <w:rFonts w:ascii="Arial Narrow" w:hAnsi="Arial Narrow" w:cs="Arial"/>
          <w:b/>
        </w:rPr>
      </w:pPr>
      <w:r w:rsidRPr="00956CE6">
        <w:rPr>
          <w:rFonts w:ascii="Arial Narrow" w:hAnsi="Arial Narrow" w:cs="Arial"/>
          <w:b/>
        </w:rPr>
        <w:t>Las cintas magnéticas de información sensible y crítica para el organismo deberá ser depositado en bóveda especial de seguridad para este tipo de dispositivos.</w:t>
      </w:r>
    </w:p>
    <w:p w:rsidR="00EF6A52" w:rsidRPr="00956CE6" w:rsidRDefault="00EF6A52" w:rsidP="00EF6A52">
      <w:pPr>
        <w:jc w:val="both"/>
        <w:rPr>
          <w:rFonts w:ascii="Arial Narrow" w:eastAsia="Times New Roman" w:hAnsi="Arial Narrow" w:cs="Arial"/>
        </w:rPr>
      </w:pPr>
    </w:p>
    <w:p w:rsidR="00EF6A52" w:rsidRPr="00956CE6" w:rsidRDefault="00EF6A52" w:rsidP="00EF6A52">
      <w:pPr>
        <w:ind w:right="263"/>
        <w:jc w:val="both"/>
        <w:rPr>
          <w:rFonts w:ascii="Arial Narrow" w:hAnsi="Arial Narrow" w:cs="Arial"/>
          <w:b/>
        </w:rPr>
      </w:pPr>
      <w:r w:rsidRPr="00956CE6">
        <w:rPr>
          <w:rFonts w:ascii="Arial Narrow" w:hAnsi="Arial Narrow" w:cs="Arial"/>
          <w:b/>
        </w:rPr>
        <w:t>Se entiende por valores:</w:t>
      </w:r>
    </w:p>
    <w:p w:rsidR="00EF6A52" w:rsidRPr="00956CE6" w:rsidRDefault="00EF6A52" w:rsidP="007B03CE">
      <w:pPr>
        <w:numPr>
          <w:ilvl w:val="0"/>
          <w:numId w:val="23"/>
        </w:numPr>
        <w:ind w:right="263"/>
        <w:jc w:val="both"/>
        <w:rPr>
          <w:rFonts w:ascii="Arial Narrow" w:hAnsi="Arial Narrow" w:cs="Arial"/>
        </w:rPr>
      </w:pPr>
      <w:r w:rsidRPr="00956CE6">
        <w:rPr>
          <w:rFonts w:ascii="Arial Narrow" w:hAnsi="Arial Narrow" w:cs="Arial"/>
        </w:rPr>
        <w:t>Papel moneda (nacional y/o extranjera)</w:t>
      </w:r>
    </w:p>
    <w:p w:rsidR="00EF6A52" w:rsidRPr="00956CE6" w:rsidRDefault="00EF6A52" w:rsidP="007B03CE">
      <w:pPr>
        <w:numPr>
          <w:ilvl w:val="0"/>
          <w:numId w:val="23"/>
        </w:numPr>
        <w:ind w:right="263"/>
        <w:jc w:val="both"/>
        <w:rPr>
          <w:rFonts w:ascii="Arial Narrow" w:hAnsi="Arial Narrow" w:cs="Arial"/>
        </w:rPr>
      </w:pPr>
      <w:r w:rsidRPr="00956CE6">
        <w:rPr>
          <w:rFonts w:ascii="Arial Narrow" w:hAnsi="Arial Narrow" w:cs="Arial"/>
        </w:rPr>
        <w:t>Moneda metálica (nacional y/o extranjera)</w:t>
      </w:r>
    </w:p>
    <w:p w:rsidR="00EF6A52" w:rsidRPr="00956CE6" w:rsidRDefault="00EF6A52" w:rsidP="007B03CE">
      <w:pPr>
        <w:numPr>
          <w:ilvl w:val="0"/>
          <w:numId w:val="23"/>
        </w:numPr>
        <w:ind w:right="263"/>
        <w:jc w:val="both"/>
        <w:rPr>
          <w:rFonts w:ascii="Arial Narrow" w:hAnsi="Arial Narrow" w:cs="Arial"/>
        </w:rPr>
      </w:pPr>
      <w:r w:rsidRPr="00956CE6">
        <w:rPr>
          <w:rFonts w:ascii="Arial Narrow" w:hAnsi="Arial Narrow" w:cs="Arial"/>
        </w:rPr>
        <w:t>Documentos negociables y no negociables.</w:t>
      </w:r>
    </w:p>
    <w:p w:rsidR="00EF6A52" w:rsidRPr="00956CE6" w:rsidRDefault="00EF6A52" w:rsidP="00EF6A52">
      <w:pPr>
        <w:ind w:right="263"/>
        <w:jc w:val="both"/>
        <w:rPr>
          <w:rFonts w:ascii="Arial Narrow" w:hAnsi="Arial Narrow" w:cs="Arial"/>
        </w:rPr>
      </w:pPr>
    </w:p>
    <w:p w:rsidR="00EF6A52" w:rsidRPr="00956CE6" w:rsidRDefault="00EF6A52" w:rsidP="00EF6A52">
      <w:pPr>
        <w:ind w:right="263"/>
        <w:jc w:val="both"/>
        <w:rPr>
          <w:rFonts w:ascii="Arial Narrow" w:hAnsi="Arial Narrow" w:cs="Arial"/>
          <w:b/>
        </w:rPr>
      </w:pPr>
      <w:r w:rsidRPr="00956CE6">
        <w:rPr>
          <w:rFonts w:ascii="Arial Narrow" w:hAnsi="Arial Narrow" w:cs="Arial"/>
          <w:b/>
        </w:rPr>
        <w:t>Se entiende por oficinas recaudadoras:</w:t>
      </w:r>
    </w:p>
    <w:p w:rsidR="00EF6A52" w:rsidRPr="00956CE6" w:rsidRDefault="00EF6A52" w:rsidP="00EF6A52">
      <w:pPr>
        <w:ind w:right="26"/>
        <w:jc w:val="both"/>
        <w:rPr>
          <w:rFonts w:ascii="Arial Narrow" w:hAnsi="Arial Narrow" w:cs="Arial"/>
        </w:rPr>
      </w:pPr>
      <w:r w:rsidRPr="00956CE6">
        <w:rPr>
          <w:rFonts w:ascii="Arial Narrow" w:hAnsi="Arial Narrow" w:cs="Arial"/>
        </w:rPr>
        <w:t>La oficina que se encuentra ubicada en diversos puntos de la ciudad y tiene la función de la recaudación diaria del pago de los diversos servicios que proporciona el Organismo.</w:t>
      </w:r>
    </w:p>
    <w:p w:rsidR="00EF6A52" w:rsidRPr="00956CE6" w:rsidRDefault="00EF6A52" w:rsidP="00EF6A52">
      <w:pPr>
        <w:ind w:right="263"/>
        <w:jc w:val="both"/>
        <w:rPr>
          <w:rFonts w:ascii="Arial Narrow" w:hAnsi="Arial Narrow" w:cs="Arial"/>
        </w:rPr>
      </w:pPr>
    </w:p>
    <w:p w:rsidR="00EF6A52" w:rsidRPr="00956CE6" w:rsidRDefault="00EF6A52" w:rsidP="00EF6A52">
      <w:pPr>
        <w:ind w:right="263"/>
        <w:jc w:val="both"/>
        <w:rPr>
          <w:rFonts w:ascii="Arial Narrow" w:hAnsi="Arial Narrow" w:cs="Arial"/>
          <w:b/>
        </w:rPr>
      </w:pPr>
      <w:r w:rsidRPr="00956CE6">
        <w:rPr>
          <w:rFonts w:ascii="Arial Narrow" w:hAnsi="Arial Narrow" w:cs="Arial"/>
          <w:b/>
        </w:rPr>
        <w:t>Se entiende por cajeros automáticos:</w:t>
      </w:r>
    </w:p>
    <w:p w:rsidR="00EF6A52" w:rsidRPr="00956CE6" w:rsidRDefault="00EF6A52" w:rsidP="00EF6A52">
      <w:pPr>
        <w:ind w:right="26"/>
        <w:jc w:val="both"/>
        <w:rPr>
          <w:rFonts w:ascii="Arial Narrow" w:hAnsi="Arial Narrow" w:cs="Arial"/>
        </w:rPr>
      </w:pPr>
      <w:r w:rsidRPr="00956CE6">
        <w:rPr>
          <w:rFonts w:ascii="Arial Narrow" w:hAnsi="Arial Narrow" w:cs="Arial"/>
        </w:rPr>
        <w:t>Una máquina automatizada de depósito de dinero que se encuentra ubicada en diversos puntos de la ciudad y tiene la función de la recaudación diaria del pago de los diversos servicios que proporciona el Organismo.</w:t>
      </w:r>
    </w:p>
    <w:p w:rsidR="00EF6A52" w:rsidRPr="00956CE6" w:rsidRDefault="00EF6A52" w:rsidP="00EF6A52">
      <w:pPr>
        <w:ind w:right="713"/>
        <w:jc w:val="both"/>
        <w:rPr>
          <w:rFonts w:ascii="Arial Narrow" w:hAnsi="Arial Narrow" w:cs="Arial"/>
          <w:u w:val="single"/>
        </w:rPr>
      </w:pPr>
    </w:p>
    <w:p w:rsidR="00EF6A52" w:rsidRPr="00956CE6" w:rsidRDefault="00EF6A52" w:rsidP="00EF6A52">
      <w:pPr>
        <w:ind w:right="263"/>
        <w:jc w:val="both"/>
        <w:rPr>
          <w:rFonts w:ascii="Arial Narrow" w:hAnsi="Arial Narrow" w:cs="Arial"/>
          <w:b/>
        </w:rPr>
      </w:pPr>
      <w:r w:rsidRPr="00956CE6">
        <w:rPr>
          <w:rFonts w:ascii="Arial Narrow" w:hAnsi="Arial Narrow" w:cs="Arial"/>
          <w:b/>
        </w:rPr>
        <w:t>Se entiende por cintas magnéticas de Información:</w:t>
      </w:r>
    </w:p>
    <w:p w:rsidR="00EF6A52" w:rsidRPr="00956CE6" w:rsidRDefault="00EF6A52" w:rsidP="00EF6A52">
      <w:pPr>
        <w:ind w:right="263"/>
        <w:jc w:val="both"/>
        <w:rPr>
          <w:rFonts w:ascii="Arial Narrow" w:hAnsi="Arial Narrow" w:cs="Arial"/>
          <w:b/>
        </w:rPr>
      </w:pPr>
      <w:r w:rsidRPr="00956CE6">
        <w:rPr>
          <w:rFonts w:ascii="Arial Narrow" w:hAnsi="Arial Narrow" w:cs="Arial"/>
        </w:rPr>
        <w:t>Las cintas de respaldo de datos que contienen información de nuestras bases de datos comerciales y financieros. La información es almacenada por un dispositivo que los copia en cartuchos de cintas magnéticas de tecnología LTO-5 Ultrium RW con capacidad de hasta 3 TERABYTES de información. Estas cintas serán entregadas al personal del Prestador del Servicio en sobre cerrado indicando la fecha y el tipo de respaldo (diario y/o mensual).</w:t>
      </w:r>
    </w:p>
    <w:p w:rsidR="00EF6A52" w:rsidRPr="00956CE6" w:rsidRDefault="00EF6A52" w:rsidP="00EF6A52">
      <w:pPr>
        <w:ind w:right="26"/>
        <w:jc w:val="both"/>
        <w:rPr>
          <w:rFonts w:ascii="Arial Narrow" w:hAnsi="Arial Narrow" w:cs="Arial"/>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992"/>
      </w:tblGrid>
      <w:tr w:rsidR="00EF6A52" w:rsidRPr="00956CE6" w:rsidTr="00EF6A52">
        <w:trPr>
          <w:trHeight w:val="300"/>
        </w:trPr>
        <w:tc>
          <w:tcPr>
            <w:tcW w:w="9360" w:type="dxa"/>
            <w:shd w:val="clear" w:color="auto" w:fill="7030A0"/>
            <w:vAlign w:val="center"/>
          </w:tcPr>
          <w:p w:rsidR="00EF6A52" w:rsidRPr="00956CE6" w:rsidRDefault="00EF6A52" w:rsidP="007B03CE">
            <w:pPr>
              <w:numPr>
                <w:ilvl w:val="0"/>
                <w:numId w:val="24"/>
              </w:numPr>
              <w:ind w:right="26"/>
              <w:rPr>
                <w:rFonts w:ascii="Arial Narrow" w:hAnsi="Arial Narrow" w:cs="Arial"/>
                <w:b/>
                <w:color w:val="FFFFFF" w:themeColor="background1"/>
              </w:rPr>
            </w:pPr>
            <w:r w:rsidRPr="00956CE6">
              <w:rPr>
                <w:rFonts w:ascii="Arial Narrow" w:hAnsi="Arial Narrow" w:cs="Arial"/>
                <w:b/>
                <w:color w:val="FFFFFF" w:themeColor="background1"/>
              </w:rPr>
              <w:t>DESCRIPCIÓN DEL SERVICIO PARA OFICINAS RECAUDADORAS</w:t>
            </w:r>
          </w:p>
        </w:tc>
      </w:tr>
    </w:tbl>
    <w:p w:rsidR="00EF6A52" w:rsidRPr="00956CE6" w:rsidRDefault="00EF6A52" w:rsidP="00EF6A52">
      <w:pPr>
        <w:tabs>
          <w:tab w:val="left" w:pos="9000"/>
        </w:tabs>
        <w:ind w:right="26"/>
        <w:jc w:val="both"/>
        <w:rPr>
          <w:rFonts w:ascii="Arial Narrow" w:hAnsi="Arial Narrow" w:cs="Arial"/>
          <w:b/>
        </w:rPr>
      </w:pPr>
    </w:p>
    <w:p w:rsidR="00EF6A52" w:rsidRPr="00956CE6" w:rsidRDefault="00EF6A52" w:rsidP="00EF6A52">
      <w:pPr>
        <w:tabs>
          <w:tab w:val="left" w:pos="9000"/>
        </w:tabs>
        <w:ind w:right="26"/>
        <w:jc w:val="both"/>
        <w:rPr>
          <w:rFonts w:ascii="Arial Narrow" w:hAnsi="Arial Narrow" w:cs="Arial"/>
          <w:b/>
        </w:rPr>
      </w:pPr>
      <w:r w:rsidRPr="00956CE6">
        <w:rPr>
          <w:rFonts w:ascii="Arial Narrow" w:hAnsi="Arial Narrow" w:cs="Arial"/>
          <w:b/>
        </w:rPr>
        <w:t>El Servicio de Recolección, Traslado y Custodia de Valores incluye:</w:t>
      </w:r>
    </w:p>
    <w:p w:rsidR="00EF6A52" w:rsidRPr="00956CE6" w:rsidRDefault="00EF6A52" w:rsidP="00EF6A52">
      <w:pPr>
        <w:tabs>
          <w:tab w:val="left" w:pos="9000"/>
        </w:tabs>
        <w:ind w:right="26"/>
        <w:jc w:val="both"/>
        <w:rPr>
          <w:rFonts w:ascii="Arial Narrow" w:hAnsi="Arial Narrow" w:cs="Arial"/>
          <w:b/>
        </w:rPr>
      </w:pPr>
    </w:p>
    <w:p w:rsidR="00EF6A52" w:rsidRPr="00956CE6" w:rsidRDefault="00EF6A52" w:rsidP="007B03CE">
      <w:pPr>
        <w:numPr>
          <w:ilvl w:val="1"/>
          <w:numId w:val="24"/>
        </w:numPr>
        <w:tabs>
          <w:tab w:val="left" w:pos="9000"/>
        </w:tabs>
        <w:ind w:right="26"/>
        <w:jc w:val="both"/>
        <w:rPr>
          <w:rFonts w:ascii="Arial Narrow" w:hAnsi="Arial Narrow" w:cs="Arial"/>
          <w:b/>
        </w:rPr>
      </w:pPr>
      <w:r w:rsidRPr="00956CE6">
        <w:rPr>
          <w:rFonts w:ascii="Arial Narrow" w:hAnsi="Arial Narrow" w:cs="Arial"/>
          <w:b/>
        </w:rPr>
        <w:t>INSTALACIÓN DE CAJA FUERTE (TIPO TOMBOLA):</w:t>
      </w:r>
    </w:p>
    <w:p w:rsidR="00EF6A52" w:rsidRPr="00956CE6" w:rsidRDefault="00EF6A52" w:rsidP="00EF6A52">
      <w:pPr>
        <w:tabs>
          <w:tab w:val="left" w:pos="9000"/>
        </w:tabs>
        <w:ind w:right="26"/>
        <w:jc w:val="both"/>
        <w:rPr>
          <w:rFonts w:ascii="Arial Narrow" w:hAnsi="Arial Narrow" w:cs="Arial"/>
        </w:rPr>
      </w:pPr>
    </w:p>
    <w:p w:rsidR="00EF6A52" w:rsidRPr="00956CE6" w:rsidRDefault="00EF6A52" w:rsidP="00EF6A52">
      <w:pPr>
        <w:ind w:right="26"/>
        <w:jc w:val="both"/>
        <w:rPr>
          <w:rFonts w:ascii="Arial Narrow" w:hAnsi="Arial Narrow" w:cs="Arial"/>
        </w:rPr>
      </w:pPr>
      <w:r w:rsidRPr="00956CE6">
        <w:rPr>
          <w:rFonts w:ascii="Arial Narrow" w:hAnsi="Arial Narrow" w:cs="Arial"/>
        </w:rPr>
        <w:t xml:space="preserve">El Prestador del Servicio proporcionara e instalara 21(veintiuno) cajas fuerte (Tipo tómbola) en cada una de las oficinas recaudadoras o las que sean necesarias para dar cobertura al total de recaudadoras que soliciten el </w:t>
      </w:r>
      <w:r w:rsidR="00C05C74">
        <w:rPr>
          <w:rFonts w:ascii="Arial Narrow" w:hAnsi="Arial Narrow" w:cs="Arial"/>
        </w:rPr>
        <w:t xml:space="preserve">servicio, a más tardar el </w:t>
      </w:r>
      <w:r w:rsidR="00C05C74" w:rsidRPr="001B2949">
        <w:rPr>
          <w:rFonts w:ascii="Arial Narrow" w:hAnsi="Arial Narrow" w:cs="Arial"/>
        </w:rPr>
        <w:t>día 30</w:t>
      </w:r>
      <w:r w:rsidRPr="001B2949">
        <w:rPr>
          <w:rFonts w:ascii="Arial Narrow" w:hAnsi="Arial Narrow" w:cs="Arial"/>
        </w:rPr>
        <w:t xml:space="preserve"> de </w:t>
      </w:r>
      <w:r w:rsidR="00C05C74" w:rsidRPr="001B2949">
        <w:rPr>
          <w:rFonts w:ascii="Arial Narrow" w:hAnsi="Arial Narrow" w:cs="Arial"/>
        </w:rPr>
        <w:t>Abril del 2021</w:t>
      </w:r>
      <w:r w:rsidRPr="001B2949">
        <w:rPr>
          <w:rFonts w:ascii="Arial Narrow" w:hAnsi="Arial Narrow" w:cs="Arial"/>
        </w:rPr>
        <w:t>,</w:t>
      </w:r>
      <w:r w:rsidRPr="00956CE6">
        <w:rPr>
          <w:rFonts w:ascii="Arial Narrow" w:hAnsi="Arial Narrow" w:cs="Arial"/>
        </w:rPr>
        <w:t xml:space="preserve"> que servirán para mantener el resguardo de los valores hasta el momento que se realice la recolección en el horario acordado en el presente anexo.</w:t>
      </w:r>
    </w:p>
    <w:p w:rsidR="00EF6A52" w:rsidRPr="00956CE6" w:rsidRDefault="00EF6A52" w:rsidP="00EF6A52">
      <w:pPr>
        <w:ind w:right="26"/>
        <w:jc w:val="both"/>
        <w:rPr>
          <w:rFonts w:ascii="Arial Narrow" w:hAnsi="Arial Narrow" w:cs="Arial"/>
        </w:rPr>
      </w:pPr>
    </w:p>
    <w:p w:rsidR="00EF6A52" w:rsidRPr="00956CE6" w:rsidRDefault="00EF6A52" w:rsidP="00EF6A52">
      <w:pPr>
        <w:ind w:right="26"/>
        <w:jc w:val="both"/>
        <w:rPr>
          <w:rFonts w:ascii="Arial Narrow" w:hAnsi="Arial Narrow" w:cs="Arial"/>
        </w:rPr>
      </w:pPr>
      <w:r w:rsidRPr="00956CE6">
        <w:rPr>
          <w:rFonts w:ascii="Arial Narrow" w:hAnsi="Arial Narrow" w:cs="Arial"/>
        </w:rPr>
        <w:t>La caja fuerte contara con dos chapas diferentes, de tal manera que el Prestador del Servicio y el Organismo, cuenten con 1 llave cada uno, para que ninguna de las dos partes pueda abrir la caja donde se encuentren los valores de manera unilateral, siempre será necesario contar con ambas llaves para abrir la caja de los valores.</w:t>
      </w:r>
    </w:p>
    <w:p w:rsidR="00EF6A52" w:rsidRPr="00956CE6" w:rsidRDefault="00EF6A52" w:rsidP="00EF6A52">
      <w:pPr>
        <w:ind w:right="26"/>
        <w:jc w:val="both"/>
        <w:rPr>
          <w:rFonts w:ascii="Arial Narrow" w:hAnsi="Arial Narrow" w:cs="Arial"/>
        </w:rPr>
      </w:pPr>
    </w:p>
    <w:p w:rsidR="00EF6A52" w:rsidRPr="00956CE6" w:rsidRDefault="00EF6A52" w:rsidP="00EF6A52">
      <w:pPr>
        <w:ind w:right="26"/>
        <w:jc w:val="both"/>
        <w:rPr>
          <w:rFonts w:ascii="Arial Narrow" w:hAnsi="Arial Narrow" w:cs="Arial"/>
        </w:rPr>
      </w:pPr>
      <w:r w:rsidRPr="00956CE6">
        <w:rPr>
          <w:rFonts w:ascii="Arial Narrow" w:hAnsi="Arial Narrow" w:cs="Arial"/>
        </w:rPr>
        <w:t>El Prestador del Servicio deberá suministrar el material operativo (Envase Remisión) necesario para iniciar la operación.</w:t>
      </w:r>
    </w:p>
    <w:p w:rsidR="00EF6A52" w:rsidRPr="00956CE6" w:rsidRDefault="00EF6A52" w:rsidP="00EF6A52">
      <w:pPr>
        <w:ind w:right="26"/>
        <w:jc w:val="both"/>
        <w:rPr>
          <w:rFonts w:ascii="Arial Narrow" w:hAnsi="Arial Narrow" w:cs="Arial"/>
        </w:rPr>
      </w:pPr>
    </w:p>
    <w:p w:rsidR="00EF6A52" w:rsidRPr="00956CE6" w:rsidRDefault="00EF6A52" w:rsidP="00EF6A52">
      <w:pPr>
        <w:ind w:right="26"/>
        <w:jc w:val="both"/>
        <w:rPr>
          <w:rFonts w:ascii="Arial Narrow" w:hAnsi="Arial Narrow" w:cs="Arial"/>
        </w:rPr>
      </w:pPr>
      <w:r w:rsidRPr="00956CE6">
        <w:rPr>
          <w:rFonts w:ascii="Arial Narrow" w:hAnsi="Arial Narrow" w:cs="Arial"/>
        </w:rPr>
        <w:t xml:space="preserve">El Prestador del Servicio deberá retirar las cajas fuertes de cada uno de los domicilios donde fueron instaladas al finalizar el contrato. </w:t>
      </w:r>
    </w:p>
    <w:p w:rsidR="00EF6A52" w:rsidRDefault="00EF6A52" w:rsidP="00EF6A52">
      <w:pPr>
        <w:ind w:right="26"/>
        <w:jc w:val="both"/>
        <w:rPr>
          <w:rFonts w:ascii="Arial Narrow" w:hAnsi="Arial Narrow" w:cs="Arial"/>
          <w:b/>
        </w:rPr>
      </w:pPr>
    </w:p>
    <w:p w:rsidR="00EF6A52" w:rsidRPr="0023704A" w:rsidRDefault="00EF6A52" w:rsidP="007B03CE">
      <w:pPr>
        <w:numPr>
          <w:ilvl w:val="1"/>
          <w:numId w:val="24"/>
        </w:numPr>
        <w:ind w:right="26"/>
        <w:jc w:val="both"/>
        <w:rPr>
          <w:rFonts w:ascii="Arial Narrow" w:hAnsi="Arial Narrow" w:cs="Arial"/>
          <w:b/>
        </w:rPr>
      </w:pPr>
      <w:r>
        <w:rPr>
          <w:rFonts w:ascii="Arial Narrow" w:hAnsi="Arial Narrow" w:cs="Arial"/>
          <w:b/>
        </w:rPr>
        <w:t>CERRADURAS BOVEDAS CAJEROS AUTOMATICOS:</w:t>
      </w:r>
    </w:p>
    <w:p w:rsidR="00EF6A52" w:rsidRDefault="00EF6A52" w:rsidP="00EF6A52">
      <w:pPr>
        <w:ind w:right="26"/>
        <w:jc w:val="both"/>
        <w:rPr>
          <w:rFonts w:ascii="Arial Narrow" w:hAnsi="Arial Narrow" w:cs="Arial"/>
        </w:rPr>
      </w:pPr>
    </w:p>
    <w:p w:rsidR="00EF6A52" w:rsidRPr="0023704A" w:rsidRDefault="00EF6A52" w:rsidP="00EF6A52">
      <w:pPr>
        <w:ind w:right="26"/>
        <w:jc w:val="both"/>
        <w:rPr>
          <w:rFonts w:ascii="Arial Narrow" w:hAnsi="Arial Narrow" w:cs="Arial"/>
        </w:rPr>
      </w:pPr>
      <w:r>
        <w:rPr>
          <w:rFonts w:ascii="Arial Narrow" w:hAnsi="Arial Narrow" w:cs="Arial"/>
        </w:rPr>
        <w:t xml:space="preserve">El Prestador del Servicio deberá cambiar las cerraduras de las bóvedas de los cajeros automáticos en un periodo no mayor </w:t>
      </w:r>
      <w:r w:rsidRPr="00F02403">
        <w:rPr>
          <w:rFonts w:ascii="Arial Narrow" w:hAnsi="Arial Narrow" w:cs="Arial"/>
        </w:rPr>
        <w:t>a 5 días naturales</w:t>
      </w:r>
      <w:r>
        <w:rPr>
          <w:rFonts w:ascii="Arial Narrow" w:hAnsi="Arial Narrow" w:cs="Arial"/>
        </w:rPr>
        <w:t xml:space="preserve"> una vez dictado fallo del presente procedimiento de licitación.</w:t>
      </w:r>
    </w:p>
    <w:p w:rsidR="00EF6A52" w:rsidRDefault="00EF6A52" w:rsidP="00EF6A52">
      <w:pPr>
        <w:ind w:right="26"/>
        <w:jc w:val="both"/>
        <w:rPr>
          <w:rFonts w:ascii="Arial Narrow" w:hAnsi="Arial Narrow" w:cs="Arial"/>
          <w:b/>
        </w:rPr>
      </w:pPr>
    </w:p>
    <w:p w:rsidR="00EF6A52" w:rsidRPr="00956CE6" w:rsidRDefault="00EF6A52" w:rsidP="007B03CE">
      <w:pPr>
        <w:numPr>
          <w:ilvl w:val="1"/>
          <w:numId w:val="24"/>
        </w:numPr>
        <w:ind w:right="26"/>
        <w:jc w:val="both"/>
        <w:rPr>
          <w:rFonts w:ascii="Arial Narrow" w:hAnsi="Arial Narrow" w:cs="Arial"/>
          <w:b/>
        </w:rPr>
      </w:pPr>
      <w:r w:rsidRPr="00956CE6">
        <w:rPr>
          <w:rFonts w:ascii="Arial Narrow" w:hAnsi="Arial Narrow" w:cs="Arial"/>
          <w:b/>
        </w:rPr>
        <w:t>RECOLECCIÓN Y TRASLADO DE VALORES:</w:t>
      </w:r>
    </w:p>
    <w:p w:rsidR="00EF6A52" w:rsidRPr="00956CE6" w:rsidRDefault="00EF6A52" w:rsidP="00EF6A52">
      <w:pPr>
        <w:ind w:right="26"/>
        <w:jc w:val="both"/>
        <w:rPr>
          <w:rFonts w:ascii="Arial Narrow" w:hAnsi="Arial Narrow" w:cs="Arial"/>
        </w:rPr>
      </w:pPr>
    </w:p>
    <w:p w:rsidR="00EF6A52" w:rsidRPr="00956CE6" w:rsidRDefault="00EF6A52" w:rsidP="00EF6A52">
      <w:pPr>
        <w:ind w:right="26"/>
        <w:jc w:val="both"/>
        <w:rPr>
          <w:rFonts w:ascii="Arial Narrow" w:hAnsi="Arial Narrow" w:cs="Arial"/>
        </w:rPr>
      </w:pPr>
      <w:r w:rsidRPr="00956CE6">
        <w:rPr>
          <w:rFonts w:ascii="Arial Narrow" w:hAnsi="Arial Narrow" w:cs="Arial"/>
        </w:rPr>
        <w:t>El Pres</w:t>
      </w:r>
      <w:r>
        <w:rPr>
          <w:rFonts w:ascii="Arial Narrow" w:hAnsi="Arial Narrow" w:cs="Arial"/>
        </w:rPr>
        <w:t>tador del Servicio se presentará</w:t>
      </w:r>
      <w:r w:rsidRPr="00956CE6">
        <w:rPr>
          <w:rFonts w:ascii="Arial Narrow" w:hAnsi="Arial Narrow" w:cs="Arial"/>
        </w:rPr>
        <w:t xml:space="preserve"> en las oficinas recaudadoras y cajeros automáticos de este Organismo de </w:t>
      </w:r>
      <w:r w:rsidRPr="00956CE6">
        <w:rPr>
          <w:rFonts w:ascii="Arial Narrow" w:hAnsi="Arial Narrow" w:cs="Arial"/>
          <w:b/>
        </w:rPr>
        <w:t>Lunes a Sábado</w:t>
      </w:r>
      <w:r>
        <w:rPr>
          <w:rFonts w:ascii="Arial Narrow" w:hAnsi="Arial Narrow" w:cs="Arial"/>
          <w:b/>
        </w:rPr>
        <w:t xml:space="preserve">, </w:t>
      </w:r>
      <w:r>
        <w:rPr>
          <w:rFonts w:ascii="Arial Narrow" w:hAnsi="Arial Narrow" w:cs="Arial"/>
        </w:rPr>
        <w:t>extendiéndose exclusivamente</w:t>
      </w:r>
      <w:r w:rsidRPr="00FE22B8">
        <w:rPr>
          <w:rFonts w:ascii="Arial Narrow" w:hAnsi="Arial Narrow" w:cs="Arial"/>
        </w:rPr>
        <w:t xml:space="preserve"> </w:t>
      </w:r>
      <w:r>
        <w:rPr>
          <w:rFonts w:ascii="Arial Narrow" w:hAnsi="Arial Narrow" w:cs="Arial"/>
        </w:rPr>
        <w:t>al</w:t>
      </w:r>
      <w:r w:rsidRPr="00FE22B8">
        <w:rPr>
          <w:rFonts w:ascii="Arial Narrow" w:hAnsi="Arial Narrow" w:cs="Arial"/>
        </w:rPr>
        <w:t xml:space="preserve"> día</w:t>
      </w:r>
      <w:r>
        <w:rPr>
          <w:rFonts w:ascii="Arial Narrow" w:hAnsi="Arial Narrow" w:cs="Arial"/>
          <w:b/>
        </w:rPr>
        <w:t xml:space="preserve"> Domingo </w:t>
      </w:r>
      <w:r w:rsidRPr="00FE22B8">
        <w:rPr>
          <w:rFonts w:ascii="Arial Narrow" w:hAnsi="Arial Narrow" w:cs="Arial"/>
        </w:rPr>
        <w:t>para los cajeros que corresponden a las Oficinas Centrales</w:t>
      </w:r>
      <w:r w:rsidRPr="00956CE6">
        <w:rPr>
          <w:rFonts w:ascii="Arial Narrow" w:hAnsi="Arial Narrow" w:cs="Arial"/>
        </w:rPr>
        <w:t xml:space="preserve">, </w:t>
      </w:r>
      <w:r>
        <w:rPr>
          <w:rFonts w:ascii="Arial Narrow" w:hAnsi="Arial Narrow" w:cs="Arial"/>
        </w:rPr>
        <w:t>tratándose</w:t>
      </w:r>
      <w:r w:rsidRPr="00956CE6">
        <w:rPr>
          <w:rFonts w:ascii="Arial Narrow" w:hAnsi="Arial Narrow" w:cs="Arial"/>
        </w:rPr>
        <w:t xml:space="preserve"> de la Recaudadora Canaco, Centro de Gobierno y las Unidades Móviles: Sánchez Taboada, Urbi Villa del Campo, Sub Metrópoli el Florido, así como el cajero 194 de P</w:t>
      </w:r>
      <w:r>
        <w:rPr>
          <w:rFonts w:ascii="Arial Narrow" w:hAnsi="Arial Narrow" w:cs="Arial"/>
        </w:rPr>
        <w:t xml:space="preserve">alacio Municipal de Tijuana, </w:t>
      </w:r>
      <w:r w:rsidRPr="00956CE6">
        <w:rPr>
          <w:rFonts w:ascii="Arial Narrow" w:hAnsi="Arial Narrow" w:cs="Arial"/>
        </w:rPr>
        <w:t xml:space="preserve"> será de </w:t>
      </w:r>
      <w:r w:rsidRPr="00956CE6">
        <w:rPr>
          <w:rFonts w:ascii="Arial Narrow" w:hAnsi="Arial Narrow" w:cs="Arial"/>
          <w:b/>
        </w:rPr>
        <w:t>Lunes a Viernes,</w:t>
      </w:r>
      <w:r w:rsidRPr="00956CE6">
        <w:rPr>
          <w:rFonts w:ascii="Arial Narrow" w:hAnsi="Arial Narrow" w:cs="Arial"/>
        </w:rPr>
        <w:t xml:space="preserve"> durante la vigencia del contrato (cualquier modificación en estos horarios será notificada al Prestador del Servicio por este Organismo), los cuales serán enviados a deposito a través de envases cerrados y sellados anexando documento (remisión) donde se describen los valores:</w:t>
      </w:r>
    </w:p>
    <w:p w:rsidR="00EF6A52" w:rsidRPr="00956CE6" w:rsidRDefault="00EF6A52" w:rsidP="00EF6A52">
      <w:pPr>
        <w:ind w:right="26"/>
        <w:jc w:val="both"/>
        <w:rPr>
          <w:rFonts w:ascii="Arial Narrow" w:hAnsi="Arial Narrow" w:cs="Arial"/>
        </w:rPr>
      </w:pPr>
    </w:p>
    <w:p w:rsidR="00EF6A52" w:rsidRPr="00956CE6" w:rsidRDefault="00EF6A52" w:rsidP="00EF6A52">
      <w:pPr>
        <w:spacing w:line="288" w:lineRule="auto"/>
        <w:ind w:right="28"/>
        <w:jc w:val="both"/>
        <w:rPr>
          <w:rFonts w:ascii="Arial Narrow" w:hAnsi="Arial Narrow" w:cs="Arial"/>
        </w:rPr>
      </w:pPr>
      <w:r w:rsidRPr="00956CE6">
        <w:rPr>
          <w:rFonts w:ascii="Arial Narrow" w:hAnsi="Arial Narrow" w:cs="Arial"/>
        </w:rPr>
        <w:lastRenderedPageBreak/>
        <w:t xml:space="preserve">El Prestador del Servicio </w:t>
      </w:r>
      <w:r w:rsidRPr="00956CE6">
        <w:rPr>
          <w:rFonts w:ascii="Arial Narrow" w:hAnsi="Arial Narrow" w:cs="Arial"/>
          <w:b/>
        </w:rPr>
        <w:t>cumplirá estrictamente con el horario</w:t>
      </w:r>
      <w:r w:rsidRPr="00956CE6">
        <w:rPr>
          <w:rFonts w:ascii="Arial Narrow" w:hAnsi="Arial Narrow" w:cs="Arial"/>
        </w:rPr>
        <w:t xml:space="preserve"> estipulado, de lo contrario se aplicarán las penas convencionales.</w:t>
      </w:r>
    </w:p>
    <w:p w:rsidR="00EF6A52" w:rsidRPr="00956CE6" w:rsidRDefault="00EF6A52" w:rsidP="00EF6A52">
      <w:pPr>
        <w:spacing w:line="288" w:lineRule="auto"/>
        <w:ind w:right="28"/>
        <w:jc w:val="both"/>
        <w:rPr>
          <w:rFonts w:ascii="Arial Narrow" w:hAnsi="Arial Narrow" w:cs="Arial"/>
        </w:rPr>
      </w:pPr>
    </w:p>
    <w:p w:rsidR="00EF6A52" w:rsidRPr="00956CE6" w:rsidRDefault="00EF6A52" w:rsidP="00EF6A52">
      <w:pPr>
        <w:ind w:right="26"/>
        <w:jc w:val="both"/>
        <w:rPr>
          <w:rFonts w:ascii="Arial Narrow" w:hAnsi="Arial Narrow" w:cs="Arial"/>
        </w:rPr>
      </w:pPr>
      <w:r w:rsidRPr="00956CE6">
        <w:rPr>
          <w:rFonts w:ascii="Arial Narrow" w:hAnsi="Arial Narrow" w:cs="Arial"/>
        </w:rPr>
        <w:t>El Prestador del Servicio dará una solución inmediata, en caso de no cumplir con la hora señalada para recolectar los valores.</w:t>
      </w:r>
    </w:p>
    <w:p w:rsidR="00EF6A52" w:rsidRPr="00956CE6" w:rsidRDefault="00EF6A52" w:rsidP="00EF6A52">
      <w:pPr>
        <w:tabs>
          <w:tab w:val="left" w:pos="375"/>
        </w:tabs>
        <w:rPr>
          <w:rFonts w:ascii="Arial Narrow" w:hAnsi="Arial Narrow" w:cs="Arial"/>
        </w:rPr>
      </w:pPr>
    </w:p>
    <w:p w:rsidR="00EF6A52" w:rsidRPr="00956CE6" w:rsidRDefault="00EF6A52" w:rsidP="00EF6A52">
      <w:pPr>
        <w:ind w:right="26"/>
        <w:jc w:val="both"/>
        <w:rPr>
          <w:rFonts w:ascii="Arial Narrow" w:hAnsi="Arial Narrow" w:cs="Arial"/>
        </w:rPr>
      </w:pPr>
      <w:r w:rsidRPr="00956CE6">
        <w:rPr>
          <w:rFonts w:ascii="Arial Narrow" w:hAnsi="Arial Narrow" w:cs="Arial"/>
          <w:b/>
        </w:rPr>
        <w:t>El Custodio</w:t>
      </w:r>
      <w:r w:rsidRPr="00956CE6">
        <w:rPr>
          <w:rFonts w:ascii="Arial Narrow" w:hAnsi="Arial Narrow" w:cs="Arial"/>
        </w:rPr>
        <w:t xml:space="preserve"> o Empleado autorizado para recolectar los valores </w:t>
      </w:r>
      <w:r w:rsidRPr="00956CE6">
        <w:rPr>
          <w:rFonts w:ascii="Arial Narrow" w:hAnsi="Arial Narrow" w:cs="Arial"/>
          <w:b/>
        </w:rPr>
        <w:t>deberá contar con gafete</w:t>
      </w:r>
      <w:r w:rsidRPr="00956CE6">
        <w:rPr>
          <w:rFonts w:ascii="Arial Narrow" w:hAnsi="Arial Narrow" w:cs="Arial"/>
        </w:rPr>
        <w:t xml:space="preserve"> expedido por el Prestador del Servicio, para brindar seguridad al personal responsable del Organismo para la entrega de los valores, en caso contrario no le será permitido el acceso a las oficinas recaudadoras. </w:t>
      </w:r>
    </w:p>
    <w:p w:rsidR="00EF6A52" w:rsidRPr="00956CE6" w:rsidRDefault="00EF6A52" w:rsidP="00EF6A52">
      <w:pPr>
        <w:ind w:right="26"/>
        <w:jc w:val="center"/>
        <w:rPr>
          <w:rFonts w:ascii="Arial Narrow" w:hAnsi="Arial Narrow" w:cs="Arial"/>
          <w:b/>
        </w:rPr>
      </w:pPr>
    </w:p>
    <w:p w:rsidR="00EF6A52" w:rsidRPr="00956CE6" w:rsidRDefault="00EF6A52" w:rsidP="00EF6A52">
      <w:pPr>
        <w:ind w:right="26"/>
        <w:jc w:val="both"/>
        <w:rPr>
          <w:rFonts w:ascii="Arial Narrow" w:hAnsi="Arial Narrow" w:cs="Arial"/>
          <w:b/>
        </w:rPr>
      </w:pPr>
      <w:r w:rsidRPr="00956CE6">
        <w:rPr>
          <w:rFonts w:ascii="Arial Narrow" w:hAnsi="Arial Narrow" w:cs="Arial"/>
          <w:b/>
        </w:rPr>
        <w:t>El Prestador del Servicio garantizara la totalidad de los valores recaudados y/o enviados en las oficinas recaudadoras, en todo momento durante la estancia de los valores en las oficinas recaudadoras, así como desde el momento en que el personal designado por el Prestador del Servicio se presenta en oficinas para el traslado de los valores, al destino donde deberán ser depositados, y/o en el caso de cualquier siniestro, por la vigencia del contrato.</w:t>
      </w:r>
    </w:p>
    <w:p w:rsidR="00EF6A52" w:rsidRPr="00956CE6" w:rsidRDefault="00EF6A52" w:rsidP="00EF6A52">
      <w:pPr>
        <w:ind w:right="26"/>
        <w:jc w:val="center"/>
        <w:rPr>
          <w:rFonts w:ascii="Arial Narrow" w:hAnsi="Arial Narrow" w:cs="Arial"/>
          <w:b/>
        </w:rPr>
      </w:pPr>
    </w:p>
    <w:p w:rsidR="00EF6A52" w:rsidRPr="00956CE6" w:rsidRDefault="00EF6A52" w:rsidP="00EF6A52">
      <w:pPr>
        <w:widowControl w:val="0"/>
        <w:overflowPunct w:val="0"/>
        <w:autoSpaceDE w:val="0"/>
        <w:autoSpaceDN w:val="0"/>
        <w:adjustRightInd w:val="0"/>
        <w:spacing w:line="276" w:lineRule="auto"/>
        <w:jc w:val="both"/>
        <w:rPr>
          <w:rFonts w:ascii="Arial Narrow" w:eastAsia="Times New Roman" w:hAnsi="Arial Narrow" w:cs="Arial"/>
        </w:rPr>
      </w:pPr>
      <w:r w:rsidRPr="00956CE6">
        <w:rPr>
          <w:rFonts w:ascii="Arial Narrow" w:eastAsia="Times New Roman" w:hAnsi="Arial Narrow" w:cs="Arial"/>
        </w:rPr>
        <w:t>El Prestador del Servicio estará obligado a notificar la sustitución de elementos en un plazo máximo de 24 horas antes de iniciar el Servicio de Recolección, al Departamento de Atención al Público, por inasistencia programada, en caso contrario no se le permitirá la entrada y contara como falta imputable al prestador de servicios.</w:t>
      </w:r>
    </w:p>
    <w:p w:rsidR="00EF6A52" w:rsidRPr="00956CE6" w:rsidRDefault="00EF6A52" w:rsidP="00EF6A52">
      <w:pPr>
        <w:widowControl w:val="0"/>
        <w:overflowPunct w:val="0"/>
        <w:autoSpaceDE w:val="0"/>
        <w:autoSpaceDN w:val="0"/>
        <w:adjustRightInd w:val="0"/>
        <w:spacing w:line="276" w:lineRule="auto"/>
        <w:jc w:val="both"/>
        <w:rPr>
          <w:rFonts w:ascii="Arial Narrow" w:eastAsia="Times New Roman" w:hAnsi="Arial Narrow" w:cs="Arial"/>
        </w:rPr>
      </w:pPr>
    </w:p>
    <w:p w:rsidR="00EF6A52" w:rsidRPr="00956CE6" w:rsidRDefault="00EF6A52" w:rsidP="00EF6A52">
      <w:pPr>
        <w:widowControl w:val="0"/>
        <w:overflowPunct w:val="0"/>
        <w:autoSpaceDE w:val="0"/>
        <w:autoSpaceDN w:val="0"/>
        <w:adjustRightInd w:val="0"/>
        <w:spacing w:line="276" w:lineRule="auto"/>
        <w:jc w:val="both"/>
        <w:rPr>
          <w:rFonts w:ascii="Arial Narrow" w:eastAsia="Times New Roman" w:hAnsi="Arial Narrow"/>
        </w:rPr>
      </w:pPr>
      <w:r w:rsidRPr="00956CE6">
        <w:rPr>
          <w:rFonts w:ascii="Arial Narrow" w:hAnsi="Arial Narrow" w:cs="Arial"/>
        </w:rPr>
        <w:t xml:space="preserve">Cuando el Prestador del Servicio se presente dentro del horario de servicios para recolectar los depósitos de la recaudadora y por razones imputables a la recaudadora no se entreguen los depósitos, ya sea porque se encuentre cerrada, o cualquier otro motivo que origine la falta de recolección de los depósitos; el Prestador del Servicio deberá notificar este incidente a la CESPT, mediante acta denominada: </w:t>
      </w:r>
      <w:r w:rsidRPr="00956CE6">
        <w:rPr>
          <w:rFonts w:ascii="Arial Narrow" w:hAnsi="Arial Narrow" w:cs="Arial"/>
          <w:b/>
        </w:rPr>
        <w:t>“</w:t>
      </w:r>
      <w:r w:rsidRPr="00956CE6">
        <w:rPr>
          <w:rFonts w:ascii="Arial Narrow" w:hAnsi="Arial Narrow" w:cs="Arial"/>
          <w:b/>
          <w:u w:val="single"/>
        </w:rPr>
        <w:t>No Recolección de Depósitos”</w:t>
      </w:r>
      <w:r w:rsidRPr="00956CE6">
        <w:rPr>
          <w:rFonts w:ascii="Arial Narrow" w:hAnsi="Arial Narrow" w:cs="Arial"/>
        </w:rPr>
        <w:t>. El acta deberá ser entregada a la CESPT al día siguiente junto con los reportes diarios. El acta mencionada, deberá contener como mínimo los siguientes puntos:</w:t>
      </w:r>
    </w:p>
    <w:p w:rsidR="00EF6A52" w:rsidRPr="00956CE6" w:rsidRDefault="00EF6A52" w:rsidP="00EF6A52"/>
    <w:p w:rsidR="00EF6A52" w:rsidRPr="00956CE6" w:rsidRDefault="00EF6A52" w:rsidP="00EF6A52">
      <w:pPr>
        <w:tabs>
          <w:tab w:val="left" w:pos="9000"/>
        </w:tabs>
        <w:ind w:right="26"/>
        <w:rPr>
          <w:rFonts w:ascii="Arial Narrow" w:hAnsi="Arial Narrow" w:cs="Arial"/>
        </w:rPr>
      </w:pPr>
      <w:r w:rsidRPr="00956CE6">
        <w:rPr>
          <w:rFonts w:ascii="Arial Narrow" w:hAnsi="Arial Narrow" w:cs="Arial"/>
        </w:rPr>
        <w:t>Identificación del Prestador del Servicio</w:t>
      </w:r>
    </w:p>
    <w:p w:rsidR="00EF6A52" w:rsidRPr="00956CE6" w:rsidRDefault="00EF6A52" w:rsidP="00EF6A52">
      <w:pPr>
        <w:rPr>
          <w:rFonts w:ascii="Arial Narrow" w:hAnsi="Arial Narrow" w:cs="Arial"/>
        </w:rPr>
      </w:pPr>
      <w:r w:rsidRPr="00956CE6">
        <w:rPr>
          <w:rFonts w:ascii="Arial Narrow" w:hAnsi="Arial Narrow" w:cs="Arial"/>
        </w:rPr>
        <w:t>Fecha de la incidencia</w:t>
      </w:r>
    </w:p>
    <w:p w:rsidR="00EF6A52" w:rsidRPr="00956CE6" w:rsidRDefault="00EF6A52" w:rsidP="00EF6A52">
      <w:pPr>
        <w:rPr>
          <w:rFonts w:ascii="Arial Narrow" w:hAnsi="Arial Narrow" w:cs="Arial"/>
        </w:rPr>
      </w:pPr>
    </w:p>
    <w:p w:rsidR="00EF6A52" w:rsidRPr="00956CE6" w:rsidRDefault="00EF6A52" w:rsidP="00EF6A52">
      <w:pPr>
        <w:rPr>
          <w:rFonts w:ascii="Arial Narrow" w:hAnsi="Arial Narrow" w:cs="Arial"/>
          <w:b/>
          <w:bCs/>
        </w:rPr>
      </w:pPr>
      <w:r w:rsidRPr="00956CE6">
        <w:rPr>
          <w:rFonts w:ascii="Arial Narrow" w:hAnsi="Arial Narrow" w:cs="Arial"/>
          <w:b/>
          <w:bCs/>
        </w:rPr>
        <w:t>Causas Imputables a la CESPT</w:t>
      </w:r>
    </w:p>
    <w:p w:rsidR="00EF6A52" w:rsidRPr="00956CE6" w:rsidRDefault="00EF6A52" w:rsidP="00EF6A52">
      <w:pPr>
        <w:rPr>
          <w:rFonts w:ascii="Arial Narrow" w:hAnsi="Arial Narrow" w:cs="Arial"/>
        </w:rPr>
      </w:pPr>
      <w:r w:rsidRPr="00956CE6">
        <w:rPr>
          <w:rFonts w:ascii="Arial Narrow" w:hAnsi="Arial Narrow" w:cs="Arial"/>
        </w:rPr>
        <w:t>No preparo el Depósito en tiempo _____     Problemas Informáticos _____ Cerrado _____</w:t>
      </w:r>
    </w:p>
    <w:p w:rsidR="00EF6A52" w:rsidRPr="00956CE6" w:rsidRDefault="00EF6A52" w:rsidP="00EF6A52">
      <w:pPr>
        <w:rPr>
          <w:rFonts w:ascii="Arial Narrow" w:hAnsi="Arial Narrow" w:cs="Arial"/>
          <w:color w:val="000080"/>
        </w:rPr>
      </w:pPr>
      <w:r w:rsidRPr="00956CE6">
        <w:rPr>
          <w:rFonts w:ascii="Arial Narrow" w:hAnsi="Arial Narrow" w:cs="Arial"/>
        </w:rPr>
        <w:t>Otros: ____________________________________________________________________</w:t>
      </w:r>
    </w:p>
    <w:p w:rsidR="00EF6A52" w:rsidRPr="00956CE6" w:rsidRDefault="00EF6A52" w:rsidP="00EF6A52">
      <w:pPr>
        <w:rPr>
          <w:rFonts w:ascii="Arial Narrow" w:hAnsi="Arial Narrow" w:cs="Arial"/>
          <w:b/>
          <w:bCs/>
        </w:rPr>
      </w:pPr>
    </w:p>
    <w:p w:rsidR="00EF6A52" w:rsidRPr="00956CE6" w:rsidRDefault="00EF6A52" w:rsidP="00EF6A52">
      <w:pPr>
        <w:rPr>
          <w:rFonts w:ascii="Arial Narrow" w:hAnsi="Arial Narrow" w:cs="Arial"/>
          <w:b/>
          <w:bCs/>
        </w:rPr>
      </w:pPr>
      <w:r w:rsidRPr="00956CE6">
        <w:rPr>
          <w:rFonts w:ascii="Arial Narrow" w:hAnsi="Arial Narrow" w:cs="Arial"/>
          <w:b/>
          <w:bCs/>
        </w:rPr>
        <w:t>Causas Imputables al Prestador del Servicio</w:t>
      </w:r>
    </w:p>
    <w:p w:rsidR="00EF6A52" w:rsidRPr="00956CE6" w:rsidRDefault="00EF6A52" w:rsidP="00EF6A52">
      <w:pPr>
        <w:rPr>
          <w:rFonts w:ascii="Arial Narrow" w:hAnsi="Arial Narrow" w:cs="Arial"/>
        </w:rPr>
      </w:pPr>
      <w:r w:rsidRPr="00956CE6">
        <w:rPr>
          <w:rFonts w:ascii="Arial Narrow" w:hAnsi="Arial Narrow" w:cs="Arial"/>
        </w:rPr>
        <w:t>No se presentó a la Recaudadora ______</w:t>
      </w:r>
    </w:p>
    <w:p w:rsidR="00EF6A52" w:rsidRPr="00956CE6" w:rsidRDefault="00EF6A52" w:rsidP="00EF6A52">
      <w:pPr>
        <w:rPr>
          <w:rFonts w:ascii="Arial Narrow" w:hAnsi="Arial Narrow" w:cs="Arial"/>
        </w:rPr>
      </w:pPr>
      <w:r w:rsidRPr="00956CE6">
        <w:rPr>
          <w:rFonts w:ascii="Arial Narrow" w:hAnsi="Arial Narrow" w:cs="Arial"/>
        </w:rPr>
        <w:t>Detallar las causas y anexar las evidencias que soporten y justifique la</w:t>
      </w:r>
      <w:r>
        <w:rPr>
          <w:rFonts w:ascii="Arial Narrow" w:hAnsi="Arial Narrow" w:cs="Arial"/>
        </w:rPr>
        <w:t xml:space="preserve"> </w:t>
      </w:r>
      <w:r w:rsidRPr="00956CE6">
        <w:rPr>
          <w:rFonts w:ascii="Arial Narrow" w:hAnsi="Arial Narrow" w:cs="Arial"/>
        </w:rPr>
        <w:t>falta de la prestación del servicio</w:t>
      </w:r>
    </w:p>
    <w:p w:rsidR="00EF6A52" w:rsidRPr="00956CE6" w:rsidRDefault="00EF6A52" w:rsidP="00EF6A52">
      <w:pPr>
        <w:rPr>
          <w:rFonts w:ascii="Arial Narrow" w:hAnsi="Arial Narrow" w:cs="Arial"/>
          <w:b/>
          <w:bCs/>
        </w:rPr>
      </w:pPr>
    </w:p>
    <w:p w:rsidR="00EF6A52" w:rsidRPr="00956CE6" w:rsidRDefault="00EF6A52" w:rsidP="00EF6A52">
      <w:pPr>
        <w:rPr>
          <w:rFonts w:ascii="Arial Narrow" w:hAnsi="Arial Narrow" w:cs="Arial"/>
          <w:b/>
          <w:bCs/>
        </w:rPr>
      </w:pPr>
      <w:r w:rsidRPr="00956CE6">
        <w:rPr>
          <w:rFonts w:ascii="Arial Narrow" w:hAnsi="Arial Narrow" w:cs="Arial"/>
          <w:b/>
          <w:bCs/>
        </w:rPr>
        <w:t>Personal de la CESPT</w:t>
      </w:r>
    </w:p>
    <w:p w:rsidR="00EF6A52" w:rsidRPr="00956CE6" w:rsidRDefault="00EF6A52" w:rsidP="007B03CE">
      <w:pPr>
        <w:numPr>
          <w:ilvl w:val="0"/>
          <w:numId w:val="21"/>
        </w:numPr>
        <w:rPr>
          <w:rFonts w:ascii="Arial Narrow" w:hAnsi="Arial Narrow" w:cs="Arial"/>
        </w:rPr>
      </w:pPr>
      <w:r w:rsidRPr="00956CE6">
        <w:rPr>
          <w:rFonts w:ascii="Arial Narrow" w:hAnsi="Arial Narrow" w:cs="Arial"/>
        </w:rPr>
        <w:t>Nombre de la Recaudadora</w:t>
      </w:r>
    </w:p>
    <w:p w:rsidR="00EF6A52" w:rsidRPr="00956CE6" w:rsidRDefault="00EF6A52" w:rsidP="007B03CE">
      <w:pPr>
        <w:numPr>
          <w:ilvl w:val="0"/>
          <w:numId w:val="21"/>
        </w:numPr>
        <w:rPr>
          <w:rFonts w:ascii="Arial Narrow" w:hAnsi="Arial Narrow" w:cs="Arial"/>
        </w:rPr>
      </w:pPr>
      <w:r w:rsidRPr="00956CE6">
        <w:rPr>
          <w:rFonts w:ascii="Arial Narrow" w:hAnsi="Arial Narrow" w:cs="Arial"/>
        </w:rPr>
        <w:t>Nombre y Firma del Jefe de Cajas</w:t>
      </w:r>
    </w:p>
    <w:p w:rsidR="00EF6A52" w:rsidRPr="00956CE6" w:rsidRDefault="00EF6A52" w:rsidP="007B03CE">
      <w:pPr>
        <w:numPr>
          <w:ilvl w:val="0"/>
          <w:numId w:val="21"/>
        </w:numPr>
        <w:rPr>
          <w:rFonts w:ascii="Arial Narrow" w:hAnsi="Arial Narrow" w:cs="Arial"/>
        </w:rPr>
      </w:pPr>
      <w:r w:rsidRPr="00956CE6">
        <w:rPr>
          <w:rFonts w:ascii="Arial Narrow" w:hAnsi="Arial Narrow" w:cs="Arial"/>
        </w:rPr>
        <w:t>Nombre y Firma del Jefe de la Recaudadora</w:t>
      </w:r>
    </w:p>
    <w:p w:rsidR="00EF6A52" w:rsidRPr="00956CE6" w:rsidRDefault="00EF6A52" w:rsidP="00EF6A52">
      <w:pPr>
        <w:rPr>
          <w:rFonts w:ascii="Arial Narrow" w:hAnsi="Arial Narrow" w:cs="Arial"/>
          <w:b/>
          <w:bCs/>
        </w:rPr>
      </w:pPr>
    </w:p>
    <w:p w:rsidR="00EF6A52" w:rsidRPr="00956CE6" w:rsidRDefault="00EF6A52" w:rsidP="00EF6A52">
      <w:pPr>
        <w:rPr>
          <w:rFonts w:ascii="Arial Narrow" w:hAnsi="Arial Narrow" w:cs="Arial"/>
          <w:b/>
          <w:bCs/>
        </w:rPr>
      </w:pPr>
      <w:r w:rsidRPr="00956CE6">
        <w:rPr>
          <w:rFonts w:ascii="Arial Narrow" w:hAnsi="Arial Narrow" w:cs="Arial"/>
          <w:b/>
          <w:bCs/>
        </w:rPr>
        <w:t>Personal del Prestador del Servicio</w:t>
      </w:r>
    </w:p>
    <w:p w:rsidR="00EF6A52" w:rsidRPr="00956CE6" w:rsidRDefault="00EF6A52" w:rsidP="007B03CE">
      <w:pPr>
        <w:numPr>
          <w:ilvl w:val="0"/>
          <w:numId w:val="21"/>
        </w:numPr>
        <w:rPr>
          <w:rFonts w:ascii="Arial Narrow" w:hAnsi="Arial Narrow" w:cs="Arial"/>
        </w:rPr>
      </w:pPr>
      <w:r w:rsidRPr="00956CE6">
        <w:rPr>
          <w:rFonts w:ascii="Arial Narrow" w:hAnsi="Arial Narrow" w:cs="Arial"/>
        </w:rPr>
        <w:t>Hora de llegada</w:t>
      </w:r>
    </w:p>
    <w:p w:rsidR="00EF6A52" w:rsidRPr="00956CE6" w:rsidRDefault="00EF6A52" w:rsidP="007B03CE">
      <w:pPr>
        <w:numPr>
          <w:ilvl w:val="0"/>
          <w:numId w:val="21"/>
        </w:numPr>
        <w:rPr>
          <w:rFonts w:ascii="Arial Narrow" w:hAnsi="Arial Narrow" w:cs="Arial"/>
        </w:rPr>
      </w:pPr>
      <w:r w:rsidRPr="00956CE6">
        <w:rPr>
          <w:rFonts w:ascii="Arial Narrow" w:hAnsi="Arial Narrow" w:cs="Arial"/>
        </w:rPr>
        <w:t>Hora Salida</w:t>
      </w:r>
    </w:p>
    <w:p w:rsidR="00EF6A52" w:rsidRPr="00956CE6" w:rsidRDefault="00EF6A52" w:rsidP="007B03CE">
      <w:pPr>
        <w:numPr>
          <w:ilvl w:val="0"/>
          <w:numId w:val="21"/>
        </w:numPr>
        <w:rPr>
          <w:rFonts w:ascii="Arial Narrow" w:hAnsi="Arial Narrow" w:cs="Arial"/>
        </w:rPr>
      </w:pPr>
      <w:r w:rsidRPr="00956CE6">
        <w:rPr>
          <w:rFonts w:ascii="Arial Narrow" w:hAnsi="Arial Narrow" w:cs="Arial"/>
        </w:rPr>
        <w:t xml:space="preserve">Nombre y Firma del Recolector </w:t>
      </w:r>
    </w:p>
    <w:p w:rsidR="00EF6A52" w:rsidRPr="00956CE6" w:rsidRDefault="00EF6A52" w:rsidP="007B03CE">
      <w:pPr>
        <w:numPr>
          <w:ilvl w:val="0"/>
          <w:numId w:val="21"/>
        </w:numPr>
        <w:rPr>
          <w:rFonts w:ascii="Arial Narrow" w:hAnsi="Arial Narrow" w:cs="Arial"/>
        </w:rPr>
      </w:pPr>
      <w:r w:rsidRPr="00956CE6">
        <w:rPr>
          <w:rFonts w:ascii="Arial Narrow" w:hAnsi="Arial Narrow" w:cs="Arial"/>
        </w:rPr>
        <w:t>Nombre y Firma del Representante Legal</w:t>
      </w:r>
    </w:p>
    <w:p w:rsidR="00EF6A52" w:rsidRPr="00956CE6" w:rsidRDefault="00EF6A52" w:rsidP="007B03CE">
      <w:pPr>
        <w:numPr>
          <w:ilvl w:val="0"/>
          <w:numId w:val="21"/>
        </w:numPr>
        <w:rPr>
          <w:rFonts w:ascii="Arial Narrow" w:hAnsi="Arial Narrow" w:cs="Arial"/>
        </w:rPr>
      </w:pPr>
      <w:r w:rsidRPr="00956CE6">
        <w:rPr>
          <w:rFonts w:ascii="Arial Narrow" w:hAnsi="Arial Narrow" w:cs="Arial"/>
        </w:rPr>
        <w:t>Motivos que originaron la falta de entrega de los depósitos.</w:t>
      </w:r>
    </w:p>
    <w:p w:rsidR="00EF6A52" w:rsidRPr="00956CE6" w:rsidRDefault="00EF6A52" w:rsidP="00EF6A52">
      <w:pPr>
        <w:rPr>
          <w:rFonts w:ascii="Arial Narrow" w:hAnsi="Arial Narrow" w:cs="Arial"/>
        </w:rPr>
      </w:pPr>
    </w:p>
    <w:p w:rsidR="00EF6A52" w:rsidRPr="00956CE6" w:rsidRDefault="00EF6A52" w:rsidP="007B03CE">
      <w:pPr>
        <w:numPr>
          <w:ilvl w:val="1"/>
          <w:numId w:val="24"/>
        </w:numPr>
        <w:rPr>
          <w:rFonts w:ascii="Arial Narrow" w:hAnsi="Arial Narrow" w:cs="Arial"/>
          <w:b/>
        </w:rPr>
      </w:pPr>
      <w:r w:rsidRPr="00956CE6">
        <w:rPr>
          <w:rFonts w:ascii="Arial Narrow" w:hAnsi="Arial Narrow" w:cs="Arial"/>
          <w:b/>
        </w:rPr>
        <w:t xml:space="preserve">CLASIFICACIÓN Y SELECCIÓN DEL EFECTIVO </w:t>
      </w:r>
    </w:p>
    <w:p w:rsidR="00EF6A52" w:rsidRPr="00956CE6" w:rsidRDefault="00EF6A52" w:rsidP="00EF6A52">
      <w:pPr>
        <w:rPr>
          <w:rFonts w:ascii="Arial Narrow" w:hAnsi="Arial Narrow" w:cs="Arial"/>
        </w:rPr>
      </w:pPr>
    </w:p>
    <w:p w:rsidR="00EF6A52" w:rsidRPr="00956CE6" w:rsidRDefault="00EF6A52" w:rsidP="00EF6A52">
      <w:pPr>
        <w:ind w:right="26"/>
        <w:jc w:val="both"/>
        <w:rPr>
          <w:rFonts w:ascii="Arial Narrow" w:hAnsi="Arial Narrow" w:cs="Arial"/>
        </w:rPr>
      </w:pPr>
      <w:r w:rsidRPr="00956CE6">
        <w:rPr>
          <w:rFonts w:ascii="Arial Narrow" w:hAnsi="Arial Narrow" w:cs="Arial"/>
        </w:rPr>
        <w:t xml:space="preserve">El Prestador del Servicio se encargará del proceso de apertura de envases, para la </w:t>
      </w:r>
      <w:r w:rsidRPr="00956CE6">
        <w:rPr>
          <w:rFonts w:ascii="Arial Narrow" w:hAnsi="Arial Narrow" w:cs="Arial"/>
          <w:b/>
        </w:rPr>
        <w:t>clasificación y selección</w:t>
      </w:r>
      <w:r w:rsidRPr="00956CE6">
        <w:rPr>
          <w:rFonts w:ascii="Arial Narrow" w:hAnsi="Arial Narrow" w:cs="Arial"/>
        </w:rPr>
        <w:t xml:space="preserve"> del efectivo que contienen, el cual es separado y clasificado de acuerdo a su denominación, tipo de billete y grado de desgaste (deteriorados, rayados, mutilados) el cual es vigilado y grabado claramente con equipo de video digital.</w:t>
      </w:r>
    </w:p>
    <w:p w:rsidR="00EF6A52" w:rsidRPr="00956CE6" w:rsidRDefault="00EF6A52" w:rsidP="00EF6A52">
      <w:pPr>
        <w:ind w:right="26"/>
        <w:jc w:val="both"/>
        <w:rPr>
          <w:rFonts w:ascii="Arial Narrow" w:hAnsi="Arial Narrow" w:cs="Arial"/>
        </w:rPr>
      </w:pPr>
    </w:p>
    <w:p w:rsidR="00EF6A52" w:rsidRPr="00956CE6" w:rsidRDefault="00EF6A52" w:rsidP="007B03CE">
      <w:pPr>
        <w:numPr>
          <w:ilvl w:val="1"/>
          <w:numId w:val="24"/>
        </w:numPr>
        <w:jc w:val="both"/>
        <w:rPr>
          <w:rFonts w:ascii="Arial Narrow" w:hAnsi="Arial Narrow" w:cs="Arial"/>
          <w:b/>
        </w:rPr>
      </w:pPr>
      <w:r w:rsidRPr="00956CE6">
        <w:rPr>
          <w:rFonts w:ascii="Arial Narrow" w:hAnsi="Arial Narrow" w:cs="Arial"/>
          <w:b/>
        </w:rPr>
        <w:lastRenderedPageBreak/>
        <w:t>DOTACIÓN DE MORRALLA:</w:t>
      </w:r>
    </w:p>
    <w:p w:rsidR="00EF6A52" w:rsidRPr="00956CE6" w:rsidRDefault="00EF6A52" w:rsidP="00EF6A52">
      <w:pPr>
        <w:jc w:val="both"/>
        <w:rPr>
          <w:rFonts w:ascii="Arial Narrow" w:hAnsi="Arial Narrow" w:cs="Arial"/>
        </w:rPr>
      </w:pPr>
    </w:p>
    <w:p w:rsidR="00EF6A52" w:rsidRPr="00956CE6" w:rsidRDefault="00EF6A52" w:rsidP="00EF6A52">
      <w:pPr>
        <w:jc w:val="both"/>
        <w:rPr>
          <w:rFonts w:ascii="Arial Narrow" w:hAnsi="Arial Narrow" w:cs="Arial"/>
        </w:rPr>
      </w:pPr>
      <w:r w:rsidRPr="00956CE6">
        <w:rPr>
          <w:rFonts w:ascii="Arial Narrow" w:hAnsi="Arial Narrow" w:cs="Arial"/>
        </w:rPr>
        <w:t xml:space="preserve">El prestador de servicios entregará morralla en las oficinas recaudadoras, la cual asciende a la cantidad semanal </w:t>
      </w:r>
      <w:r w:rsidRPr="001B2949">
        <w:rPr>
          <w:rFonts w:ascii="Arial Narrow" w:hAnsi="Arial Narrow" w:cs="Arial"/>
        </w:rPr>
        <w:t xml:space="preserve">de </w:t>
      </w:r>
      <w:r w:rsidR="00C05C74" w:rsidRPr="001B2949">
        <w:rPr>
          <w:rFonts w:ascii="Arial Narrow" w:hAnsi="Arial Narrow" w:cs="Arial"/>
          <w:b/>
        </w:rPr>
        <w:t>$ 366,25</w:t>
      </w:r>
      <w:r w:rsidRPr="001B2949">
        <w:rPr>
          <w:rFonts w:ascii="Arial Narrow" w:hAnsi="Arial Narrow" w:cs="Arial"/>
          <w:b/>
        </w:rPr>
        <w:t xml:space="preserve">0.00 (TRESCIENTOS </w:t>
      </w:r>
      <w:r w:rsidR="00C05C74" w:rsidRPr="001B2949">
        <w:rPr>
          <w:rFonts w:ascii="Arial Narrow" w:hAnsi="Arial Narrow" w:cs="Arial"/>
          <w:b/>
        </w:rPr>
        <w:t>S</w:t>
      </w:r>
      <w:r w:rsidR="00C05C74" w:rsidRPr="001B2949">
        <w:rPr>
          <w:rFonts w:ascii="Arial Narrow" w:hAnsi="Arial Narrow" w:cs="Arial"/>
          <w:b/>
          <w:color w:val="000000" w:themeColor="text1"/>
        </w:rPr>
        <w:t>ESENTA Y SEIS MIL</w:t>
      </w:r>
      <w:r w:rsidR="00C05C74" w:rsidRPr="001B2949">
        <w:rPr>
          <w:rFonts w:ascii="Arial Narrow" w:hAnsi="Arial Narrow" w:cs="Arial"/>
          <w:b/>
        </w:rPr>
        <w:t xml:space="preserve"> DOSCIENTOS CINCUENTA</w:t>
      </w:r>
      <w:r w:rsidRPr="001B2949">
        <w:rPr>
          <w:rFonts w:ascii="Arial Narrow" w:hAnsi="Arial Narrow" w:cs="Arial"/>
          <w:b/>
        </w:rPr>
        <w:t xml:space="preserve"> PESOS 00/100 M.N.),</w:t>
      </w:r>
      <w:r w:rsidRPr="001B2949">
        <w:rPr>
          <w:rFonts w:ascii="Arial Narrow" w:hAnsi="Arial Narrow" w:cs="Arial"/>
        </w:rPr>
        <w:t xml:space="preserve"> dicha morralla se recogerá en la caja auxiliar del Banco Santander, ubicada en Calle Uno Oriente No. 2011, Ciudad Industrial, en Mesa de Otay</w:t>
      </w:r>
      <w:r w:rsidRPr="00956CE6">
        <w:rPr>
          <w:rFonts w:ascii="Arial Narrow" w:hAnsi="Arial Narrow" w:cs="Arial"/>
        </w:rPr>
        <w:t xml:space="preserve"> Tijuana, Baja California, los días </w:t>
      </w:r>
      <w:r w:rsidRPr="00956CE6">
        <w:rPr>
          <w:rFonts w:ascii="Arial Narrow" w:hAnsi="Arial Narrow" w:cs="Arial"/>
          <w:b/>
        </w:rPr>
        <w:t>miércoles</w:t>
      </w:r>
      <w:r w:rsidRPr="00956CE6">
        <w:rPr>
          <w:rFonts w:ascii="Arial Narrow" w:hAnsi="Arial Narrow" w:cs="Arial"/>
        </w:rPr>
        <w:t xml:space="preserve"> a partir de las 16:00 horas, para dotar a las oficinas recaudadoras diariamente de Lunes a Viernes de la siguiente semana.</w:t>
      </w:r>
    </w:p>
    <w:p w:rsidR="00EF6A52" w:rsidRPr="00956CE6" w:rsidRDefault="00EF6A52" w:rsidP="00EF6A52">
      <w:pPr>
        <w:ind w:right="26"/>
        <w:jc w:val="both"/>
        <w:rPr>
          <w:rFonts w:ascii="Arial Narrow" w:hAnsi="Arial Narrow" w:cs="Arial"/>
        </w:rPr>
      </w:pPr>
    </w:p>
    <w:tbl>
      <w:tblPr>
        <w:tblW w:w="9250"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70" w:type="dxa"/>
          <w:right w:w="70" w:type="dxa"/>
        </w:tblCellMar>
        <w:tblLook w:val="0000" w:firstRow="0" w:lastRow="0" w:firstColumn="0" w:lastColumn="0" w:noHBand="0" w:noVBand="0"/>
      </w:tblPr>
      <w:tblGrid>
        <w:gridCol w:w="845"/>
        <w:gridCol w:w="1745"/>
        <w:gridCol w:w="965"/>
        <w:gridCol w:w="980"/>
        <w:gridCol w:w="884"/>
        <w:gridCol w:w="884"/>
        <w:gridCol w:w="884"/>
        <w:gridCol w:w="1006"/>
        <w:gridCol w:w="1057"/>
      </w:tblGrid>
      <w:tr w:rsidR="00EF6A52" w:rsidRPr="00195DC9" w:rsidTr="00EF6A52">
        <w:trPr>
          <w:trHeight w:val="366"/>
          <w:jc w:val="center"/>
        </w:trPr>
        <w:tc>
          <w:tcPr>
            <w:tcW w:w="2590" w:type="dxa"/>
            <w:gridSpan w:val="2"/>
            <w:tcBorders>
              <w:bottom w:val="nil"/>
            </w:tcBorders>
            <w:shd w:val="clear" w:color="auto" w:fill="7030A0"/>
          </w:tcPr>
          <w:p w:rsidR="00EF6A52" w:rsidRPr="00956CE6" w:rsidRDefault="00EF6A52" w:rsidP="00EF6A52">
            <w:pPr>
              <w:tabs>
                <w:tab w:val="left" w:pos="4420"/>
              </w:tabs>
              <w:jc w:val="both"/>
              <w:rPr>
                <w:rFonts w:ascii="Arial Narrow" w:hAnsi="Arial Narrow" w:cs="Arial"/>
                <w:b/>
                <w:sz w:val="18"/>
                <w:szCs w:val="18"/>
              </w:rPr>
            </w:pPr>
          </w:p>
        </w:tc>
        <w:tc>
          <w:tcPr>
            <w:tcW w:w="6660" w:type="dxa"/>
            <w:gridSpan w:val="7"/>
            <w:shd w:val="clear" w:color="auto" w:fill="7030A0"/>
            <w:vAlign w:val="center"/>
          </w:tcPr>
          <w:p w:rsidR="00EF6A52" w:rsidRPr="00195DC9" w:rsidRDefault="00EF6A52" w:rsidP="00EF6A52">
            <w:pPr>
              <w:tabs>
                <w:tab w:val="left" w:pos="4420"/>
              </w:tabs>
              <w:jc w:val="center"/>
              <w:rPr>
                <w:rFonts w:ascii="Arial Narrow" w:hAnsi="Arial Narrow" w:cs="Arial"/>
                <w:b/>
                <w:color w:val="FFFFFF" w:themeColor="background1"/>
                <w:sz w:val="18"/>
                <w:szCs w:val="18"/>
              </w:rPr>
            </w:pPr>
            <w:r w:rsidRPr="00195DC9">
              <w:rPr>
                <w:rFonts w:ascii="Arial Narrow" w:hAnsi="Arial Narrow" w:cs="Arial"/>
                <w:b/>
                <w:color w:val="FFFFFF" w:themeColor="background1"/>
                <w:sz w:val="18"/>
                <w:szCs w:val="18"/>
              </w:rPr>
              <w:t>DENOMINACIÓN DE MONEDAS EN PESOS M.N</w:t>
            </w:r>
          </w:p>
        </w:tc>
      </w:tr>
      <w:tr w:rsidR="00EF6A52" w:rsidRPr="00195DC9" w:rsidTr="00EF6A5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420"/>
          <w:jc w:val="center"/>
        </w:trPr>
        <w:tc>
          <w:tcPr>
            <w:tcW w:w="2590" w:type="dxa"/>
            <w:gridSpan w:val="2"/>
            <w:tcBorders>
              <w:top w:val="nil"/>
              <w:left w:val="single" w:sz="12" w:space="0" w:color="auto"/>
              <w:bottom w:val="single" w:sz="12" w:space="0" w:color="auto"/>
              <w:right w:val="single" w:sz="12" w:space="0" w:color="auto"/>
            </w:tcBorders>
            <w:shd w:val="clear" w:color="auto" w:fill="7030A0"/>
          </w:tcPr>
          <w:p w:rsidR="00EF6A52" w:rsidRPr="00195DC9" w:rsidRDefault="00EF6A52" w:rsidP="00EF6A52">
            <w:pPr>
              <w:jc w:val="center"/>
              <w:rPr>
                <w:rFonts w:ascii="Arial Narrow" w:hAnsi="Arial Narrow" w:cs="Arial"/>
                <w:b/>
                <w:color w:val="FFFFFF"/>
                <w:sz w:val="18"/>
                <w:szCs w:val="18"/>
              </w:rPr>
            </w:pPr>
            <w:r w:rsidRPr="00195DC9">
              <w:rPr>
                <w:rFonts w:ascii="Arial Narrow" w:hAnsi="Arial Narrow" w:cs="Arial"/>
                <w:b/>
                <w:color w:val="FFFFFF"/>
                <w:sz w:val="18"/>
                <w:szCs w:val="18"/>
              </w:rPr>
              <w:t>RECAUDADORAS</w:t>
            </w:r>
          </w:p>
        </w:tc>
        <w:tc>
          <w:tcPr>
            <w:tcW w:w="965" w:type="dxa"/>
            <w:tcBorders>
              <w:top w:val="single" w:sz="12" w:space="0" w:color="auto"/>
              <w:left w:val="single" w:sz="12" w:space="0" w:color="auto"/>
              <w:bottom w:val="single" w:sz="12" w:space="0" w:color="auto"/>
            </w:tcBorders>
            <w:shd w:val="clear" w:color="auto" w:fill="7030A0"/>
            <w:vAlign w:val="center"/>
          </w:tcPr>
          <w:p w:rsidR="00EF6A52" w:rsidRPr="00195DC9" w:rsidRDefault="00EF6A52" w:rsidP="00EF6A52">
            <w:pPr>
              <w:jc w:val="center"/>
              <w:rPr>
                <w:rFonts w:ascii="Arial Narrow" w:eastAsia="Times New Roman" w:hAnsi="Arial Narrow" w:cs="Arial"/>
                <w:b/>
                <w:bCs/>
                <w:color w:val="FFFFFF" w:themeColor="background1"/>
                <w:sz w:val="18"/>
                <w:szCs w:val="18"/>
              </w:rPr>
            </w:pPr>
            <w:r w:rsidRPr="00195DC9">
              <w:rPr>
                <w:rFonts w:ascii="Arial Narrow" w:eastAsia="Times New Roman" w:hAnsi="Arial Narrow" w:cs="Arial"/>
                <w:b/>
                <w:bCs/>
                <w:color w:val="FFFFFF" w:themeColor="background1"/>
                <w:sz w:val="18"/>
                <w:szCs w:val="18"/>
              </w:rPr>
              <w:t>10.00</w:t>
            </w:r>
          </w:p>
        </w:tc>
        <w:tc>
          <w:tcPr>
            <w:tcW w:w="980" w:type="dxa"/>
            <w:tcBorders>
              <w:top w:val="single" w:sz="12" w:space="0" w:color="auto"/>
              <w:bottom w:val="single" w:sz="12" w:space="0" w:color="auto"/>
            </w:tcBorders>
            <w:shd w:val="clear" w:color="auto" w:fill="7030A0"/>
            <w:vAlign w:val="center"/>
          </w:tcPr>
          <w:p w:rsidR="00EF6A52" w:rsidRPr="00195DC9" w:rsidRDefault="00EF6A52" w:rsidP="00EF6A52">
            <w:pPr>
              <w:jc w:val="center"/>
              <w:rPr>
                <w:rFonts w:ascii="Arial Narrow" w:eastAsia="Times New Roman" w:hAnsi="Arial Narrow" w:cs="Arial"/>
                <w:b/>
                <w:bCs/>
                <w:color w:val="FFFFFF" w:themeColor="background1"/>
                <w:sz w:val="18"/>
                <w:szCs w:val="18"/>
              </w:rPr>
            </w:pPr>
            <w:r w:rsidRPr="00195DC9">
              <w:rPr>
                <w:rFonts w:ascii="Arial Narrow" w:eastAsia="Times New Roman" w:hAnsi="Arial Narrow" w:cs="Arial"/>
                <w:b/>
                <w:bCs/>
                <w:color w:val="FFFFFF" w:themeColor="background1"/>
                <w:sz w:val="18"/>
                <w:szCs w:val="18"/>
              </w:rPr>
              <w:t>5.00</w:t>
            </w:r>
          </w:p>
        </w:tc>
        <w:tc>
          <w:tcPr>
            <w:tcW w:w="884" w:type="dxa"/>
            <w:tcBorders>
              <w:top w:val="single" w:sz="12" w:space="0" w:color="auto"/>
              <w:bottom w:val="single" w:sz="12" w:space="0" w:color="auto"/>
            </w:tcBorders>
            <w:shd w:val="clear" w:color="auto" w:fill="7030A0"/>
            <w:vAlign w:val="center"/>
          </w:tcPr>
          <w:p w:rsidR="00EF6A52" w:rsidRPr="00195DC9" w:rsidRDefault="00EF6A52" w:rsidP="00EF6A52">
            <w:pPr>
              <w:jc w:val="center"/>
              <w:rPr>
                <w:rFonts w:ascii="Arial Narrow" w:eastAsia="Times New Roman" w:hAnsi="Arial Narrow" w:cs="Arial"/>
                <w:b/>
                <w:bCs/>
                <w:color w:val="FFFFFF" w:themeColor="background1"/>
                <w:sz w:val="18"/>
                <w:szCs w:val="18"/>
              </w:rPr>
            </w:pPr>
            <w:r w:rsidRPr="00195DC9">
              <w:rPr>
                <w:rFonts w:ascii="Arial Narrow" w:eastAsia="Times New Roman" w:hAnsi="Arial Narrow" w:cs="Arial"/>
                <w:b/>
                <w:bCs/>
                <w:color w:val="FFFFFF" w:themeColor="background1"/>
                <w:sz w:val="18"/>
                <w:szCs w:val="18"/>
              </w:rPr>
              <w:t>2.00</w:t>
            </w:r>
          </w:p>
        </w:tc>
        <w:tc>
          <w:tcPr>
            <w:tcW w:w="884" w:type="dxa"/>
            <w:tcBorders>
              <w:top w:val="single" w:sz="12" w:space="0" w:color="auto"/>
              <w:bottom w:val="single" w:sz="12" w:space="0" w:color="auto"/>
            </w:tcBorders>
            <w:shd w:val="clear" w:color="auto" w:fill="7030A0"/>
            <w:vAlign w:val="center"/>
          </w:tcPr>
          <w:p w:rsidR="00EF6A52" w:rsidRPr="00195DC9" w:rsidRDefault="00EF6A52" w:rsidP="00EF6A52">
            <w:pPr>
              <w:jc w:val="center"/>
              <w:rPr>
                <w:rFonts w:ascii="Arial Narrow" w:eastAsia="Times New Roman" w:hAnsi="Arial Narrow" w:cs="Arial"/>
                <w:b/>
                <w:bCs/>
                <w:color w:val="FFFFFF" w:themeColor="background1"/>
                <w:sz w:val="18"/>
                <w:szCs w:val="18"/>
              </w:rPr>
            </w:pPr>
            <w:r w:rsidRPr="00195DC9">
              <w:rPr>
                <w:rFonts w:ascii="Arial Narrow" w:eastAsia="Times New Roman" w:hAnsi="Arial Narrow" w:cs="Arial"/>
                <w:b/>
                <w:bCs/>
                <w:color w:val="FFFFFF" w:themeColor="background1"/>
                <w:sz w:val="18"/>
                <w:szCs w:val="18"/>
              </w:rPr>
              <w:t>1.00</w:t>
            </w:r>
          </w:p>
        </w:tc>
        <w:tc>
          <w:tcPr>
            <w:tcW w:w="884" w:type="dxa"/>
            <w:tcBorders>
              <w:top w:val="single" w:sz="12" w:space="0" w:color="auto"/>
              <w:bottom w:val="single" w:sz="12" w:space="0" w:color="auto"/>
            </w:tcBorders>
            <w:shd w:val="clear" w:color="auto" w:fill="7030A0"/>
            <w:vAlign w:val="center"/>
          </w:tcPr>
          <w:p w:rsidR="00EF6A52" w:rsidRPr="00195DC9" w:rsidRDefault="00EF6A52" w:rsidP="00EF6A52">
            <w:pPr>
              <w:jc w:val="center"/>
              <w:rPr>
                <w:rFonts w:ascii="Arial Narrow" w:eastAsia="Times New Roman" w:hAnsi="Arial Narrow" w:cs="Arial"/>
                <w:b/>
                <w:bCs/>
                <w:color w:val="FFFFFF" w:themeColor="background1"/>
                <w:sz w:val="18"/>
                <w:szCs w:val="18"/>
              </w:rPr>
            </w:pPr>
            <w:r w:rsidRPr="00195DC9">
              <w:rPr>
                <w:rFonts w:ascii="Arial Narrow" w:eastAsia="Times New Roman" w:hAnsi="Arial Narrow" w:cs="Arial"/>
                <w:b/>
                <w:bCs/>
                <w:color w:val="FFFFFF" w:themeColor="background1"/>
                <w:sz w:val="18"/>
                <w:szCs w:val="18"/>
              </w:rPr>
              <w:t>0.50</w:t>
            </w:r>
          </w:p>
        </w:tc>
        <w:tc>
          <w:tcPr>
            <w:tcW w:w="1006" w:type="dxa"/>
            <w:tcBorders>
              <w:top w:val="single" w:sz="12" w:space="0" w:color="auto"/>
              <w:bottom w:val="single" w:sz="12" w:space="0" w:color="auto"/>
            </w:tcBorders>
            <w:shd w:val="clear" w:color="auto" w:fill="7030A0"/>
          </w:tcPr>
          <w:p w:rsidR="00EF6A52" w:rsidRPr="00195DC9" w:rsidRDefault="00EF6A52" w:rsidP="00EF6A52">
            <w:pPr>
              <w:jc w:val="center"/>
              <w:rPr>
                <w:rFonts w:ascii="Arial Narrow" w:eastAsia="Times New Roman" w:hAnsi="Arial Narrow" w:cs="Arial"/>
                <w:b/>
                <w:bCs/>
                <w:color w:val="FFFFFF" w:themeColor="background1"/>
                <w:sz w:val="18"/>
                <w:szCs w:val="18"/>
              </w:rPr>
            </w:pPr>
          </w:p>
          <w:p w:rsidR="00EF6A52" w:rsidRPr="00195DC9" w:rsidRDefault="00EF6A52" w:rsidP="00EF6A52">
            <w:pPr>
              <w:jc w:val="center"/>
              <w:rPr>
                <w:rFonts w:ascii="Arial Narrow" w:eastAsia="Times New Roman" w:hAnsi="Arial Narrow" w:cs="Arial"/>
                <w:b/>
                <w:bCs/>
                <w:color w:val="FFFFFF" w:themeColor="background1"/>
                <w:sz w:val="18"/>
                <w:szCs w:val="18"/>
              </w:rPr>
            </w:pPr>
            <w:r w:rsidRPr="00195DC9">
              <w:rPr>
                <w:rFonts w:ascii="Arial Narrow" w:eastAsia="Times New Roman" w:hAnsi="Arial Narrow" w:cs="Arial"/>
                <w:b/>
                <w:bCs/>
                <w:color w:val="FFFFFF" w:themeColor="background1"/>
                <w:sz w:val="18"/>
                <w:szCs w:val="18"/>
              </w:rPr>
              <w:t>TOTAL DEL DIA</w:t>
            </w:r>
          </w:p>
        </w:tc>
        <w:tc>
          <w:tcPr>
            <w:tcW w:w="1057" w:type="dxa"/>
            <w:tcBorders>
              <w:top w:val="single" w:sz="12" w:space="0" w:color="auto"/>
              <w:bottom w:val="single" w:sz="12" w:space="0" w:color="auto"/>
              <w:right w:val="single" w:sz="12" w:space="0" w:color="auto"/>
            </w:tcBorders>
            <w:shd w:val="clear" w:color="auto" w:fill="7030A0"/>
            <w:vAlign w:val="center"/>
          </w:tcPr>
          <w:p w:rsidR="00EF6A52" w:rsidRPr="00195DC9" w:rsidRDefault="00EF6A52" w:rsidP="00EF6A52">
            <w:pPr>
              <w:jc w:val="center"/>
              <w:rPr>
                <w:rFonts w:ascii="Arial Narrow" w:eastAsia="Times New Roman" w:hAnsi="Arial Narrow" w:cs="Arial"/>
                <w:b/>
                <w:bCs/>
                <w:color w:val="FFFFFF" w:themeColor="background1"/>
                <w:sz w:val="18"/>
                <w:szCs w:val="18"/>
              </w:rPr>
            </w:pPr>
            <w:r w:rsidRPr="00195DC9">
              <w:rPr>
                <w:rFonts w:ascii="Arial Narrow" w:eastAsia="Times New Roman" w:hAnsi="Arial Narrow" w:cs="Arial"/>
                <w:b/>
                <w:bCs/>
                <w:color w:val="FFFFFF" w:themeColor="background1"/>
                <w:sz w:val="18"/>
                <w:szCs w:val="18"/>
              </w:rPr>
              <w:t>TOTAL DE LA SEMANA</w:t>
            </w:r>
          </w:p>
        </w:tc>
      </w:tr>
      <w:tr w:rsidR="00EF6A52" w:rsidRPr="00195DC9" w:rsidTr="00EF6A5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40"/>
          <w:jc w:val="center"/>
        </w:trPr>
        <w:tc>
          <w:tcPr>
            <w:tcW w:w="845" w:type="dxa"/>
            <w:vMerge w:val="restart"/>
            <w:tcBorders>
              <w:top w:val="single" w:sz="12" w:space="0" w:color="auto"/>
              <w:left w:val="single" w:sz="12" w:space="0" w:color="auto"/>
              <w:right w:val="single" w:sz="12" w:space="0" w:color="auto"/>
            </w:tcBorders>
            <w:shd w:val="clear" w:color="auto" w:fill="7030A0"/>
            <w:textDirection w:val="btLr"/>
            <w:vAlign w:val="center"/>
          </w:tcPr>
          <w:p w:rsidR="00EF6A52" w:rsidRPr="00195DC9" w:rsidRDefault="00EF6A52" w:rsidP="00EF6A52">
            <w:pPr>
              <w:ind w:left="113" w:right="113"/>
              <w:jc w:val="center"/>
              <w:rPr>
                <w:rFonts w:eastAsia="Times New Roman" w:cs="Arial"/>
                <w:b/>
                <w:bCs/>
                <w:color w:val="F2F2F2" w:themeColor="background1" w:themeShade="F2"/>
                <w:sz w:val="18"/>
                <w:szCs w:val="18"/>
              </w:rPr>
            </w:pPr>
            <w:r w:rsidRPr="00195DC9">
              <w:rPr>
                <w:rFonts w:eastAsia="Times New Roman" w:cs="Arial"/>
                <w:b/>
                <w:bCs/>
                <w:color w:val="F2F2F2" w:themeColor="background1" w:themeShade="F2"/>
                <w:sz w:val="18"/>
                <w:szCs w:val="18"/>
              </w:rPr>
              <w:t>PARTIDA 1</w:t>
            </w:r>
          </w:p>
          <w:p w:rsidR="00EF6A52" w:rsidRPr="00195DC9" w:rsidRDefault="00EF6A52" w:rsidP="00EF6A52">
            <w:pPr>
              <w:ind w:left="113" w:right="113"/>
              <w:jc w:val="center"/>
              <w:rPr>
                <w:rFonts w:ascii="Arial Narrow" w:hAnsi="Arial Narrow" w:cs="Arial"/>
                <w:b/>
                <w:sz w:val="18"/>
                <w:szCs w:val="18"/>
              </w:rPr>
            </w:pPr>
            <w:r w:rsidRPr="00195DC9">
              <w:rPr>
                <w:rFonts w:eastAsia="Times New Roman" w:cs="Arial"/>
                <w:b/>
                <w:bCs/>
                <w:color w:val="F2F2F2" w:themeColor="background1" w:themeShade="F2"/>
                <w:sz w:val="18"/>
                <w:szCs w:val="18"/>
              </w:rPr>
              <w:t>ZONA CENTRO</w:t>
            </w:r>
          </w:p>
        </w:tc>
        <w:tc>
          <w:tcPr>
            <w:tcW w:w="1745" w:type="dxa"/>
            <w:tcBorders>
              <w:top w:val="single" w:sz="12" w:space="0" w:color="auto"/>
              <w:left w:val="single" w:sz="12" w:space="0" w:color="auto"/>
              <w:bottom w:val="single" w:sz="4" w:space="0" w:color="auto"/>
              <w:right w:val="single" w:sz="4" w:space="0" w:color="auto"/>
            </w:tcBorders>
            <w:shd w:val="clear" w:color="auto" w:fill="auto"/>
            <w:vAlign w:val="center"/>
          </w:tcPr>
          <w:p w:rsidR="00EF6A52" w:rsidRPr="00195DC9" w:rsidRDefault="00EF6A52" w:rsidP="00EF6A52">
            <w:pPr>
              <w:ind w:right="-43"/>
              <w:rPr>
                <w:rFonts w:ascii="Arial Narrow" w:hAnsi="Arial Narrow" w:cs="Arial"/>
                <w:b/>
                <w:sz w:val="18"/>
                <w:szCs w:val="18"/>
              </w:rPr>
            </w:pPr>
            <w:r w:rsidRPr="00195DC9">
              <w:rPr>
                <w:rFonts w:ascii="Arial Narrow" w:hAnsi="Arial Narrow" w:cs="Arial"/>
                <w:b/>
                <w:sz w:val="18"/>
                <w:szCs w:val="18"/>
              </w:rPr>
              <w:t>RECAUDADORA</w:t>
            </w:r>
          </w:p>
          <w:p w:rsidR="00EF6A52" w:rsidRPr="00195DC9" w:rsidRDefault="00EF6A52" w:rsidP="00EF6A52">
            <w:pPr>
              <w:ind w:right="-43"/>
              <w:rPr>
                <w:rFonts w:ascii="Arial Narrow" w:hAnsi="Arial Narrow" w:cs="Arial"/>
                <w:b/>
                <w:sz w:val="18"/>
                <w:szCs w:val="18"/>
              </w:rPr>
            </w:pPr>
            <w:r w:rsidRPr="00195DC9">
              <w:rPr>
                <w:rFonts w:ascii="Arial Narrow" w:hAnsi="Arial Narrow" w:cs="Arial"/>
                <w:sz w:val="18"/>
                <w:szCs w:val="18"/>
              </w:rPr>
              <w:t>Oficinas Centrales</w:t>
            </w:r>
          </w:p>
        </w:tc>
        <w:tc>
          <w:tcPr>
            <w:tcW w:w="965" w:type="dxa"/>
            <w:tcBorders>
              <w:top w:val="single" w:sz="12" w:space="0" w:color="auto"/>
              <w:left w:val="single" w:sz="4" w:space="0" w:color="auto"/>
              <w:bottom w:val="single" w:sz="4" w:space="0" w:color="auto"/>
              <w:right w:val="single" w:sz="4" w:space="0" w:color="auto"/>
            </w:tcBorders>
            <w:shd w:val="clear" w:color="auto" w:fill="auto"/>
            <w:vAlign w:val="center"/>
          </w:tcPr>
          <w:p w:rsidR="00EF6A52" w:rsidRPr="00195DC9" w:rsidRDefault="00EF6A52" w:rsidP="00EF6A52">
            <w:pPr>
              <w:jc w:val="right"/>
              <w:rPr>
                <w:rFonts w:ascii="Arial Narrow" w:eastAsia="Times New Roman" w:hAnsi="Arial Narrow" w:cs="Arial"/>
                <w:bCs/>
                <w:sz w:val="18"/>
                <w:szCs w:val="18"/>
              </w:rPr>
            </w:pPr>
            <w:r w:rsidRPr="00195DC9">
              <w:rPr>
                <w:rFonts w:ascii="Arial Narrow" w:eastAsia="Times New Roman" w:hAnsi="Arial Narrow" w:cs="Arial"/>
                <w:bCs/>
                <w:sz w:val="18"/>
                <w:szCs w:val="18"/>
              </w:rPr>
              <w:t>$4,000.00</w:t>
            </w:r>
          </w:p>
        </w:tc>
        <w:tc>
          <w:tcPr>
            <w:tcW w:w="980" w:type="dxa"/>
            <w:tcBorders>
              <w:top w:val="single" w:sz="12" w:space="0" w:color="auto"/>
              <w:left w:val="single" w:sz="4" w:space="0" w:color="auto"/>
              <w:bottom w:val="single" w:sz="4" w:space="0" w:color="auto"/>
              <w:right w:val="single" w:sz="4" w:space="0" w:color="auto"/>
            </w:tcBorders>
            <w:shd w:val="clear" w:color="auto" w:fill="auto"/>
            <w:vAlign w:val="center"/>
          </w:tcPr>
          <w:p w:rsidR="00EF6A52" w:rsidRPr="00195DC9" w:rsidRDefault="00EF6A52" w:rsidP="00EF6A52">
            <w:pPr>
              <w:jc w:val="right"/>
              <w:rPr>
                <w:rFonts w:ascii="Arial Narrow" w:eastAsia="Times New Roman" w:hAnsi="Arial Narrow" w:cs="Arial"/>
                <w:bCs/>
                <w:sz w:val="18"/>
                <w:szCs w:val="18"/>
              </w:rPr>
            </w:pPr>
            <w:r w:rsidRPr="00195DC9">
              <w:rPr>
                <w:rFonts w:ascii="Arial Narrow" w:eastAsia="Times New Roman" w:hAnsi="Arial Narrow" w:cs="Arial"/>
                <w:bCs/>
                <w:sz w:val="18"/>
                <w:szCs w:val="18"/>
              </w:rPr>
              <w:t>$1,000.00</w:t>
            </w:r>
          </w:p>
        </w:tc>
        <w:tc>
          <w:tcPr>
            <w:tcW w:w="884" w:type="dxa"/>
            <w:tcBorders>
              <w:top w:val="single" w:sz="12" w:space="0" w:color="auto"/>
              <w:left w:val="single" w:sz="4" w:space="0" w:color="auto"/>
              <w:bottom w:val="single" w:sz="4" w:space="0" w:color="auto"/>
              <w:right w:val="single" w:sz="4" w:space="0" w:color="auto"/>
            </w:tcBorders>
            <w:shd w:val="clear" w:color="auto" w:fill="auto"/>
            <w:vAlign w:val="center"/>
          </w:tcPr>
          <w:p w:rsidR="00EF6A52" w:rsidRPr="00195DC9" w:rsidRDefault="00EF6A52" w:rsidP="00EF6A52">
            <w:pPr>
              <w:jc w:val="right"/>
              <w:rPr>
                <w:rFonts w:ascii="Arial Narrow" w:eastAsia="Times New Roman" w:hAnsi="Arial Narrow" w:cs="Arial"/>
                <w:bCs/>
                <w:sz w:val="18"/>
                <w:szCs w:val="18"/>
              </w:rPr>
            </w:pPr>
            <w:r w:rsidRPr="00195DC9">
              <w:rPr>
                <w:rFonts w:ascii="Arial Narrow" w:eastAsia="Times New Roman" w:hAnsi="Arial Narrow" w:cs="Arial"/>
                <w:bCs/>
                <w:sz w:val="18"/>
                <w:szCs w:val="18"/>
              </w:rPr>
              <w:t>$900.00</w:t>
            </w:r>
          </w:p>
        </w:tc>
        <w:tc>
          <w:tcPr>
            <w:tcW w:w="884" w:type="dxa"/>
            <w:tcBorders>
              <w:top w:val="single" w:sz="12" w:space="0" w:color="auto"/>
              <w:left w:val="single" w:sz="4" w:space="0" w:color="auto"/>
              <w:bottom w:val="single" w:sz="4" w:space="0" w:color="auto"/>
              <w:right w:val="single" w:sz="4" w:space="0" w:color="auto"/>
            </w:tcBorders>
            <w:shd w:val="clear" w:color="auto" w:fill="auto"/>
            <w:vAlign w:val="center"/>
          </w:tcPr>
          <w:p w:rsidR="00EF6A52" w:rsidRPr="00195DC9" w:rsidRDefault="00EF6A52" w:rsidP="00EF6A52">
            <w:pPr>
              <w:jc w:val="right"/>
              <w:rPr>
                <w:rFonts w:ascii="Arial Narrow" w:eastAsia="Times New Roman" w:hAnsi="Arial Narrow" w:cs="Arial"/>
                <w:bCs/>
                <w:sz w:val="18"/>
                <w:szCs w:val="18"/>
              </w:rPr>
            </w:pPr>
            <w:r w:rsidRPr="00195DC9">
              <w:rPr>
                <w:rFonts w:ascii="Arial Narrow" w:eastAsia="Times New Roman" w:hAnsi="Arial Narrow" w:cs="Arial"/>
                <w:bCs/>
                <w:sz w:val="18"/>
                <w:szCs w:val="18"/>
              </w:rPr>
              <w:t>$350.00</w:t>
            </w:r>
          </w:p>
        </w:tc>
        <w:tc>
          <w:tcPr>
            <w:tcW w:w="884" w:type="dxa"/>
            <w:tcBorders>
              <w:top w:val="single" w:sz="12" w:space="0" w:color="auto"/>
              <w:left w:val="single" w:sz="4" w:space="0" w:color="auto"/>
              <w:bottom w:val="single" w:sz="4" w:space="0" w:color="auto"/>
              <w:right w:val="single" w:sz="4" w:space="0" w:color="auto"/>
            </w:tcBorders>
            <w:shd w:val="clear" w:color="auto" w:fill="auto"/>
            <w:vAlign w:val="center"/>
          </w:tcPr>
          <w:p w:rsidR="00EF6A52" w:rsidRPr="00195DC9" w:rsidRDefault="00EF6A52" w:rsidP="00EF6A52">
            <w:pPr>
              <w:jc w:val="right"/>
              <w:rPr>
                <w:rFonts w:ascii="Arial Narrow" w:eastAsia="Times New Roman" w:hAnsi="Arial Narrow" w:cs="Arial"/>
                <w:bCs/>
                <w:sz w:val="18"/>
                <w:szCs w:val="18"/>
              </w:rPr>
            </w:pPr>
            <w:r w:rsidRPr="00195DC9">
              <w:rPr>
                <w:rFonts w:ascii="Arial Narrow" w:eastAsia="Times New Roman" w:hAnsi="Arial Narrow" w:cs="Arial"/>
                <w:bCs/>
                <w:sz w:val="18"/>
                <w:szCs w:val="18"/>
              </w:rPr>
              <w:t>$50.00</w:t>
            </w:r>
          </w:p>
        </w:tc>
        <w:tc>
          <w:tcPr>
            <w:tcW w:w="1006" w:type="dxa"/>
            <w:tcBorders>
              <w:top w:val="single" w:sz="12" w:space="0" w:color="auto"/>
              <w:left w:val="single" w:sz="4" w:space="0" w:color="auto"/>
              <w:bottom w:val="single" w:sz="4" w:space="0" w:color="auto"/>
              <w:right w:val="single" w:sz="4" w:space="0" w:color="auto"/>
            </w:tcBorders>
            <w:vAlign w:val="center"/>
          </w:tcPr>
          <w:p w:rsidR="00EF6A52" w:rsidRPr="00195DC9" w:rsidRDefault="00EF6A52" w:rsidP="00EF6A52">
            <w:pPr>
              <w:jc w:val="right"/>
              <w:rPr>
                <w:rFonts w:ascii="Arial Narrow" w:eastAsia="Times New Roman" w:hAnsi="Arial Narrow" w:cs="Arial"/>
                <w:b/>
                <w:bCs/>
                <w:sz w:val="18"/>
                <w:szCs w:val="18"/>
              </w:rPr>
            </w:pPr>
            <w:r w:rsidRPr="00195DC9">
              <w:rPr>
                <w:rFonts w:ascii="Arial Narrow" w:eastAsia="Times New Roman" w:hAnsi="Arial Narrow" w:cs="Arial"/>
                <w:b/>
                <w:bCs/>
                <w:sz w:val="18"/>
                <w:szCs w:val="18"/>
              </w:rPr>
              <w:t>$6,300.00</w:t>
            </w:r>
          </w:p>
        </w:tc>
        <w:tc>
          <w:tcPr>
            <w:tcW w:w="1057" w:type="dxa"/>
            <w:tcBorders>
              <w:top w:val="single" w:sz="12" w:space="0" w:color="auto"/>
              <w:left w:val="single" w:sz="4" w:space="0" w:color="auto"/>
              <w:bottom w:val="single" w:sz="4" w:space="0" w:color="auto"/>
              <w:right w:val="single" w:sz="12" w:space="0" w:color="auto"/>
            </w:tcBorders>
            <w:shd w:val="clear" w:color="auto" w:fill="auto"/>
            <w:vAlign w:val="center"/>
          </w:tcPr>
          <w:p w:rsidR="00EF6A52" w:rsidRPr="00195DC9" w:rsidRDefault="00EF6A52" w:rsidP="00EF6A52">
            <w:pPr>
              <w:jc w:val="right"/>
              <w:rPr>
                <w:rFonts w:ascii="Arial Narrow" w:hAnsi="Arial Narrow" w:cs="Arial"/>
                <w:b/>
                <w:sz w:val="18"/>
                <w:szCs w:val="18"/>
              </w:rPr>
            </w:pPr>
            <w:r w:rsidRPr="00195DC9">
              <w:rPr>
                <w:rFonts w:ascii="Arial Narrow" w:hAnsi="Arial Narrow" w:cs="Arial"/>
                <w:b/>
                <w:sz w:val="18"/>
                <w:szCs w:val="18"/>
              </w:rPr>
              <w:t>$31,500.00</w:t>
            </w:r>
          </w:p>
        </w:tc>
      </w:tr>
      <w:tr w:rsidR="00EF6A52" w:rsidRPr="00195DC9" w:rsidTr="00EF6A5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350"/>
          <w:jc w:val="center"/>
        </w:trPr>
        <w:tc>
          <w:tcPr>
            <w:tcW w:w="845" w:type="dxa"/>
            <w:vMerge/>
            <w:tcBorders>
              <w:left w:val="single" w:sz="12" w:space="0" w:color="auto"/>
              <w:right w:val="single" w:sz="12" w:space="0" w:color="auto"/>
            </w:tcBorders>
            <w:shd w:val="clear" w:color="auto" w:fill="7030A0"/>
          </w:tcPr>
          <w:p w:rsidR="00EF6A52" w:rsidRPr="00195DC9" w:rsidRDefault="00EF6A52" w:rsidP="00EF6A52">
            <w:pPr>
              <w:rPr>
                <w:rFonts w:ascii="Arial Narrow" w:hAnsi="Arial Narrow" w:cs="Arial"/>
                <w:b/>
                <w:sz w:val="18"/>
                <w:szCs w:val="18"/>
              </w:rPr>
            </w:pPr>
          </w:p>
        </w:tc>
        <w:tc>
          <w:tcPr>
            <w:tcW w:w="1745" w:type="dxa"/>
            <w:tcBorders>
              <w:top w:val="single" w:sz="4" w:space="0" w:color="auto"/>
              <w:left w:val="single" w:sz="12" w:space="0" w:color="auto"/>
              <w:bottom w:val="single" w:sz="4" w:space="0" w:color="auto"/>
              <w:right w:val="single" w:sz="4" w:space="0" w:color="auto"/>
            </w:tcBorders>
            <w:shd w:val="clear" w:color="auto" w:fill="auto"/>
            <w:vAlign w:val="center"/>
          </w:tcPr>
          <w:p w:rsidR="00EF6A52" w:rsidRPr="00195DC9" w:rsidRDefault="00EF6A52" w:rsidP="00EF6A52">
            <w:pPr>
              <w:ind w:right="-43"/>
              <w:rPr>
                <w:rFonts w:ascii="Arial Narrow" w:hAnsi="Arial Narrow" w:cs="Arial"/>
                <w:b/>
                <w:sz w:val="18"/>
                <w:szCs w:val="18"/>
              </w:rPr>
            </w:pPr>
            <w:r w:rsidRPr="00195DC9">
              <w:rPr>
                <w:rFonts w:ascii="Arial Narrow" w:hAnsi="Arial Narrow" w:cs="Arial"/>
                <w:b/>
                <w:sz w:val="18"/>
                <w:szCs w:val="18"/>
              </w:rPr>
              <w:t xml:space="preserve">RECAUDADORA </w:t>
            </w:r>
          </w:p>
          <w:p w:rsidR="00EF6A52" w:rsidRPr="00195DC9" w:rsidRDefault="00EF6A52" w:rsidP="00EF6A52">
            <w:pPr>
              <w:ind w:right="-43"/>
              <w:rPr>
                <w:rFonts w:ascii="Arial Narrow" w:hAnsi="Arial Narrow" w:cs="Arial"/>
                <w:b/>
                <w:sz w:val="18"/>
                <w:szCs w:val="18"/>
              </w:rPr>
            </w:pPr>
            <w:r w:rsidRPr="00195DC9">
              <w:rPr>
                <w:rFonts w:ascii="Arial Narrow" w:hAnsi="Arial Narrow" w:cs="Arial"/>
                <w:sz w:val="18"/>
                <w:szCs w:val="18"/>
              </w:rPr>
              <w:t>Carrusel</w:t>
            </w:r>
          </w:p>
        </w:tc>
        <w:tc>
          <w:tcPr>
            <w:tcW w:w="965" w:type="dxa"/>
            <w:tcBorders>
              <w:top w:val="single" w:sz="4" w:space="0" w:color="auto"/>
              <w:left w:val="single" w:sz="4" w:space="0" w:color="auto"/>
              <w:bottom w:val="single" w:sz="4" w:space="0" w:color="auto"/>
              <w:right w:val="single" w:sz="4" w:space="0" w:color="auto"/>
            </w:tcBorders>
            <w:shd w:val="clear" w:color="auto" w:fill="auto"/>
            <w:vAlign w:val="center"/>
          </w:tcPr>
          <w:p w:rsidR="00EF6A52" w:rsidRPr="00195DC9" w:rsidRDefault="00EF6A52" w:rsidP="00EF6A52">
            <w:pPr>
              <w:jc w:val="right"/>
              <w:rPr>
                <w:rFonts w:ascii="Arial Narrow" w:eastAsia="Times New Roman" w:hAnsi="Arial Narrow" w:cs="Arial"/>
                <w:bCs/>
                <w:sz w:val="18"/>
                <w:szCs w:val="18"/>
              </w:rPr>
            </w:pPr>
            <w:r w:rsidRPr="00195DC9">
              <w:rPr>
                <w:rFonts w:ascii="Arial Narrow" w:eastAsia="Times New Roman" w:hAnsi="Arial Narrow" w:cs="Arial"/>
                <w:bCs/>
                <w:sz w:val="18"/>
                <w:szCs w:val="18"/>
              </w:rPr>
              <w:t>$4,000.00</w:t>
            </w:r>
          </w:p>
        </w:tc>
        <w:tc>
          <w:tcPr>
            <w:tcW w:w="980" w:type="dxa"/>
            <w:tcBorders>
              <w:top w:val="single" w:sz="4" w:space="0" w:color="auto"/>
              <w:left w:val="single" w:sz="4" w:space="0" w:color="auto"/>
              <w:bottom w:val="single" w:sz="4" w:space="0" w:color="auto"/>
              <w:right w:val="single" w:sz="4" w:space="0" w:color="auto"/>
            </w:tcBorders>
            <w:shd w:val="clear" w:color="auto" w:fill="auto"/>
            <w:vAlign w:val="center"/>
          </w:tcPr>
          <w:p w:rsidR="00EF6A52" w:rsidRPr="00195DC9" w:rsidRDefault="00EF6A52" w:rsidP="00EF6A52">
            <w:pPr>
              <w:jc w:val="right"/>
              <w:rPr>
                <w:rFonts w:ascii="Arial Narrow" w:eastAsia="Times New Roman" w:hAnsi="Arial Narrow" w:cs="Arial"/>
                <w:bCs/>
                <w:sz w:val="18"/>
                <w:szCs w:val="18"/>
              </w:rPr>
            </w:pPr>
            <w:r w:rsidRPr="00195DC9">
              <w:rPr>
                <w:rFonts w:ascii="Arial Narrow" w:eastAsia="Times New Roman" w:hAnsi="Arial Narrow" w:cs="Arial"/>
                <w:bCs/>
                <w:sz w:val="18"/>
                <w:szCs w:val="18"/>
              </w:rPr>
              <w:t>$2,300.00</w:t>
            </w: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tcPr>
          <w:p w:rsidR="00EF6A52" w:rsidRPr="00195DC9" w:rsidRDefault="00EF6A52" w:rsidP="00EF6A52">
            <w:pPr>
              <w:jc w:val="right"/>
              <w:rPr>
                <w:rFonts w:ascii="Arial Narrow" w:eastAsia="Times New Roman" w:hAnsi="Arial Narrow" w:cs="Arial"/>
                <w:bCs/>
                <w:sz w:val="18"/>
                <w:szCs w:val="18"/>
              </w:rPr>
            </w:pPr>
            <w:r w:rsidRPr="00195DC9">
              <w:rPr>
                <w:rFonts w:ascii="Arial Narrow" w:eastAsia="Times New Roman" w:hAnsi="Arial Narrow" w:cs="Arial"/>
                <w:bCs/>
                <w:sz w:val="18"/>
                <w:szCs w:val="18"/>
              </w:rPr>
              <w:t>$800.00</w:t>
            </w: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tcPr>
          <w:p w:rsidR="00EF6A52" w:rsidRPr="00195DC9" w:rsidRDefault="00EF6A52" w:rsidP="00EF6A52">
            <w:pPr>
              <w:jc w:val="right"/>
              <w:rPr>
                <w:rFonts w:ascii="Arial Narrow" w:eastAsia="Times New Roman" w:hAnsi="Arial Narrow" w:cs="Arial"/>
                <w:bCs/>
                <w:sz w:val="18"/>
                <w:szCs w:val="18"/>
              </w:rPr>
            </w:pPr>
            <w:r w:rsidRPr="00195DC9">
              <w:rPr>
                <w:rFonts w:ascii="Arial Narrow" w:eastAsia="Times New Roman" w:hAnsi="Arial Narrow" w:cs="Arial"/>
                <w:bCs/>
                <w:sz w:val="18"/>
                <w:szCs w:val="18"/>
              </w:rPr>
              <w:t>$300.00</w:t>
            </w: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tcPr>
          <w:p w:rsidR="00EF6A52" w:rsidRPr="00195DC9" w:rsidRDefault="00EF6A52" w:rsidP="00EF6A52">
            <w:pPr>
              <w:jc w:val="right"/>
              <w:rPr>
                <w:rFonts w:ascii="Arial Narrow" w:eastAsia="Times New Roman" w:hAnsi="Arial Narrow" w:cs="Arial"/>
                <w:bCs/>
                <w:sz w:val="18"/>
                <w:szCs w:val="18"/>
              </w:rPr>
            </w:pPr>
            <w:r w:rsidRPr="00195DC9">
              <w:rPr>
                <w:rFonts w:ascii="Arial Narrow" w:eastAsia="Times New Roman" w:hAnsi="Arial Narrow" w:cs="Arial"/>
                <w:bCs/>
                <w:sz w:val="18"/>
                <w:szCs w:val="18"/>
              </w:rPr>
              <w:t>$100.00</w:t>
            </w:r>
          </w:p>
        </w:tc>
        <w:tc>
          <w:tcPr>
            <w:tcW w:w="1006" w:type="dxa"/>
            <w:tcBorders>
              <w:top w:val="single" w:sz="4" w:space="0" w:color="auto"/>
              <w:left w:val="single" w:sz="4" w:space="0" w:color="auto"/>
              <w:bottom w:val="single" w:sz="4" w:space="0" w:color="auto"/>
              <w:right w:val="single" w:sz="4" w:space="0" w:color="auto"/>
            </w:tcBorders>
            <w:vAlign w:val="center"/>
          </w:tcPr>
          <w:p w:rsidR="00EF6A52" w:rsidRPr="00195DC9" w:rsidRDefault="00EF6A52" w:rsidP="00EF6A52">
            <w:pPr>
              <w:jc w:val="right"/>
              <w:rPr>
                <w:rFonts w:ascii="Arial Narrow" w:eastAsia="Times New Roman" w:hAnsi="Arial Narrow" w:cs="Arial"/>
                <w:b/>
                <w:bCs/>
                <w:sz w:val="18"/>
                <w:szCs w:val="18"/>
              </w:rPr>
            </w:pPr>
            <w:r w:rsidRPr="00195DC9">
              <w:rPr>
                <w:rFonts w:ascii="Arial Narrow" w:eastAsia="Times New Roman" w:hAnsi="Arial Narrow" w:cs="Arial"/>
                <w:b/>
                <w:bCs/>
                <w:sz w:val="18"/>
                <w:szCs w:val="18"/>
              </w:rPr>
              <w:t>$7,500.00</w:t>
            </w:r>
          </w:p>
        </w:tc>
        <w:tc>
          <w:tcPr>
            <w:tcW w:w="1057" w:type="dxa"/>
            <w:tcBorders>
              <w:top w:val="single" w:sz="4" w:space="0" w:color="auto"/>
              <w:left w:val="single" w:sz="4" w:space="0" w:color="auto"/>
              <w:bottom w:val="single" w:sz="4" w:space="0" w:color="auto"/>
              <w:right w:val="single" w:sz="12" w:space="0" w:color="auto"/>
            </w:tcBorders>
            <w:shd w:val="clear" w:color="auto" w:fill="auto"/>
            <w:vAlign w:val="center"/>
          </w:tcPr>
          <w:p w:rsidR="00EF6A52" w:rsidRPr="00195DC9" w:rsidRDefault="00EF6A52" w:rsidP="00EF6A52">
            <w:pPr>
              <w:jc w:val="right"/>
              <w:rPr>
                <w:rFonts w:ascii="Arial Narrow" w:hAnsi="Arial Narrow" w:cs="Arial"/>
                <w:b/>
                <w:sz w:val="18"/>
                <w:szCs w:val="18"/>
              </w:rPr>
            </w:pPr>
            <w:r w:rsidRPr="00195DC9">
              <w:rPr>
                <w:rFonts w:ascii="Arial Narrow" w:hAnsi="Arial Narrow" w:cs="Arial"/>
                <w:b/>
                <w:sz w:val="18"/>
                <w:szCs w:val="18"/>
              </w:rPr>
              <w:t>$37,500.00</w:t>
            </w:r>
          </w:p>
        </w:tc>
      </w:tr>
      <w:tr w:rsidR="00EF6A52" w:rsidRPr="00195DC9" w:rsidTr="00EF6A5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359"/>
          <w:jc w:val="center"/>
        </w:trPr>
        <w:tc>
          <w:tcPr>
            <w:tcW w:w="845" w:type="dxa"/>
            <w:vMerge/>
            <w:tcBorders>
              <w:left w:val="single" w:sz="12" w:space="0" w:color="auto"/>
              <w:bottom w:val="single" w:sz="12" w:space="0" w:color="auto"/>
              <w:right w:val="single" w:sz="12" w:space="0" w:color="auto"/>
            </w:tcBorders>
            <w:shd w:val="clear" w:color="auto" w:fill="7030A0"/>
          </w:tcPr>
          <w:p w:rsidR="00EF6A52" w:rsidRPr="00195DC9" w:rsidRDefault="00EF6A52" w:rsidP="00EF6A52">
            <w:pPr>
              <w:rPr>
                <w:rFonts w:ascii="Arial Narrow" w:hAnsi="Arial Narrow" w:cs="Arial"/>
                <w:b/>
                <w:sz w:val="18"/>
                <w:szCs w:val="18"/>
              </w:rPr>
            </w:pPr>
          </w:p>
        </w:tc>
        <w:tc>
          <w:tcPr>
            <w:tcW w:w="1745" w:type="dxa"/>
            <w:tcBorders>
              <w:top w:val="single" w:sz="4" w:space="0" w:color="auto"/>
              <w:left w:val="single" w:sz="12" w:space="0" w:color="auto"/>
              <w:bottom w:val="single" w:sz="12" w:space="0" w:color="auto"/>
              <w:right w:val="single" w:sz="4" w:space="0" w:color="auto"/>
            </w:tcBorders>
            <w:shd w:val="clear" w:color="auto" w:fill="auto"/>
            <w:vAlign w:val="center"/>
          </w:tcPr>
          <w:p w:rsidR="00EF6A52" w:rsidRPr="00195DC9" w:rsidRDefault="00EF6A52" w:rsidP="00EF6A52">
            <w:pPr>
              <w:ind w:right="-43"/>
              <w:rPr>
                <w:rFonts w:ascii="Arial Narrow" w:hAnsi="Arial Narrow" w:cs="Arial"/>
                <w:b/>
                <w:sz w:val="18"/>
                <w:szCs w:val="18"/>
              </w:rPr>
            </w:pPr>
            <w:r w:rsidRPr="00195DC9">
              <w:rPr>
                <w:rFonts w:ascii="Arial Narrow" w:hAnsi="Arial Narrow" w:cs="Arial"/>
                <w:b/>
                <w:sz w:val="18"/>
                <w:szCs w:val="18"/>
              </w:rPr>
              <w:t xml:space="preserve">RECAUDADORA </w:t>
            </w:r>
          </w:p>
          <w:p w:rsidR="00EF6A52" w:rsidRPr="00195DC9" w:rsidRDefault="00EF6A52" w:rsidP="00EF6A52">
            <w:pPr>
              <w:ind w:right="-43"/>
              <w:rPr>
                <w:rFonts w:ascii="Arial Narrow" w:hAnsi="Arial Narrow" w:cs="Arial"/>
                <w:b/>
                <w:sz w:val="18"/>
                <w:szCs w:val="18"/>
              </w:rPr>
            </w:pPr>
            <w:r w:rsidRPr="00195DC9">
              <w:rPr>
                <w:rFonts w:ascii="Arial Narrow" w:hAnsi="Arial Narrow" w:cs="Arial"/>
                <w:sz w:val="18"/>
                <w:szCs w:val="18"/>
              </w:rPr>
              <w:t>Móvil “O”Sánchez Taboada</w:t>
            </w:r>
          </w:p>
        </w:tc>
        <w:tc>
          <w:tcPr>
            <w:tcW w:w="965" w:type="dxa"/>
            <w:tcBorders>
              <w:top w:val="single" w:sz="4" w:space="0" w:color="auto"/>
              <w:left w:val="single" w:sz="4" w:space="0" w:color="auto"/>
              <w:bottom w:val="single" w:sz="12" w:space="0" w:color="auto"/>
              <w:right w:val="single" w:sz="4" w:space="0" w:color="auto"/>
            </w:tcBorders>
            <w:shd w:val="clear" w:color="auto" w:fill="auto"/>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$700.00</w:t>
            </w:r>
          </w:p>
        </w:tc>
        <w:tc>
          <w:tcPr>
            <w:tcW w:w="980" w:type="dxa"/>
            <w:tcBorders>
              <w:top w:val="single" w:sz="4" w:space="0" w:color="auto"/>
              <w:left w:val="single" w:sz="4" w:space="0" w:color="auto"/>
              <w:bottom w:val="single" w:sz="12" w:space="0" w:color="auto"/>
              <w:right w:val="single" w:sz="4" w:space="0" w:color="auto"/>
            </w:tcBorders>
            <w:shd w:val="clear" w:color="auto" w:fill="auto"/>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$400.00</w:t>
            </w:r>
          </w:p>
        </w:tc>
        <w:tc>
          <w:tcPr>
            <w:tcW w:w="884" w:type="dxa"/>
            <w:tcBorders>
              <w:top w:val="single" w:sz="4" w:space="0" w:color="auto"/>
              <w:left w:val="single" w:sz="4" w:space="0" w:color="auto"/>
              <w:bottom w:val="single" w:sz="12" w:space="0" w:color="auto"/>
              <w:right w:val="single" w:sz="4" w:space="0" w:color="auto"/>
            </w:tcBorders>
            <w:shd w:val="clear" w:color="auto" w:fill="auto"/>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$200.00</w:t>
            </w:r>
          </w:p>
        </w:tc>
        <w:tc>
          <w:tcPr>
            <w:tcW w:w="884" w:type="dxa"/>
            <w:tcBorders>
              <w:top w:val="single" w:sz="4" w:space="0" w:color="auto"/>
              <w:left w:val="single" w:sz="4" w:space="0" w:color="auto"/>
              <w:bottom w:val="single" w:sz="12" w:space="0" w:color="auto"/>
              <w:right w:val="single" w:sz="4" w:space="0" w:color="auto"/>
            </w:tcBorders>
            <w:shd w:val="clear" w:color="auto" w:fill="auto"/>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$150.00</w:t>
            </w:r>
          </w:p>
        </w:tc>
        <w:tc>
          <w:tcPr>
            <w:tcW w:w="884" w:type="dxa"/>
            <w:tcBorders>
              <w:top w:val="single" w:sz="4" w:space="0" w:color="auto"/>
              <w:left w:val="single" w:sz="4" w:space="0" w:color="auto"/>
              <w:bottom w:val="single" w:sz="12" w:space="0" w:color="auto"/>
              <w:right w:val="single" w:sz="4" w:space="0" w:color="auto"/>
            </w:tcBorders>
            <w:shd w:val="clear" w:color="auto" w:fill="auto"/>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$50.00</w:t>
            </w:r>
          </w:p>
        </w:tc>
        <w:tc>
          <w:tcPr>
            <w:tcW w:w="1006" w:type="dxa"/>
            <w:tcBorders>
              <w:top w:val="single" w:sz="4" w:space="0" w:color="auto"/>
              <w:left w:val="single" w:sz="4" w:space="0" w:color="auto"/>
              <w:bottom w:val="single" w:sz="12" w:space="0" w:color="auto"/>
              <w:right w:val="single" w:sz="4" w:space="0" w:color="auto"/>
            </w:tcBorders>
            <w:vAlign w:val="center"/>
          </w:tcPr>
          <w:p w:rsidR="00EF6A52" w:rsidRPr="00195DC9" w:rsidRDefault="00EF6A52" w:rsidP="00EF6A52">
            <w:pPr>
              <w:jc w:val="right"/>
              <w:rPr>
                <w:rFonts w:ascii="Arial Narrow" w:eastAsia="Times New Roman" w:hAnsi="Arial Narrow" w:cs="Arial"/>
                <w:b/>
                <w:sz w:val="18"/>
                <w:szCs w:val="18"/>
              </w:rPr>
            </w:pPr>
            <w:r w:rsidRPr="00195DC9">
              <w:rPr>
                <w:rFonts w:ascii="Arial Narrow" w:eastAsia="Times New Roman" w:hAnsi="Arial Narrow" w:cs="Arial"/>
                <w:b/>
                <w:sz w:val="18"/>
                <w:szCs w:val="18"/>
              </w:rPr>
              <w:t>$1,500.00</w:t>
            </w:r>
          </w:p>
        </w:tc>
        <w:tc>
          <w:tcPr>
            <w:tcW w:w="1057" w:type="dxa"/>
            <w:tcBorders>
              <w:top w:val="single" w:sz="4" w:space="0" w:color="auto"/>
              <w:left w:val="single" w:sz="4" w:space="0" w:color="auto"/>
              <w:bottom w:val="single" w:sz="12" w:space="0" w:color="auto"/>
              <w:right w:val="single" w:sz="12" w:space="0" w:color="auto"/>
            </w:tcBorders>
            <w:shd w:val="clear" w:color="auto" w:fill="auto"/>
            <w:vAlign w:val="center"/>
          </w:tcPr>
          <w:p w:rsidR="00EF6A52" w:rsidRPr="00195DC9" w:rsidRDefault="00EF6A52" w:rsidP="00EF6A52">
            <w:pPr>
              <w:jc w:val="right"/>
              <w:rPr>
                <w:rFonts w:ascii="Arial Narrow" w:hAnsi="Arial Narrow" w:cs="Arial"/>
                <w:b/>
                <w:sz w:val="18"/>
                <w:szCs w:val="18"/>
              </w:rPr>
            </w:pPr>
            <w:r w:rsidRPr="00195DC9">
              <w:rPr>
                <w:rFonts w:ascii="Arial Narrow" w:hAnsi="Arial Narrow" w:cs="Arial"/>
                <w:b/>
                <w:sz w:val="18"/>
                <w:szCs w:val="18"/>
              </w:rPr>
              <w:t>$7,500.00</w:t>
            </w:r>
          </w:p>
        </w:tc>
      </w:tr>
      <w:tr w:rsidR="00EF6A52" w:rsidRPr="00195DC9" w:rsidTr="00EF6A5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49"/>
          <w:jc w:val="center"/>
        </w:trPr>
        <w:tc>
          <w:tcPr>
            <w:tcW w:w="845" w:type="dxa"/>
            <w:vMerge w:val="restart"/>
            <w:tcBorders>
              <w:top w:val="single" w:sz="12" w:space="0" w:color="auto"/>
              <w:left w:val="single" w:sz="12" w:space="0" w:color="auto"/>
              <w:right w:val="single" w:sz="12" w:space="0" w:color="auto"/>
            </w:tcBorders>
            <w:shd w:val="clear" w:color="auto" w:fill="7030A0"/>
            <w:textDirection w:val="btLr"/>
            <w:vAlign w:val="center"/>
          </w:tcPr>
          <w:p w:rsidR="00EF6A52" w:rsidRPr="00195DC9" w:rsidRDefault="00EF6A52" w:rsidP="00EF6A52">
            <w:pPr>
              <w:ind w:left="113" w:right="113"/>
              <w:jc w:val="center"/>
              <w:rPr>
                <w:rFonts w:ascii="Arial Narrow" w:eastAsia="Times New Roman" w:hAnsi="Arial Narrow" w:cs="Arial"/>
                <w:b/>
                <w:bCs/>
                <w:color w:val="F2F2F2" w:themeColor="background1" w:themeShade="F2"/>
                <w:sz w:val="18"/>
                <w:szCs w:val="18"/>
              </w:rPr>
            </w:pPr>
            <w:r w:rsidRPr="00195DC9">
              <w:rPr>
                <w:rFonts w:ascii="Arial Narrow" w:eastAsia="Times New Roman" w:hAnsi="Arial Narrow" w:cs="Arial"/>
                <w:b/>
                <w:bCs/>
                <w:color w:val="F2F2F2" w:themeColor="background1" w:themeShade="F2"/>
                <w:sz w:val="18"/>
                <w:szCs w:val="18"/>
              </w:rPr>
              <w:t>PARTIDA 2</w:t>
            </w:r>
          </w:p>
          <w:p w:rsidR="00EF6A52" w:rsidRPr="00195DC9" w:rsidRDefault="00EF6A52" w:rsidP="00EF6A52">
            <w:pPr>
              <w:ind w:left="113" w:right="113"/>
              <w:jc w:val="center"/>
              <w:rPr>
                <w:rFonts w:ascii="Arial Narrow" w:eastAsia="Times New Roman" w:hAnsi="Arial Narrow" w:cs="Arial"/>
                <w:b/>
                <w:bCs/>
                <w:color w:val="F2F2F2" w:themeColor="background1" w:themeShade="F2"/>
                <w:sz w:val="18"/>
                <w:szCs w:val="18"/>
              </w:rPr>
            </w:pPr>
            <w:r w:rsidRPr="00195DC9">
              <w:rPr>
                <w:rFonts w:ascii="Arial Narrow" w:eastAsia="Times New Roman" w:hAnsi="Arial Narrow" w:cs="Arial"/>
                <w:b/>
                <w:bCs/>
                <w:color w:val="F2F2F2" w:themeColor="background1" w:themeShade="F2"/>
                <w:sz w:val="18"/>
                <w:szCs w:val="18"/>
              </w:rPr>
              <w:t>ZONA OESTE</w:t>
            </w:r>
          </w:p>
        </w:tc>
        <w:tc>
          <w:tcPr>
            <w:tcW w:w="1745" w:type="dxa"/>
            <w:tcBorders>
              <w:top w:val="single" w:sz="12" w:space="0" w:color="auto"/>
              <w:left w:val="single" w:sz="12" w:space="0" w:color="auto"/>
              <w:bottom w:val="single" w:sz="4" w:space="0" w:color="auto"/>
              <w:right w:val="single" w:sz="4" w:space="0" w:color="auto"/>
            </w:tcBorders>
            <w:shd w:val="clear" w:color="auto" w:fill="auto"/>
            <w:vAlign w:val="center"/>
          </w:tcPr>
          <w:p w:rsidR="00EF6A52" w:rsidRPr="00195DC9" w:rsidRDefault="00EF6A52" w:rsidP="00EF6A52">
            <w:pPr>
              <w:ind w:right="-43"/>
              <w:rPr>
                <w:rFonts w:ascii="Arial Narrow" w:hAnsi="Arial Narrow" w:cs="Arial"/>
                <w:b/>
                <w:sz w:val="18"/>
                <w:szCs w:val="18"/>
              </w:rPr>
            </w:pPr>
            <w:r w:rsidRPr="00195DC9">
              <w:rPr>
                <w:rFonts w:ascii="Arial Narrow" w:hAnsi="Arial Narrow" w:cs="Arial"/>
                <w:b/>
                <w:sz w:val="18"/>
                <w:szCs w:val="18"/>
              </w:rPr>
              <w:t xml:space="preserve">RECAUDADORA </w:t>
            </w:r>
          </w:p>
          <w:p w:rsidR="00EF6A52" w:rsidRPr="00195DC9" w:rsidRDefault="00EF6A52" w:rsidP="00EF6A52">
            <w:pPr>
              <w:ind w:right="-43"/>
              <w:rPr>
                <w:rFonts w:ascii="Arial Narrow" w:hAnsi="Arial Narrow" w:cs="Arial"/>
                <w:b/>
                <w:sz w:val="18"/>
                <w:szCs w:val="18"/>
              </w:rPr>
            </w:pPr>
            <w:r w:rsidRPr="00195DC9">
              <w:rPr>
                <w:rFonts w:ascii="Arial Narrow" w:hAnsi="Arial Narrow" w:cs="Arial"/>
                <w:sz w:val="18"/>
                <w:szCs w:val="18"/>
              </w:rPr>
              <w:t>Playas de Tijuana</w:t>
            </w:r>
          </w:p>
        </w:tc>
        <w:tc>
          <w:tcPr>
            <w:tcW w:w="965" w:type="dxa"/>
            <w:tcBorders>
              <w:top w:val="single" w:sz="12" w:space="0" w:color="auto"/>
              <w:left w:val="single" w:sz="4" w:space="0" w:color="auto"/>
              <w:bottom w:val="single" w:sz="4" w:space="0" w:color="auto"/>
              <w:right w:val="single" w:sz="4" w:space="0" w:color="auto"/>
            </w:tcBorders>
            <w:shd w:val="clear" w:color="auto" w:fill="auto"/>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$900.00</w:t>
            </w:r>
          </w:p>
        </w:tc>
        <w:tc>
          <w:tcPr>
            <w:tcW w:w="980" w:type="dxa"/>
            <w:tcBorders>
              <w:top w:val="single" w:sz="12" w:space="0" w:color="auto"/>
              <w:left w:val="single" w:sz="4" w:space="0" w:color="auto"/>
              <w:bottom w:val="single" w:sz="4" w:space="0" w:color="auto"/>
              <w:right w:val="single" w:sz="4" w:space="0" w:color="auto"/>
            </w:tcBorders>
            <w:shd w:val="clear" w:color="auto" w:fill="auto"/>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$500.00</w:t>
            </w:r>
          </w:p>
        </w:tc>
        <w:tc>
          <w:tcPr>
            <w:tcW w:w="884" w:type="dxa"/>
            <w:tcBorders>
              <w:top w:val="single" w:sz="12" w:space="0" w:color="auto"/>
              <w:left w:val="single" w:sz="4" w:space="0" w:color="auto"/>
              <w:bottom w:val="single" w:sz="4" w:space="0" w:color="auto"/>
              <w:right w:val="single" w:sz="4" w:space="0" w:color="auto"/>
            </w:tcBorders>
            <w:shd w:val="clear" w:color="auto" w:fill="auto"/>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$300.00</w:t>
            </w:r>
          </w:p>
        </w:tc>
        <w:tc>
          <w:tcPr>
            <w:tcW w:w="884" w:type="dxa"/>
            <w:tcBorders>
              <w:top w:val="single" w:sz="12" w:space="0" w:color="auto"/>
              <w:left w:val="single" w:sz="4" w:space="0" w:color="auto"/>
              <w:bottom w:val="single" w:sz="4" w:space="0" w:color="auto"/>
              <w:right w:val="single" w:sz="4" w:space="0" w:color="auto"/>
            </w:tcBorders>
            <w:shd w:val="clear" w:color="auto" w:fill="auto"/>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$300.00</w:t>
            </w:r>
          </w:p>
        </w:tc>
        <w:tc>
          <w:tcPr>
            <w:tcW w:w="884" w:type="dxa"/>
            <w:tcBorders>
              <w:top w:val="single" w:sz="12" w:space="0" w:color="auto"/>
              <w:left w:val="single" w:sz="4" w:space="0" w:color="auto"/>
              <w:bottom w:val="single" w:sz="4" w:space="0" w:color="auto"/>
              <w:right w:val="single" w:sz="4" w:space="0" w:color="auto"/>
            </w:tcBorders>
            <w:shd w:val="clear" w:color="auto" w:fill="auto"/>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$0.00</w:t>
            </w:r>
          </w:p>
        </w:tc>
        <w:tc>
          <w:tcPr>
            <w:tcW w:w="1006" w:type="dxa"/>
            <w:tcBorders>
              <w:top w:val="single" w:sz="12" w:space="0" w:color="auto"/>
              <w:left w:val="single" w:sz="4" w:space="0" w:color="auto"/>
              <w:bottom w:val="single" w:sz="4" w:space="0" w:color="auto"/>
              <w:right w:val="single" w:sz="4" w:space="0" w:color="auto"/>
            </w:tcBorders>
            <w:vAlign w:val="center"/>
          </w:tcPr>
          <w:p w:rsidR="00EF6A52" w:rsidRPr="00195DC9" w:rsidRDefault="00EF6A52" w:rsidP="00EF6A52">
            <w:pPr>
              <w:jc w:val="right"/>
              <w:rPr>
                <w:rFonts w:ascii="Arial Narrow" w:eastAsia="Times New Roman" w:hAnsi="Arial Narrow" w:cs="Arial"/>
                <w:b/>
                <w:sz w:val="18"/>
                <w:szCs w:val="18"/>
              </w:rPr>
            </w:pPr>
            <w:r w:rsidRPr="00195DC9">
              <w:rPr>
                <w:rFonts w:ascii="Arial Narrow" w:eastAsia="Times New Roman" w:hAnsi="Arial Narrow" w:cs="Arial"/>
                <w:b/>
                <w:sz w:val="18"/>
                <w:szCs w:val="18"/>
              </w:rPr>
              <w:t>$2,000.00</w:t>
            </w:r>
          </w:p>
        </w:tc>
        <w:tc>
          <w:tcPr>
            <w:tcW w:w="1057" w:type="dxa"/>
            <w:tcBorders>
              <w:top w:val="single" w:sz="12" w:space="0" w:color="auto"/>
              <w:left w:val="single" w:sz="4" w:space="0" w:color="auto"/>
              <w:bottom w:val="single" w:sz="4" w:space="0" w:color="auto"/>
              <w:right w:val="single" w:sz="12" w:space="0" w:color="auto"/>
            </w:tcBorders>
            <w:shd w:val="clear" w:color="auto" w:fill="auto"/>
            <w:vAlign w:val="center"/>
          </w:tcPr>
          <w:p w:rsidR="00EF6A52" w:rsidRPr="00195DC9" w:rsidRDefault="00EF6A52" w:rsidP="00EF6A52">
            <w:pPr>
              <w:jc w:val="right"/>
              <w:rPr>
                <w:rFonts w:ascii="Arial Narrow" w:hAnsi="Arial Narrow" w:cs="Arial"/>
                <w:b/>
                <w:sz w:val="18"/>
                <w:szCs w:val="18"/>
              </w:rPr>
            </w:pPr>
            <w:r w:rsidRPr="00195DC9">
              <w:rPr>
                <w:rFonts w:ascii="Arial Narrow" w:hAnsi="Arial Narrow" w:cs="Arial"/>
                <w:b/>
                <w:sz w:val="18"/>
                <w:szCs w:val="18"/>
              </w:rPr>
              <w:t>$10,000.00</w:t>
            </w:r>
          </w:p>
        </w:tc>
      </w:tr>
      <w:tr w:rsidR="00EF6A52" w:rsidRPr="00195DC9" w:rsidTr="00EF6A5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31"/>
          <w:jc w:val="center"/>
        </w:trPr>
        <w:tc>
          <w:tcPr>
            <w:tcW w:w="845" w:type="dxa"/>
            <w:vMerge/>
            <w:tcBorders>
              <w:top w:val="single" w:sz="12" w:space="0" w:color="auto"/>
              <w:left w:val="single" w:sz="12" w:space="0" w:color="auto"/>
              <w:right w:val="single" w:sz="12" w:space="0" w:color="auto"/>
            </w:tcBorders>
            <w:shd w:val="clear" w:color="auto" w:fill="7030A0"/>
          </w:tcPr>
          <w:p w:rsidR="00EF6A52" w:rsidRPr="00195DC9" w:rsidRDefault="00EF6A52" w:rsidP="00EF6A52">
            <w:pPr>
              <w:rPr>
                <w:rFonts w:ascii="Arial Narrow" w:hAnsi="Arial Narrow" w:cs="Arial"/>
                <w:b/>
                <w:sz w:val="18"/>
                <w:szCs w:val="18"/>
              </w:rPr>
            </w:pPr>
          </w:p>
        </w:tc>
        <w:tc>
          <w:tcPr>
            <w:tcW w:w="1745" w:type="dxa"/>
            <w:tcBorders>
              <w:top w:val="single" w:sz="4" w:space="0" w:color="auto"/>
              <w:left w:val="single" w:sz="12" w:space="0" w:color="auto"/>
              <w:bottom w:val="single" w:sz="4" w:space="0" w:color="auto"/>
              <w:right w:val="single" w:sz="4" w:space="0" w:color="auto"/>
            </w:tcBorders>
            <w:shd w:val="clear" w:color="auto" w:fill="auto"/>
            <w:vAlign w:val="center"/>
          </w:tcPr>
          <w:p w:rsidR="00EF6A52" w:rsidRPr="00195DC9" w:rsidRDefault="00EF6A52" w:rsidP="00EF6A52">
            <w:pPr>
              <w:ind w:right="-43"/>
              <w:rPr>
                <w:rFonts w:ascii="Arial Narrow" w:hAnsi="Arial Narrow" w:cs="Arial"/>
                <w:b/>
                <w:sz w:val="18"/>
                <w:szCs w:val="18"/>
              </w:rPr>
            </w:pPr>
            <w:r w:rsidRPr="00195DC9">
              <w:rPr>
                <w:rFonts w:ascii="Arial Narrow" w:hAnsi="Arial Narrow" w:cs="Arial"/>
                <w:b/>
                <w:sz w:val="18"/>
                <w:szCs w:val="18"/>
              </w:rPr>
              <w:t xml:space="preserve">RECAUDADORA </w:t>
            </w:r>
          </w:p>
          <w:p w:rsidR="00EF6A52" w:rsidRPr="00195DC9" w:rsidRDefault="00EF6A52" w:rsidP="00EF6A52">
            <w:pPr>
              <w:ind w:right="-43"/>
              <w:rPr>
                <w:rFonts w:ascii="Arial Narrow" w:hAnsi="Arial Narrow" w:cs="Arial"/>
                <w:b/>
                <w:sz w:val="18"/>
                <w:szCs w:val="18"/>
              </w:rPr>
            </w:pPr>
            <w:r w:rsidRPr="00195DC9">
              <w:rPr>
                <w:rFonts w:ascii="Arial Narrow" w:hAnsi="Arial Narrow" w:cs="Arial"/>
                <w:sz w:val="18"/>
                <w:szCs w:val="18"/>
              </w:rPr>
              <w:t>Revolución</w:t>
            </w:r>
          </w:p>
        </w:tc>
        <w:tc>
          <w:tcPr>
            <w:tcW w:w="965" w:type="dxa"/>
            <w:tcBorders>
              <w:top w:val="single" w:sz="4" w:space="0" w:color="auto"/>
              <w:left w:val="single" w:sz="4" w:space="0" w:color="auto"/>
              <w:bottom w:val="single" w:sz="4" w:space="0" w:color="auto"/>
              <w:right w:val="single" w:sz="4" w:space="0" w:color="auto"/>
            </w:tcBorders>
            <w:shd w:val="clear" w:color="auto" w:fill="auto"/>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$4,000.00</w:t>
            </w:r>
          </w:p>
        </w:tc>
        <w:tc>
          <w:tcPr>
            <w:tcW w:w="980" w:type="dxa"/>
            <w:tcBorders>
              <w:top w:val="single" w:sz="4" w:space="0" w:color="auto"/>
              <w:left w:val="single" w:sz="4" w:space="0" w:color="auto"/>
              <w:bottom w:val="single" w:sz="4" w:space="0" w:color="auto"/>
              <w:right w:val="single" w:sz="4" w:space="0" w:color="auto"/>
            </w:tcBorders>
            <w:shd w:val="clear" w:color="auto" w:fill="auto"/>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$1,500.00</w:t>
            </w: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$500.00</w:t>
            </w: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$300.00</w:t>
            </w: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$200.00</w:t>
            </w:r>
          </w:p>
        </w:tc>
        <w:tc>
          <w:tcPr>
            <w:tcW w:w="1006" w:type="dxa"/>
            <w:tcBorders>
              <w:top w:val="single" w:sz="4" w:space="0" w:color="auto"/>
              <w:left w:val="single" w:sz="4" w:space="0" w:color="auto"/>
              <w:bottom w:val="single" w:sz="4" w:space="0" w:color="auto"/>
              <w:right w:val="single" w:sz="4" w:space="0" w:color="auto"/>
            </w:tcBorders>
            <w:vAlign w:val="center"/>
          </w:tcPr>
          <w:p w:rsidR="00EF6A52" w:rsidRPr="00195DC9" w:rsidRDefault="00EF6A52" w:rsidP="00EF6A52">
            <w:pPr>
              <w:jc w:val="right"/>
              <w:rPr>
                <w:rFonts w:ascii="Arial Narrow" w:eastAsia="Times New Roman" w:hAnsi="Arial Narrow" w:cs="Arial"/>
                <w:b/>
                <w:sz w:val="18"/>
                <w:szCs w:val="18"/>
              </w:rPr>
            </w:pPr>
            <w:r w:rsidRPr="00195DC9">
              <w:rPr>
                <w:rFonts w:ascii="Arial Narrow" w:eastAsia="Times New Roman" w:hAnsi="Arial Narrow" w:cs="Arial"/>
                <w:b/>
                <w:sz w:val="18"/>
                <w:szCs w:val="18"/>
              </w:rPr>
              <w:t>$6,500.00</w:t>
            </w:r>
          </w:p>
        </w:tc>
        <w:tc>
          <w:tcPr>
            <w:tcW w:w="1057" w:type="dxa"/>
            <w:tcBorders>
              <w:top w:val="single" w:sz="4" w:space="0" w:color="auto"/>
              <w:left w:val="single" w:sz="4" w:space="0" w:color="auto"/>
              <w:bottom w:val="single" w:sz="4" w:space="0" w:color="auto"/>
              <w:right w:val="single" w:sz="12" w:space="0" w:color="auto"/>
            </w:tcBorders>
            <w:shd w:val="clear" w:color="auto" w:fill="auto"/>
            <w:vAlign w:val="center"/>
          </w:tcPr>
          <w:p w:rsidR="00EF6A52" w:rsidRPr="00195DC9" w:rsidRDefault="00EF6A52" w:rsidP="00EF6A52">
            <w:pPr>
              <w:jc w:val="right"/>
              <w:rPr>
                <w:rFonts w:ascii="Arial Narrow" w:hAnsi="Arial Narrow" w:cs="Arial"/>
                <w:b/>
                <w:sz w:val="18"/>
                <w:szCs w:val="18"/>
              </w:rPr>
            </w:pPr>
            <w:r w:rsidRPr="00195DC9">
              <w:rPr>
                <w:rFonts w:ascii="Arial Narrow" w:hAnsi="Arial Narrow" w:cs="Arial"/>
                <w:b/>
                <w:sz w:val="18"/>
                <w:szCs w:val="18"/>
              </w:rPr>
              <w:t>$32,500.00</w:t>
            </w:r>
          </w:p>
        </w:tc>
      </w:tr>
      <w:tr w:rsidR="00EF6A52" w:rsidRPr="00195DC9" w:rsidTr="00EF6A5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49"/>
          <w:jc w:val="center"/>
        </w:trPr>
        <w:tc>
          <w:tcPr>
            <w:tcW w:w="845" w:type="dxa"/>
            <w:vMerge/>
            <w:tcBorders>
              <w:top w:val="single" w:sz="12" w:space="0" w:color="auto"/>
              <w:left w:val="single" w:sz="12" w:space="0" w:color="auto"/>
              <w:right w:val="single" w:sz="12" w:space="0" w:color="auto"/>
            </w:tcBorders>
            <w:shd w:val="clear" w:color="auto" w:fill="7030A0"/>
          </w:tcPr>
          <w:p w:rsidR="00EF6A52" w:rsidRPr="00195DC9" w:rsidRDefault="00EF6A52" w:rsidP="00EF6A52">
            <w:pPr>
              <w:rPr>
                <w:rFonts w:ascii="Arial Narrow" w:hAnsi="Arial Narrow" w:cs="Arial"/>
                <w:b/>
                <w:sz w:val="18"/>
                <w:szCs w:val="18"/>
              </w:rPr>
            </w:pPr>
          </w:p>
        </w:tc>
        <w:tc>
          <w:tcPr>
            <w:tcW w:w="1745" w:type="dxa"/>
            <w:tcBorders>
              <w:top w:val="single" w:sz="4" w:space="0" w:color="auto"/>
              <w:left w:val="single" w:sz="12" w:space="0" w:color="auto"/>
              <w:bottom w:val="single" w:sz="4" w:space="0" w:color="auto"/>
              <w:right w:val="single" w:sz="4" w:space="0" w:color="auto"/>
            </w:tcBorders>
            <w:shd w:val="clear" w:color="auto" w:fill="auto"/>
            <w:vAlign w:val="center"/>
          </w:tcPr>
          <w:p w:rsidR="00EF6A52" w:rsidRPr="00195DC9" w:rsidRDefault="00EF6A52" w:rsidP="00EF6A52">
            <w:pPr>
              <w:ind w:right="-43"/>
              <w:rPr>
                <w:rFonts w:ascii="Arial Narrow" w:hAnsi="Arial Narrow" w:cs="Arial"/>
                <w:b/>
                <w:sz w:val="18"/>
                <w:szCs w:val="18"/>
              </w:rPr>
            </w:pPr>
            <w:r w:rsidRPr="00195DC9">
              <w:rPr>
                <w:rFonts w:ascii="Arial Narrow" w:hAnsi="Arial Narrow" w:cs="Arial"/>
                <w:b/>
                <w:sz w:val="18"/>
                <w:szCs w:val="18"/>
              </w:rPr>
              <w:t xml:space="preserve">RECAUDADORA </w:t>
            </w:r>
          </w:p>
          <w:p w:rsidR="00EF6A52" w:rsidRPr="00195DC9" w:rsidRDefault="00EF6A52" w:rsidP="00EF6A52">
            <w:pPr>
              <w:ind w:right="-43"/>
              <w:rPr>
                <w:rFonts w:ascii="Arial Narrow" w:hAnsi="Arial Narrow" w:cs="Arial"/>
                <w:b/>
                <w:sz w:val="18"/>
                <w:szCs w:val="18"/>
              </w:rPr>
            </w:pPr>
            <w:r w:rsidRPr="00195DC9">
              <w:rPr>
                <w:rFonts w:ascii="Arial Narrow" w:hAnsi="Arial Narrow" w:cs="Arial"/>
                <w:sz w:val="18"/>
                <w:szCs w:val="18"/>
              </w:rPr>
              <w:t>Pavilion</w:t>
            </w:r>
          </w:p>
        </w:tc>
        <w:tc>
          <w:tcPr>
            <w:tcW w:w="965" w:type="dxa"/>
            <w:tcBorders>
              <w:top w:val="single" w:sz="4" w:space="0" w:color="auto"/>
              <w:left w:val="single" w:sz="4" w:space="0" w:color="auto"/>
              <w:bottom w:val="single" w:sz="4" w:space="0" w:color="auto"/>
              <w:right w:val="single" w:sz="4" w:space="0" w:color="auto"/>
            </w:tcBorders>
            <w:shd w:val="clear" w:color="auto" w:fill="auto"/>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$3,000.00</w:t>
            </w:r>
          </w:p>
        </w:tc>
        <w:tc>
          <w:tcPr>
            <w:tcW w:w="980" w:type="dxa"/>
            <w:tcBorders>
              <w:top w:val="single" w:sz="4" w:space="0" w:color="auto"/>
              <w:left w:val="single" w:sz="4" w:space="0" w:color="auto"/>
              <w:bottom w:val="single" w:sz="4" w:space="0" w:color="auto"/>
              <w:right w:val="single" w:sz="4" w:space="0" w:color="auto"/>
            </w:tcBorders>
            <w:shd w:val="clear" w:color="auto" w:fill="auto"/>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$1000.00</w:t>
            </w: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$200.00</w:t>
            </w: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$200.00</w:t>
            </w: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$100.00</w:t>
            </w:r>
          </w:p>
        </w:tc>
        <w:tc>
          <w:tcPr>
            <w:tcW w:w="1006" w:type="dxa"/>
            <w:tcBorders>
              <w:top w:val="single" w:sz="4" w:space="0" w:color="auto"/>
              <w:left w:val="single" w:sz="4" w:space="0" w:color="auto"/>
              <w:bottom w:val="single" w:sz="4" w:space="0" w:color="auto"/>
              <w:right w:val="single" w:sz="4" w:space="0" w:color="auto"/>
            </w:tcBorders>
            <w:vAlign w:val="center"/>
          </w:tcPr>
          <w:p w:rsidR="00EF6A52" w:rsidRPr="00195DC9" w:rsidRDefault="00EF6A52" w:rsidP="00EF6A52">
            <w:pPr>
              <w:jc w:val="right"/>
              <w:rPr>
                <w:rFonts w:ascii="Arial Narrow" w:eastAsia="Times New Roman" w:hAnsi="Arial Narrow" w:cs="Arial"/>
                <w:b/>
                <w:sz w:val="18"/>
                <w:szCs w:val="18"/>
              </w:rPr>
            </w:pPr>
            <w:r w:rsidRPr="00195DC9">
              <w:rPr>
                <w:rFonts w:ascii="Arial Narrow" w:eastAsia="Times New Roman" w:hAnsi="Arial Narrow" w:cs="Arial"/>
                <w:b/>
                <w:sz w:val="18"/>
                <w:szCs w:val="18"/>
              </w:rPr>
              <w:t>$4,500.00</w:t>
            </w:r>
          </w:p>
        </w:tc>
        <w:tc>
          <w:tcPr>
            <w:tcW w:w="1057" w:type="dxa"/>
            <w:tcBorders>
              <w:top w:val="single" w:sz="4" w:space="0" w:color="auto"/>
              <w:left w:val="single" w:sz="4" w:space="0" w:color="auto"/>
              <w:bottom w:val="single" w:sz="4" w:space="0" w:color="auto"/>
              <w:right w:val="single" w:sz="12" w:space="0" w:color="auto"/>
            </w:tcBorders>
            <w:shd w:val="clear" w:color="auto" w:fill="auto"/>
            <w:vAlign w:val="center"/>
          </w:tcPr>
          <w:p w:rsidR="00EF6A52" w:rsidRPr="00195DC9" w:rsidRDefault="00EF6A52" w:rsidP="00EF6A52">
            <w:pPr>
              <w:jc w:val="right"/>
              <w:rPr>
                <w:rFonts w:ascii="Arial Narrow" w:hAnsi="Arial Narrow" w:cs="Arial"/>
                <w:b/>
                <w:sz w:val="18"/>
                <w:szCs w:val="18"/>
              </w:rPr>
            </w:pPr>
            <w:r w:rsidRPr="00195DC9">
              <w:rPr>
                <w:rFonts w:ascii="Arial Narrow" w:hAnsi="Arial Narrow" w:cs="Arial"/>
                <w:b/>
                <w:sz w:val="18"/>
                <w:szCs w:val="18"/>
              </w:rPr>
              <w:t>$22,500.00</w:t>
            </w:r>
          </w:p>
        </w:tc>
      </w:tr>
      <w:tr w:rsidR="00EF6A52" w:rsidRPr="00195DC9" w:rsidTr="00EF6A5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31"/>
          <w:jc w:val="center"/>
        </w:trPr>
        <w:tc>
          <w:tcPr>
            <w:tcW w:w="845" w:type="dxa"/>
            <w:vMerge/>
            <w:tcBorders>
              <w:top w:val="single" w:sz="12" w:space="0" w:color="auto"/>
              <w:left w:val="single" w:sz="12" w:space="0" w:color="auto"/>
              <w:right w:val="single" w:sz="12" w:space="0" w:color="auto"/>
            </w:tcBorders>
            <w:shd w:val="clear" w:color="auto" w:fill="7030A0"/>
          </w:tcPr>
          <w:p w:rsidR="00EF6A52" w:rsidRPr="00195DC9" w:rsidRDefault="00EF6A52" w:rsidP="00EF6A52">
            <w:pPr>
              <w:rPr>
                <w:rFonts w:ascii="Arial Narrow" w:hAnsi="Arial Narrow" w:cs="Arial"/>
                <w:b/>
                <w:sz w:val="18"/>
                <w:szCs w:val="18"/>
              </w:rPr>
            </w:pPr>
          </w:p>
        </w:tc>
        <w:tc>
          <w:tcPr>
            <w:tcW w:w="1745" w:type="dxa"/>
            <w:tcBorders>
              <w:top w:val="single" w:sz="4" w:space="0" w:color="auto"/>
              <w:left w:val="single" w:sz="12" w:space="0" w:color="auto"/>
              <w:bottom w:val="single" w:sz="4" w:space="0" w:color="auto"/>
              <w:right w:val="single" w:sz="4" w:space="0" w:color="auto"/>
            </w:tcBorders>
            <w:shd w:val="clear" w:color="auto" w:fill="auto"/>
            <w:vAlign w:val="center"/>
          </w:tcPr>
          <w:p w:rsidR="00EF6A52" w:rsidRPr="00195DC9" w:rsidRDefault="00EF6A52" w:rsidP="00EF6A52">
            <w:pPr>
              <w:ind w:right="-43"/>
              <w:rPr>
                <w:rFonts w:ascii="Arial Narrow" w:hAnsi="Arial Narrow" w:cs="Arial"/>
                <w:b/>
                <w:sz w:val="18"/>
                <w:szCs w:val="18"/>
              </w:rPr>
            </w:pPr>
            <w:r w:rsidRPr="00195DC9">
              <w:rPr>
                <w:rFonts w:ascii="Arial Narrow" w:hAnsi="Arial Narrow" w:cs="Arial"/>
                <w:b/>
                <w:sz w:val="18"/>
                <w:szCs w:val="18"/>
              </w:rPr>
              <w:t xml:space="preserve">RECAUDADORA </w:t>
            </w:r>
          </w:p>
          <w:p w:rsidR="00EF6A52" w:rsidRPr="00195DC9" w:rsidRDefault="00EF6A52" w:rsidP="00EF6A52">
            <w:pPr>
              <w:ind w:right="-43"/>
              <w:rPr>
                <w:rFonts w:ascii="Arial Narrow" w:hAnsi="Arial Narrow" w:cs="Arial"/>
                <w:b/>
                <w:sz w:val="18"/>
                <w:szCs w:val="18"/>
              </w:rPr>
            </w:pPr>
            <w:r w:rsidRPr="00195DC9">
              <w:rPr>
                <w:rFonts w:ascii="Arial Narrow" w:hAnsi="Arial Narrow" w:cs="Arial"/>
                <w:sz w:val="18"/>
                <w:szCs w:val="18"/>
              </w:rPr>
              <w:t>CANACO</w:t>
            </w:r>
          </w:p>
        </w:tc>
        <w:tc>
          <w:tcPr>
            <w:tcW w:w="965" w:type="dxa"/>
            <w:tcBorders>
              <w:top w:val="single" w:sz="4" w:space="0" w:color="auto"/>
              <w:left w:val="single" w:sz="4" w:space="0" w:color="auto"/>
              <w:bottom w:val="single" w:sz="4" w:space="0" w:color="auto"/>
              <w:right w:val="single" w:sz="4" w:space="0" w:color="auto"/>
            </w:tcBorders>
            <w:shd w:val="clear" w:color="auto" w:fill="auto"/>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$500.00</w:t>
            </w:r>
          </w:p>
        </w:tc>
        <w:tc>
          <w:tcPr>
            <w:tcW w:w="980" w:type="dxa"/>
            <w:tcBorders>
              <w:top w:val="single" w:sz="4" w:space="0" w:color="auto"/>
              <w:left w:val="single" w:sz="4" w:space="0" w:color="auto"/>
              <w:bottom w:val="single" w:sz="4" w:space="0" w:color="auto"/>
              <w:right w:val="single" w:sz="4" w:space="0" w:color="auto"/>
            </w:tcBorders>
            <w:shd w:val="clear" w:color="auto" w:fill="auto"/>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$250.00</w:t>
            </w: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$250.00</w:t>
            </w: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$200.00</w:t>
            </w: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$0.00</w:t>
            </w:r>
          </w:p>
        </w:tc>
        <w:tc>
          <w:tcPr>
            <w:tcW w:w="1006" w:type="dxa"/>
            <w:tcBorders>
              <w:top w:val="single" w:sz="4" w:space="0" w:color="auto"/>
              <w:left w:val="single" w:sz="4" w:space="0" w:color="auto"/>
              <w:bottom w:val="single" w:sz="4" w:space="0" w:color="auto"/>
              <w:right w:val="single" w:sz="4" w:space="0" w:color="auto"/>
            </w:tcBorders>
            <w:vAlign w:val="center"/>
          </w:tcPr>
          <w:p w:rsidR="00EF6A52" w:rsidRPr="00195DC9" w:rsidRDefault="00EF6A52" w:rsidP="00EF6A52">
            <w:pPr>
              <w:jc w:val="right"/>
              <w:rPr>
                <w:rFonts w:ascii="Arial Narrow" w:eastAsia="Times New Roman" w:hAnsi="Arial Narrow" w:cs="Arial"/>
                <w:b/>
                <w:sz w:val="18"/>
                <w:szCs w:val="18"/>
              </w:rPr>
            </w:pPr>
            <w:r w:rsidRPr="00195DC9">
              <w:rPr>
                <w:rFonts w:ascii="Arial Narrow" w:eastAsia="Times New Roman" w:hAnsi="Arial Narrow" w:cs="Arial"/>
                <w:b/>
                <w:sz w:val="18"/>
                <w:szCs w:val="18"/>
              </w:rPr>
              <w:t>$1,200.00</w:t>
            </w:r>
          </w:p>
        </w:tc>
        <w:tc>
          <w:tcPr>
            <w:tcW w:w="1057" w:type="dxa"/>
            <w:tcBorders>
              <w:top w:val="single" w:sz="4" w:space="0" w:color="auto"/>
              <w:left w:val="single" w:sz="4" w:space="0" w:color="auto"/>
              <w:bottom w:val="single" w:sz="4" w:space="0" w:color="auto"/>
              <w:right w:val="single" w:sz="12" w:space="0" w:color="auto"/>
            </w:tcBorders>
            <w:shd w:val="clear" w:color="auto" w:fill="auto"/>
            <w:vAlign w:val="center"/>
          </w:tcPr>
          <w:p w:rsidR="00EF6A52" w:rsidRPr="00195DC9" w:rsidRDefault="00EF6A52" w:rsidP="00EF6A52">
            <w:pPr>
              <w:jc w:val="right"/>
              <w:rPr>
                <w:rFonts w:ascii="Arial Narrow" w:hAnsi="Arial Narrow" w:cs="Arial"/>
                <w:b/>
                <w:sz w:val="18"/>
                <w:szCs w:val="18"/>
              </w:rPr>
            </w:pPr>
            <w:r w:rsidRPr="00195DC9">
              <w:rPr>
                <w:rFonts w:ascii="Arial Narrow" w:hAnsi="Arial Narrow" w:cs="Arial"/>
                <w:b/>
                <w:sz w:val="18"/>
                <w:szCs w:val="18"/>
              </w:rPr>
              <w:t>$6,000.00</w:t>
            </w:r>
          </w:p>
        </w:tc>
      </w:tr>
      <w:tr w:rsidR="00EF6A52" w:rsidRPr="00195DC9" w:rsidTr="00EF6A5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40"/>
          <w:jc w:val="center"/>
        </w:trPr>
        <w:tc>
          <w:tcPr>
            <w:tcW w:w="845" w:type="dxa"/>
            <w:vMerge/>
            <w:tcBorders>
              <w:top w:val="single" w:sz="12" w:space="0" w:color="auto"/>
              <w:left w:val="single" w:sz="12" w:space="0" w:color="auto"/>
              <w:bottom w:val="single" w:sz="12" w:space="0" w:color="auto"/>
              <w:right w:val="single" w:sz="12" w:space="0" w:color="auto"/>
            </w:tcBorders>
            <w:shd w:val="clear" w:color="auto" w:fill="7030A0"/>
          </w:tcPr>
          <w:p w:rsidR="00EF6A52" w:rsidRPr="00195DC9" w:rsidRDefault="00EF6A52" w:rsidP="00EF6A52">
            <w:pPr>
              <w:rPr>
                <w:rFonts w:ascii="Arial Narrow" w:hAnsi="Arial Narrow" w:cs="Arial"/>
                <w:b/>
                <w:sz w:val="18"/>
                <w:szCs w:val="18"/>
              </w:rPr>
            </w:pPr>
          </w:p>
        </w:tc>
        <w:tc>
          <w:tcPr>
            <w:tcW w:w="1745" w:type="dxa"/>
            <w:tcBorders>
              <w:top w:val="single" w:sz="4" w:space="0" w:color="auto"/>
              <w:left w:val="single" w:sz="12" w:space="0" w:color="auto"/>
              <w:bottom w:val="single" w:sz="12" w:space="0" w:color="auto"/>
              <w:right w:val="single" w:sz="4" w:space="0" w:color="auto"/>
            </w:tcBorders>
            <w:shd w:val="clear" w:color="auto" w:fill="auto"/>
            <w:vAlign w:val="center"/>
          </w:tcPr>
          <w:p w:rsidR="00EF6A52" w:rsidRPr="00195DC9" w:rsidRDefault="00EF6A52" w:rsidP="00EF6A52">
            <w:pPr>
              <w:ind w:right="-43"/>
              <w:rPr>
                <w:rFonts w:ascii="Arial Narrow" w:hAnsi="Arial Narrow" w:cs="Arial"/>
                <w:b/>
                <w:sz w:val="18"/>
                <w:szCs w:val="18"/>
              </w:rPr>
            </w:pPr>
            <w:r w:rsidRPr="00195DC9">
              <w:rPr>
                <w:rFonts w:ascii="Arial Narrow" w:hAnsi="Arial Narrow" w:cs="Arial"/>
                <w:b/>
                <w:sz w:val="18"/>
                <w:szCs w:val="18"/>
              </w:rPr>
              <w:t>RECAUDADORA</w:t>
            </w:r>
          </w:p>
          <w:p w:rsidR="00EF6A52" w:rsidRPr="00195DC9" w:rsidRDefault="00EF6A52" w:rsidP="00EF6A52">
            <w:pPr>
              <w:ind w:right="-43"/>
              <w:rPr>
                <w:rFonts w:ascii="Arial Narrow" w:hAnsi="Arial Narrow" w:cs="Arial"/>
                <w:b/>
                <w:sz w:val="18"/>
                <w:szCs w:val="18"/>
              </w:rPr>
            </w:pPr>
            <w:r w:rsidRPr="00195DC9">
              <w:rPr>
                <w:rFonts w:ascii="Arial Narrow" w:hAnsi="Arial Narrow" w:cs="Arial"/>
                <w:sz w:val="18"/>
                <w:szCs w:val="18"/>
              </w:rPr>
              <w:t>Centro de Gobierno</w:t>
            </w:r>
          </w:p>
        </w:tc>
        <w:tc>
          <w:tcPr>
            <w:tcW w:w="965" w:type="dxa"/>
            <w:tcBorders>
              <w:top w:val="single" w:sz="4" w:space="0" w:color="auto"/>
              <w:left w:val="single" w:sz="4" w:space="0" w:color="auto"/>
              <w:bottom w:val="single" w:sz="12" w:space="0" w:color="auto"/>
              <w:right w:val="single" w:sz="4" w:space="0" w:color="auto"/>
            </w:tcBorders>
            <w:shd w:val="clear" w:color="auto" w:fill="auto"/>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$800.00</w:t>
            </w:r>
          </w:p>
        </w:tc>
        <w:tc>
          <w:tcPr>
            <w:tcW w:w="980" w:type="dxa"/>
            <w:tcBorders>
              <w:top w:val="single" w:sz="4" w:space="0" w:color="auto"/>
              <w:left w:val="single" w:sz="4" w:space="0" w:color="auto"/>
              <w:bottom w:val="single" w:sz="12" w:space="0" w:color="auto"/>
              <w:right w:val="single" w:sz="4" w:space="0" w:color="auto"/>
            </w:tcBorders>
            <w:shd w:val="clear" w:color="auto" w:fill="auto"/>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$400.00</w:t>
            </w:r>
          </w:p>
        </w:tc>
        <w:tc>
          <w:tcPr>
            <w:tcW w:w="884" w:type="dxa"/>
            <w:tcBorders>
              <w:top w:val="single" w:sz="4" w:space="0" w:color="auto"/>
              <w:left w:val="single" w:sz="4" w:space="0" w:color="auto"/>
              <w:bottom w:val="single" w:sz="12" w:space="0" w:color="auto"/>
              <w:right w:val="single" w:sz="4" w:space="0" w:color="auto"/>
            </w:tcBorders>
            <w:shd w:val="clear" w:color="auto" w:fill="auto"/>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$200.00</w:t>
            </w:r>
          </w:p>
        </w:tc>
        <w:tc>
          <w:tcPr>
            <w:tcW w:w="884" w:type="dxa"/>
            <w:tcBorders>
              <w:top w:val="single" w:sz="4" w:space="0" w:color="auto"/>
              <w:left w:val="single" w:sz="4" w:space="0" w:color="auto"/>
              <w:bottom w:val="single" w:sz="12" w:space="0" w:color="auto"/>
              <w:right w:val="single" w:sz="4" w:space="0" w:color="auto"/>
            </w:tcBorders>
            <w:shd w:val="clear" w:color="auto" w:fill="auto"/>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$200.00</w:t>
            </w:r>
          </w:p>
        </w:tc>
        <w:tc>
          <w:tcPr>
            <w:tcW w:w="884" w:type="dxa"/>
            <w:tcBorders>
              <w:top w:val="single" w:sz="4" w:space="0" w:color="auto"/>
              <w:left w:val="single" w:sz="4" w:space="0" w:color="auto"/>
              <w:bottom w:val="single" w:sz="12" w:space="0" w:color="auto"/>
              <w:right w:val="single" w:sz="4" w:space="0" w:color="auto"/>
            </w:tcBorders>
            <w:shd w:val="clear" w:color="auto" w:fill="auto"/>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$0.00</w:t>
            </w:r>
          </w:p>
        </w:tc>
        <w:tc>
          <w:tcPr>
            <w:tcW w:w="1006" w:type="dxa"/>
            <w:tcBorders>
              <w:top w:val="single" w:sz="4" w:space="0" w:color="auto"/>
              <w:left w:val="single" w:sz="4" w:space="0" w:color="auto"/>
              <w:bottom w:val="single" w:sz="12" w:space="0" w:color="auto"/>
              <w:right w:val="single" w:sz="4" w:space="0" w:color="auto"/>
            </w:tcBorders>
            <w:vAlign w:val="center"/>
          </w:tcPr>
          <w:p w:rsidR="00EF6A52" w:rsidRPr="00195DC9" w:rsidRDefault="00EF6A52" w:rsidP="00EF6A52">
            <w:pPr>
              <w:jc w:val="right"/>
              <w:rPr>
                <w:rFonts w:ascii="Arial Narrow" w:eastAsia="Times New Roman" w:hAnsi="Arial Narrow" w:cs="Arial"/>
                <w:b/>
                <w:sz w:val="18"/>
                <w:szCs w:val="18"/>
              </w:rPr>
            </w:pPr>
            <w:r w:rsidRPr="00195DC9">
              <w:rPr>
                <w:rFonts w:ascii="Arial Narrow" w:eastAsia="Times New Roman" w:hAnsi="Arial Narrow" w:cs="Arial"/>
                <w:b/>
                <w:sz w:val="18"/>
                <w:szCs w:val="18"/>
              </w:rPr>
              <w:t>$1,600.00</w:t>
            </w:r>
          </w:p>
        </w:tc>
        <w:tc>
          <w:tcPr>
            <w:tcW w:w="1057" w:type="dxa"/>
            <w:tcBorders>
              <w:top w:val="single" w:sz="4" w:space="0" w:color="auto"/>
              <w:left w:val="single" w:sz="4" w:space="0" w:color="auto"/>
              <w:bottom w:val="single" w:sz="12" w:space="0" w:color="auto"/>
              <w:right w:val="single" w:sz="12" w:space="0" w:color="auto"/>
            </w:tcBorders>
            <w:shd w:val="clear" w:color="auto" w:fill="auto"/>
            <w:vAlign w:val="center"/>
          </w:tcPr>
          <w:p w:rsidR="00EF6A52" w:rsidRPr="00195DC9" w:rsidRDefault="00EF6A52" w:rsidP="00EF6A52">
            <w:pPr>
              <w:jc w:val="right"/>
              <w:rPr>
                <w:rFonts w:ascii="Arial Narrow" w:hAnsi="Arial Narrow" w:cs="Arial"/>
                <w:b/>
                <w:sz w:val="18"/>
                <w:szCs w:val="18"/>
              </w:rPr>
            </w:pPr>
            <w:r w:rsidRPr="00195DC9">
              <w:rPr>
                <w:rFonts w:ascii="Arial Narrow" w:hAnsi="Arial Narrow" w:cs="Arial"/>
                <w:b/>
                <w:sz w:val="18"/>
                <w:szCs w:val="18"/>
              </w:rPr>
              <w:t>$8,000.00</w:t>
            </w:r>
          </w:p>
        </w:tc>
      </w:tr>
      <w:tr w:rsidR="00EF6A52" w:rsidRPr="00195DC9" w:rsidTr="00EF6A5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49"/>
          <w:jc w:val="center"/>
        </w:trPr>
        <w:tc>
          <w:tcPr>
            <w:tcW w:w="845" w:type="dxa"/>
            <w:vMerge w:val="restart"/>
            <w:tcBorders>
              <w:top w:val="single" w:sz="12" w:space="0" w:color="auto"/>
              <w:left w:val="single" w:sz="12" w:space="0" w:color="auto"/>
              <w:right w:val="single" w:sz="12" w:space="0" w:color="auto"/>
            </w:tcBorders>
            <w:shd w:val="clear" w:color="auto" w:fill="7030A0"/>
            <w:textDirection w:val="btLr"/>
            <w:vAlign w:val="center"/>
          </w:tcPr>
          <w:p w:rsidR="00EF6A52" w:rsidRPr="00195DC9" w:rsidRDefault="00EF6A52" w:rsidP="00EF6A52">
            <w:pPr>
              <w:ind w:left="113" w:right="113"/>
              <w:jc w:val="center"/>
              <w:rPr>
                <w:rFonts w:ascii="Arial Narrow" w:eastAsia="Times New Roman" w:hAnsi="Arial Narrow" w:cs="Arial"/>
                <w:b/>
                <w:bCs/>
                <w:color w:val="F2F2F2" w:themeColor="background1" w:themeShade="F2"/>
                <w:sz w:val="18"/>
                <w:szCs w:val="18"/>
              </w:rPr>
            </w:pPr>
            <w:r w:rsidRPr="00195DC9">
              <w:rPr>
                <w:rFonts w:ascii="Arial Narrow" w:eastAsia="Times New Roman" w:hAnsi="Arial Narrow" w:cs="Arial"/>
                <w:b/>
                <w:bCs/>
                <w:color w:val="F2F2F2" w:themeColor="background1" w:themeShade="F2"/>
                <w:sz w:val="18"/>
                <w:szCs w:val="18"/>
              </w:rPr>
              <w:t>PARTIDA 3</w:t>
            </w:r>
          </w:p>
          <w:p w:rsidR="00EF6A52" w:rsidRPr="00195DC9" w:rsidRDefault="00EF6A52" w:rsidP="00EF6A52">
            <w:pPr>
              <w:ind w:left="113" w:right="113"/>
              <w:jc w:val="center"/>
              <w:rPr>
                <w:rFonts w:ascii="Arial Narrow" w:eastAsia="Times New Roman" w:hAnsi="Arial Narrow" w:cs="Arial"/>
                <w:b/>
                <w:bCs/>
                <w:color w:val="F2F2F2" w:themeColor="background1" w:themeShade="F2"/>
                <w:sz w:val="18"/>
                <w:szCs w:val="18"/>
              </w:rPr>
            </w:pPr>
            <w:r w:rsidRPr="00195DC9">
              <w:rPr>
                <w:rFonts w:ascii="Arial Narrow" w:eastAsia="Times New Roman" w:hAnsi="Arial Narrow" w:cs="Arial"/>
                <w:b/>
                <w:bCs/>
                <w:color w:val="F2F2F2" w:themeColor="background1" w:themeShade="F2"/>
                <w:sz w:val="18"/>
                <w:szCs w:val="18"/>
              </w:rPr>
              <w:t>ZONA ESTE</w:t>
            </w:r>
          </w:p>
        </w:tc>
        <w:tc>
          <w:tcPr>
            <w:tcW w:w="1745" w:type="dxa"/>
            <w:tcBorders>
              <w:top w:val="single" w:sz="12" w:space="0" w:color="auto"/>
              <w:left w:val="single" w:sz="12" w:space="0" w:color="auto"/>
              <w:bottom w:val="single" w:sz="4" w:space="0" w:color="auto"/>
              <w:right w:val="single" w:sz="4" w:space="0" w:color="auto"/>
            </w:tcBorders>
            <w:shd w:val="clear" w:color="auto" w:fill="auto"/>
            <w:vAlign w:val="center"/>
          </w:tcPr>
          <w:p w:rsidR="00EF6A52" w:rsidRPr="00195DC9" w:rsidRDefault="00EF6A52" w:rsidP="00EF6A52">
            <w:pPr>
              <w:ind w:right="-43"/>
              <w:rPr>
                <w:rFonts w:ascii="Arial Narrow" w:hAnsi="Arial Narrow" w:cs="Arial"/>
                <w:b/>
                <w:sz w:val="18"/>
                <w:szCs w:val="18"/>
              </w:rPr>
            </w:pPr>
            <w:r w:rsidRPr="00195DC9">
              <w:rPr>
                <w:rFonts w:ascii="Arial Narrow" w:hAnsi="Arial Narrow" w:cs="Arial"/>
                <w:b/>
                <w:sz w:val="18"/>
                <w:szCs w:val="18"/>
              </w:rPr>
              <w:t>RECAUDADORA</w:t>
            </w:r>
          </w:p>
          <w:p w:rsidR="00EF6A52" w:rsidRPr="00195DC9" w:rsidRDefault="00EF6A52" w:rsidP="00EF6A52">
            <w:pPr>
              <w:ind w:right="-43"/>
              <w:rPr>
                <w:rFonts w:ascii="Arial Narrow" w:hAnsi="Arial Narrow" w:cs="Arial"/>
                <w:b/>
                <w:sz w:val="18"/>
                <w:szCs w:val="18"/>
              </w:rPr>
            </w:pPr>
            <w:r w:rsidRPr="00195DC9">
              <w:rPr>
                <w:rFonts w:ascii="Arial Narrow" w:hAnsi="Arial Narrow" w:cs="Arial"/>
                <w:sz w:val="18"/>
                <w:szCs w:val="18"/>
              </w:rPr>
              <w:t>Matamoros</w:t>
            </w:r>
          </w:p>
        </w:tc>
        <w:tc>
          <w:tcPr>
            <w:tcW w:w="965" w:type="dxa"/>
            <w:tcBorders>
              <w:top w:val="single" w:sz="12" w:space="0" w:color="auto"/>
              <w:left w:val="single" w:sz="4" w:space="0" w:color="auto"/>
              <w:bottom w:val="single" w:sz="4" w:space="0" w:color="auto"/>
              <w:right w:val="single" w:sz="4" w:space="0" w:color="auto"/>
            </w:tcBorders>
            <w:shd w:val="clear" w:color="auto" w:fill="auto"/>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$3,000.00</w:t>
            </w:r>
          </w:p>
        </w:tc>
        <w:tc>
          <w:tcPr>
            <w:tcW w:w="980" w:type="dxa"/>
            <w:tcBorders>
              <w:top w:val="single" w:sz="12" w:space="0" w:color="auto"/>
              <w:left w:val="single" w:sz="4" w:space="0" w:color="auto"/>
              <w:bottom w:val="single" w:sz="4" w:space="0" w:color="auto"/>
              <w:right w:val="single" w:sz="4" w:space="0" w:color="auto"/>
            </w:tcBorders>
            <w:shd w:val="clear" w:color="auto" w:fill="auto"/>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$2,000.00</w:t>
            </w:r>
          </w:p>
        </w:tc>
        <w:tc>
          <w:tcPr>
            <w:tcW w:w="884" w:type="dxa"/>
            <w:tcBorders>
              <w:top w:val="single" w:sz="12" w:space="0" w:color="auto"/>
              <w:left w:val="single" w:sz="4" w:space="0" w:color="auto"/>
              <w:bottom w:val="single" w:sz="4" w:space="0" w:color="auto"/>
              <w:right w:val="single" w:sz="4" w:space="0" w:color="auto"/>
            </w:tcBorders>
            <w:shd w:val="clear" w:color="auto" w:fill="auto"/>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$500.00</w:t>
            </w:r>
          </w:p>
        </w:tc>
        <w:tc>
          <w:tcPr>
            <w:tcW w:w="884" w:type="dxa"/>
            <w:tcBorders>
              <w:top w:val="single" w:sz="12" w:space="0" w:color="auto"/>
              <w:left w:val="single" w:sz="4" w:space="0" w:color="auto"/>
              <w:bottom w:val="single" w:sz="4" w:space="0" w:color="auto"/>
              <w:right w:val="single" w:sz="4" w:space="0" w:color="auto"/>
            </w:tcBorders>
            <w:shd w:val="clear" w:color="auto" w:fill="auto"/>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$400.00</w:t>
            </w:r>
          </w:p>
        </w:tc>
        <w:tc>
          <w:tcPr>
            <w:tcW w:w="884" w:type="dxa"/>
            <w:tcBorders>
              <w:top w:val="single" w:sz="12" w:space="0" w:color="auto"/>
              <w:left w:val="single" w:sz="4" w:space="0" w:color="auto"/>
              <w:bottom w:val="single" w:sz="4" w:space="0" w:color="auto"/>
              <w:right w:val="single" w:sz="4" w:space="0" w:color="auto"/>
            </w:tcBorders>
            <w:shd w:val="clear" w:color="auto" w:fill="auto"/>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$100.00</w:t>
            </w:r>
          </w:p>
        </w:tc>
        <w:tc>
          <w:tcPr>
            <w:tcW w:w="1006" w:type="dxa"/>
            <w:tcBorders>
              <w:top w:val="single" w:sz="12" w:space="0" w:color="auto"/>
              <w:left w:val="single" w:sz="4" w:space="0" w:color="auto"/>
              <w:bottom w:val="single" w:sz="4" w:space="0" w:color="auto"/>
              <w:right w:val="single" w:sz="4" w:space="0" w:color="auto"/>
            </w:tcBorders>
            <w:vAlign w:val="center"/>
          </w:tcPr>
          <w:p w:rsidR="00EF6A52" w:rsidRPr="00195DC9" w:rsidRDefault="00EF6A52" w:rsidP="00EF6A52">
            <w:pPr>
              <w:jc w:val="right"/>
              <w:rPr>
                <w:rFonts w:ascii="Arial Narrow" w:eastAsia="Times New Roman" w:hAnsi="Arial Narrow" w:cs="Arial"/>
                <w:b/>
                <w:sz w:val="18"/>
                <w:szCs w:val="18"/>
              </w:rPr>
            </w:pPr>
            <w:r w:rsidRPr="00195DC9">
              <w:rPr>
                <w:rFonts w:ascii="Arial Narrow" w:eastAsia="Times New Roman" w:hAnsi="Arial Narrow" w:cs="Arial"/>
                <w:b/>
                <w:sz w:val="18"/>
                <w:szCs w:val="18"/>
              </w:rPr>
              <w:t>$6,000.00</w:t>
            </w:r>
          </w:p>
        </w:tc>
        <w:tc>
          <w:tcPr>
            <w:tcW w:w="1057" w:type="dxa"/>
            <w:tcBorders>
              <w:top w:val="single" w:sz="12" w:space="0" w:color="auto"/>
              <w:left w:val="single" w:sz="4" w:space="0" w:color="auto"/>
              <w:bottom w:val="single" w:sz="4" w:space="0" w:color="auto"/>
              <w:right w:val="single" w:sz="12" w:space="0" w:color="auto"/>
            </w:tcBorders>
            <w:shd w:val="clear" w:color="auto" w:fill="auto"/>
            <w:vAlign w:val="center"/>
          </w:tcPr>
          <w:p w:rsidR="00EF6A52" w:rsidRPr="00195DC9" w:rsidRDefault="00EF6A52" w:rsidP="00EF6A52">
            <w:pPr>
              <w:ind w:right="-43"/>
              <w:jc w:val="right"/>
              <w:rPr>
                <w:rFonts w:ascii="Arial Narrow" w:hAnsi="Arial Narrow" w:cs="Arial"/>
                <w:b/>
                <w:sz w:val="18"/>
                <w:szCs w:val="18"/>
              </w:rPr>
            </w:pPr>
            <w:r w:rsidRPr="00195DC9">
              <w:rPr>
                <w:rFonts w:ascii="Arial Narrow" w:hAnsi="Arial Narrow" w:cs="Arial"/>
                <w:b/>
                <w:sz w:val="18"/>
                <w:szCs w:val="18"/>
              </w:rPr>
              <w:t>$30,000.00</w:t>
            </w:r>
          </w:p>
        </w:tc>
      </w:tr>
      <w:tr w:rsidR="00EF6A52" w:rsidRPr="00195DC9" w:rsidTr="00EF6A5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51"/>
          <w:jc w:val="center"/>
        </w:trPr>
        <w:tc>
          <w:tcPr>
            <w:tcW w:w="845" w:type="dxa"/>
            <w:vMerge/>
            <w:tcBorders>
              <w:left w:val="single" w:sz="12" w:space="0" w:color="auto"/>
              <w:right w:val="single" w:sz="12" w:space="0" w:color="auto"/>
            </w:tcBorders>
            <w:shd w:val="clear" w:color="auto" w:fill="7030A0"/>
          </w:tcPr>
          <w:p w:rsidR="00EF6A52" w:rsidRPr="00195DC9" w:rsidRDefault="00EF6A52" w:rsidP="00EF6A52">
            <w:pPr>
              <w:rPr>
                <w:rFonts w:ascii="Arial Narrow" w:eastAsia="Times New Roman" w:hAnsi="Arial Narrow" w:cs="Arial"/>
                <w:b/>
                <w:bCs/>
                <w:sz w:val="18"/>
                <w:szCs w:val="18"/>
              </w:rPr>
            </w:pPr>
          </w:p>
        </w:tc>
        <w:tc>
          <w:tcPr>
            <w:tcW w:w="1745" w:type="dxa"/>
            <w:tcBorders>
              <w:left w:val="single" w:sz="12" w:space="0" w:color="auto"/>
            </w:tcBorders>
            <w:vAlign w:val="center"/>
          </w:tcPr>
          <w:p w:rsidR="00EF6A52" w:rsidRPr="00195DC9" w:rsidRDefault="00EF6A52" w:rsidP="00EF6A52">
            <w:pPr>
              <w:ind w:right="-43"/>
              <w:rPr>
                <w:rFonts w:ascii="Arial Narrow" w:hAnsi="Arial Narrow" w:cs="Arial"/>
                <w:b/>
                <w:sz w:val="18"/>
                <w:szCs w:val="18"/>
              </w:rPr>
            </w:pPr>
            <w:r w:rsidRPr="00195DC9">
              <w:rPr>
                <w:rFonts w:ascii="Arial Narrow" w:hAnsi="Arial Narrow" w:cs="Arial"/>
                <w:b/>
                <w:sz w:val="18"/>
                <w:szCs w:val="18"/>
              </w:rPr>
              <w:t>RECAUDADORA</w:t>
            </w:r>
          </w:p>
          <w:p w:rsidR="00EF6A52" w:rsidRPr="00195DC9" w:rsidRDefault="00EF6A52" w:rsidP="00EF6A52">
            <w:pPr>
              <w:ind w:right="-43"/>
              <w:rPr>
                <w:rFonts w:ascii="Arial Narrow" w:hAnsi="Arial Narrow" w:cs="Arial"/>
                <w:b/>
                <w:sz w:val="18"/>
                <w:szCs w:val="18"/>
              </w:rPr>
            </w:pPr>
            <w:r w:rsidRPr="00195DC9">
              <w:rPr>
                <w:rFonts w:ascii="Arial Narrow" w:hAnsi="Arial Narrow" w:cs="Arial"/>
                <w:sz w:val="18"/>
                <w:szCs w:val="18"/>
              </w:rPr>
              <w:t>Villa Fontana</w:t>
            </w:r>
          </w:p>
        </w:tc>
        <w:tc>
          <w:tcPr>
            <w:tcW w:w="965" w:type="dxa"/>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$1,500.00</w:t>
            </w:r>
          </w:p>
        </w:tc>
        <w:tc>
          <w:tcPr>
            <w:tcW w:w="980" w:type="dxa"/>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$500.00</w:t>
            </w:r>
          </w:p>
        </w:tc>
        <w:tc>
          <w:tcPr>
            <w:tcW w:w="884" w:type="dxa"/>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$100.00</w:t>
            </w:r>
          </w:p>
        </w:tc>
        <w:tc>
          <w:tcPr>
            <w:tcW w:w="884" w:type="dxa"/>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$300.00</w:t>
            </w:r>
          </w:p>
        </w:tc>
        <w:tc>
          <w:tcPr>
            <w:tcW w:w="884" w:type="dxa"/>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$100.00</w:t>
            </w:r>
          </w:p>
        </w:tc>
        <w:tc>
          <w:tcPr>
            <w:tcW w:w="1006" w:type="dxa"/>
            <w:shd w:val="clear" w:color="auto" w:fill="FFFFFF"/>
            <w:vAlign w:val="center"/>
          </w:tcPr>
          <w:p w:rsidR="00EF6A52" w:rsidRPr="00195DC9" w:rsidRDefault="00EF6A52" w:rsidP="00EF6A52">
            <w:pPr>
              <w:jc w:val="right"/>
              <w:rPr>
                <w:rFonts w:ascii="Arial Narrow" w:eastAsia="Times New Roman" w:hAnsi="Arial Narrow" w:cs="Arial"/>
                <w:b/>
                <w:sz w:val="18"/>
                <w:szCs w:val="18"/>
              </w:rPr>
            </w:pPr>
            <w:r w:rsidRPr="00195DC9">
              <w:rPr>
                <w:rFonts w:ascii="Arial Narrow" w:eastAsia="Times New Roman" w:hAnsi="Arial Narrow" w:cs="Arial"/>
                <w:b/>
                <w:sz w:val="18"/>
                <w:szCs w:val="18"/>
              </w:rPr>
              <w:t>$2,500.00</w:t>
            </w:r>
          </w:p>
        </w:tc>
        <w:tc>
          <w:tcPr>
            <w:tcW w:w="1057" w:type="dxa"/>
            <w:tcBorders>
              <w:right w:val="single" w:sz="12" w:space="0" w:color="auto"/>
            </w:tcBorders>
            <w:shd w:val="clear" w:color="auto" w:fill="FFFFFF"/>
            <w:vAlign w:val="center"/>
          </w:tcPr>
          <w:p w:rsidR="00EF6A52" w:rsidRPr="00195DC9" w:rsidRDefault="00EF6A52" w:rsidP="00EF6A52">
            <w:pPr>
              <w:ind w:right="-43"/>
              <w:jc w:val="right"/>
              <w:rPr>
                <w:rFonts w:ascii="Arial Narrow" w:hAnsi="Arial Narrow" w:cs="Arial"/>
                <w:b/>
                <w:sz w:val="18"/>
                <w:szCs w:val="18"/>
              </w:rPr>
            </w:pPr>
            <w:r w:rsidRPr="00195DC9">
              <w:rPr>
                <w:rFonts w:ascii="Arial Narrow" w:hAnsi="Arial Narrow" w:cs="Arial"/>
                <w:b/>
                <w:sz w:val="18"/>
                <w:szCs w:val="18"/>
              </w:rPr>
              <w:t>$12,500.00</w:t>
            </w:r>
          </w:p>
        </w:tc>
      </w:tr>
      <w:tr w:rsidR="00EF6A52" w:rsidRPr="00195DC9" w:rsidTr="00EF6A5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42"/>
          <w:jc w:val="center"/>
        </w:trPr>
        <w:tc>
          <w:tcPr>
            <w:tcW w:w="845" w:type="dxa"/>
            <w:vMerge/>
            <w:tcBorders>
              <w:left w:val="single" w:sz="12" w:space="0" w:color="auto"/>
              <w:right w:val="single" w:sz="12" w:space="0" w:color="auto"/>
            </w:tcBorders>
            <w:shd w:val="clear" w:color="auto" w:fill="7030A0"/>
          </w:tcPr>
          <w:p w:rsidR="00EF6A52" w:rsidRPr="00195DC9" w:rsidRDefault="00EF6A52" w:rsidP="00EF6A52">
            <w:pPr>
              <w:rPr>
                <w:rFonts w:ascii="Arial Narrow" w:eastAsia="Times New Roman" w:hAnsi="Arial Narrow" w:cs="Arial"/>
                <w:b/>
                <w:bCs/>
                <w:sz w:val="18"/>
                <w:szCs w:val="18"/>
              </w:rPr>
            </w:pPr>
          </w:p>
        </w:tc>
        <w:tc>
          <w:tcPr>
            <w:tcW w:w="1745" w:type="dxa"/>
            <w:tcBorders>
              <w:left w:val="single" w:sz="12" w:space="0" w:color="auto"/>
            </w:tcBorders>
            <w:vAlign w:val="center"/>
          </w:tcPr>
          <w:p w:rsidR="00EF6A52" w:rsidRPr="00195DC9" w:rsidRDefault="00EF6A52" w:rsidP="00EF6A52">
            <w:pPr>
              <w:ind w:right="-43"/>
              <w:rPr>
                <w:rFonts w:ascii="Arial Narrow" w:hAnsi="Arial Narrow" w:cs="Arial"/>
                <w:b/>
                <w:sz w:val="18"/>
                <w:szCs w:val="18"/>
              </w:rPr>
            </w:pPr>
            <w:r w:rsidRPr="00195DC9">
              <w:rPr>
                <w:rFonts w:ascii="Arial Narrow" w:hAnsi="Arial Narrow" w:cs="Arial"/>
                <w:b/>
                <w:sz w:val="18"/>
                <w:szCs w:val="18"/>
              </w:rPr>
              <w:t>RECAUDADORA</w:t>
            </w:r>
          </w:p>
          <w:p w:rsidR="00EF6A52" w:rsidRPr="00195DC9" w:rsidRDefault="00EF6A52" w:rsidP="00EF6A52">
            <w:pPr>
              <w:ind w:right="-43"/>
              <w:rPr>
                <w:rFonts w:ascii="Arial Narrow" w:hAnsi="Arial Narrow" w:cs="Arial"/>
                <w:b/>
                <w:sz w:val="18"/>
                <w:szCs w:val="18"/>
              </w:rPr>
            </w:pPr>
            <w:r w:rsidRPr="00195DC9">
              <w:rPr>
                <w:rFonts w:ascii="Arial Narrow" w:hAnsi="Arial Narrow" w:cs="Arial"/>
                <w:sz w:val="18"/>
                <w:szCs w:val="18"/>
              </w:rPr>
              <w:t>El Florido</w:t>
            </w:r>
          </w:p>
        </w:tc>
        <w:tc>
          <w:tcPr>
            <w:tcW w:w="965" w:type="dxa"/>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$4000.00</w:t>
            </w:r>
          </w:p>
        </w:tc>
        <w:tc>
          <w:tcPr>
            <w:tcW w:w="980" w:type="dxa"/>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$500.00</w:t>
            </w:r>
          </w:p>
        </w:tc>
        <w:tc>
          <w:tcPr>
            <w:tcW w:w="884" w:type="dxa"/>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$300.00</w:t>
            </w:r>
          </w:p>
        </w:tc>
        <w:tc>
          <w:tcPr>
            <w:tcW w:w="884" w:type="dxa"/>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$200.00</w:t>
            </w:r>
          </w:p>
        </w:tc>
        <w:tc>
          <w:tcPr>
            <w:tcW w:w="884" w:type="dxa"/>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$0.00</w:t>
            </w:r>
          </w:p>
        </w:tc>
        <w:tc>
          <w:tcPr>
            <w:tcW w:w="1006" w:type="dxa"/>
            <w:shd w:val="clear" w:color="auto" w:fill="FFFFFF"/>
            <w:vAlign w:val="center"/>
          </w:tcPr>
          <w:p w:rsidR="00EF6A52" w:rsidRPr="00195DC9" w:rsidRDefault="00EF6A52" w:rsidP="00EF6A52">
            <w:pPr>
              <w:jc w:val="right"/>
              <w:rPr>
                <w:rFonts w:ascii="Arial Narrow" w:eastAsia="Times New Roman" w:hAnsi="Arial Narrow" w:cs="Arial"/>
                <w:b/>
                <w:sz w:val="18"/>
                <w:szCs w:val="18"/>
              </w:rPr>
            </w:pPr>
            <w:r w:rsidRPr="00195DC9">
              <w:rPr>
                <w:rFonts w:ascii="Arial Narrow" w:eastAsia="Times New Roman" w:hAnsi="Arial Narrow" w:cs="Arial"/>
                <w:b/>
                <w:sz w:val="18"/>
                <w:szCs w:val="18"/>
              </w:rPr>
              <w:t>$5,000.00</w:t>
            </w:r>
          </w:p>
        </w:tc>
        <w:tc>
          <w:tcPr>
            <w:tcW w:w="1057" w:type="dxa"/>
            <w:tcBorders>
              <w:right w:val="single" w:sz="12" w:space="0" w:color="auto"/>
            </w:tcBorders>
            <w:shd w:val="clear" w:color="auto" w:fill="FFFFFF"/>
            <w:vAlign w:val="center"/>
          </w:tcPr>
          <w:p w:rsidR="00EF6A52" w:rsidRPr="00195DC9" w:rsidRDefault="00EF6A52" w:rsidP="00EF6A52">
            <w:pPr>
              <w:ind w:right="-43"/>
              <w:jc w:val="right"/>
              <w:rPr>
                <w:rFonts w:ascii="Arial Narrow" w:hAnsi="Arial Narrow" w:cs="Arial"/>
                <w:b/>
                <w:sz w:val="18"/>
                <w:szCs w:val="18"/>
              </w:rPr>
            </w:pPr>
            <w:r w:rsidRPr="00195DC9">
              <w:rPr>
                <w:rFonts w:ascii="Arial Narrow" w:hAnsi="Arial Narrow" w:cs="Arial"/>
                <w:b/>
                <w:sz w:val="18"/>
                <w:szCs w:val="18"/>
              </w:rPr>
              <w:t>$25,000.00</w:t>
            </w:r>
          </w:p>
        </w:tc>
      </w:tr>
      <w:tr w:rsidR="00EF6A52" w:rsidRPr="00195DC9" w:rsidTr="00EF6A5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60"/>
          <w:jc w:val="center"/>
        </w:trPr>
        <w:tc>
          <w:tcPr>
            <w:tcW w:w="845" w:type="dxa"/>
            <w:vMerge/>
            <w:tcBorders>
              <w:left w:val="single" w:sz="12" w:space="0" w:color="auto"/>
              <w:right w:val="single" w:sz="12" w:space="0" w:color="auto"/>
            </w:tcBorders>
            <w:shd w:val="clear" w:color="auto" w:fill="7030A0"/>
          </w:tcPr>
          <w:p w:rsidR="00EF6A52" w:rsidRPr="00195DC9" w:rsidRDefault="00EF6A52" w:rsidP="00EF6A52">
            <w:pPr>
              <w:rPr>
                <w:rFonts w:ascii="Arial Narrow" w:eastAsia="Times New Roman" w:hAnsi="Arial Narrow" w:cs="Arial"/>
                <w:b/>
                <w:bCs/>
                <w:sz w:val="18"/>
                <w:szCs w:val="18"/>
              </w:rPr>
            </w:pPr>
          </w:p>
        </w:tc>
        <w:tc>
          <w:tcPr>
            <w:tcW w:w="1745" w:type="dxa"/>
            <w:tcBorders>
              <w:left w:val="single" w:sz="12" w:space="0" w:color="auto"/>
            </w:tcBorders>
            <w:vAlign w:val="center"/>
          </w:tcPr>
          <w:p w:rsidR="00EF6A52" w:rsidRPr="00195DC9" w:rsidRDefault="00EF6A52" w:rsidP="00EF6A52">
            <w:pPr>
              <w:ind w:right="-43"/>
              <w:rPr>
                <w:rFonts w:ascii="Arial Narrow" w:hAnsi="Arial Narrow" w:cs="Arial"/>
                <w:b/>
                <w:sz w:val="18"/>
                <w:szCs w:val="18"/>
              </w:rPr>
            </w:pPr>
            <w:r w:rsidRPr="00195DC9">
              <w:rPr>
                <w:rFonts w:ascii="Arial Narrow" w:hAnsi="Arial Narrow" w:cs="Arial"/>
                <w:b/>
                <w:sz w:val="18"/>
                <w:szCs w:val="18"/>
              </w:rPr>
              <w:t>RECAUDADORA</w:t>
            </w:r>
          </w:p>
          <w:p w:rsidR="00EF6A52" w:rsidRPr="00195DC9" w:rsidRDefault="00EF6A52" w:rsidP="00EF6A52">
            <w:pPr>
              <w:ind w:right="-43"/>
              <w:rPr>
                <w:rFonts w:ascii="Arial Narrow" w:hAnsi="Arial Narrow" w:cs="Arial"/>
                <w:b/>
                <w:sz w:val="18"/>
                <w:szCs w:val="18"/>
              </w:rPr>
            </w:pPr>
            <w:r w:rsidRPr="00195DC9">
              <w:rPr>
                <w:rFonts w:ascii="Arial Narrow" w:hAnsi="Arial Narrow" w:cs="Arial"/>
                <w:sz w:val="18"/>
                <w:szCs w:val="18"/>
              </w:rPr>
              <w:t>Otay Delegación</w:t>
            </w:r>
          </w:p>
        </w:tc>
        <w:tc>
          <w:tcPr>
            <w:tcW w:w="965" w:type="dxa"/>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$1,000.00</w:t>
            </w:r>
          </w:p>
        </w:tc>
        <w:tc>
          <w:tcPr>
            <w:tcW w:w="980" w:type="dxa"/>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$1000.00</w:t>
            </w:r>
          </w:p>
        </w:tc>
        <w:tc>
          <w:tcPr>
            <w:tcW w:w="884" w:type="dxa"/>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$250.00</w:t>
            </w:r>
          </w:p>
        </w:tc>
        <w:tc>
          <w:tcPr>
            <w:tcW w:w="884" w:type="dxa"/>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$250.00</w:t>
            </w:r>
          </w:p>
        </w:tc>
        <w:tc>
          <w:tcPr>
            <w:tcW w:w="884" w:type="dxa"/>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$0.00</w:t>
            </w:r>
          </w:p>
        </w:tc>
        <w:tc>
          <w:tcPr>
            <w:tcW w:w="1006" w:type="dxa"/>
            <w:shd w:val="clear" w:color="auto" w:fill="FFFFFF"/>
            <w:vAlign w:val="center"/>
          </w:tcPr>
          <w:p w:rsidR="00EF6A52" w:rsidRPr="00195DC9" w:rsidRDefault="00EF6A52" w:rsidP="00EF6A52">
            <w:pPr>
              <w:jc w:val="right"/>
              <w:rPr>
                <w:rFonts w:ascii="Arial Narrow" w:eastAsia="Times New Roman" w:hAnsi="Arial Narrow" w:cs="Arial"/>
                <w:b/>
                <w:sz w:val="18"/>
                <w:szCs w:val="18"/>
              </w:rPr>
            </w:pPr>
            <w:r w:rsidRPr="00195DC9">
              <w:rPr>
                <w:rFonts w:ascii="Arial Narrow" w:eastAsia="Times New Roman" w:hAnsi="Arial Narrow" w:cs="Arial"/>
                <w:b/>
                <w:sz w:val="18"/>
                <w:szCs w:val="18"/>
              </w:rPr>
              <w:t>$2,500.00</w:t>
            </w:r>
          </w:p>
        </w:tc>
        <w:tc>
          <w:tcPr>
            <w:tcW w:w="1057" w:type="dxa"/>
            <w:tcBorders>
              <w:right w:val="single" w:sz="12" w:space="0" w:color="auto"/>
            </w:tcBorders>
            <w:shd w:val="clear" w:color="auto" w:fill="FFFFFF"/>
            <w:vAlign w:val="center"/>
          </w:tcPr>
          <w:p w:rsidR="00EF6A52" w:rsidRPr="00195DC9" w:rsidRDefault="00EF6A52" w:rsidP="00EF6A52">
            <w:pPr>
              <w:ind w:right="-43"/>
              <w:jc w:val="right"/>
              <w:rPr>
                <w:rFonts w:ascii="Arial Narrow" w:hAnsi="Arial Narrow" w:cs="Arial"/>
                <w:b/>
                <w:sz w:val="18"/>
                <w:szCs w:val="18"/>
              </w:rPr>
            </w:pPr>
            <w:r w:rsidRPr="00195DC9">
              <w:rPr>
                <w:rFonts w:ascii="Arial Narrow" w:hAnsi="Arial Narrow" w:cs="Arial"/>
                <w:b/>
                <w:sz w:val="18"/>
                <w:szCs w:val="18"/>
              </w:rPr>
              <w:t>$12,500.00</w:t>
            </w:r>
          </w:p>
        </w:tc>
      </w:tr>
      <w:tr w:rsidR="00EF6A52" w:rsidRPr="00195DC9" w:rsidTr="00EF6A5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60"/>
          <w:jc w:val="center"/>
        </w:trPr>
        <w:tc>
          <w:tcPr>
            <w:tcW w:w="845" w:type="dxa"/>
            <w:vMerge/>
            <w:tcBorders>
              <w:left w:val="single" w:sz="12" w:space="0" w:color="auto"/>
              <w:right w:val="single" w:sz="12" w:space="0" w:color="auto"/>
            </w:tcBorders>
            <w:shd w:val="clear" w:color="auto" w:fill="7030A0"/>
          </w:tcPr>
          <w:p w:rsidR="00EF6A52" w:rsidRPr="00195DC9" w:rsidRDefault="00EF6A52" w:rsidP="00EF6A52">
            <w:pPr>
              <w:rPr>
                <w:rFonts w:ascii="Arial Narrow" w:eastAsia="Times New Roman" w:hAnsi="Arial Narrow" w:cs="Arial"/>
                <w:b/>
                <w:bCs/>
                <w:sz w:val="18"/>
                <w:szCs w:val="18"/>
              </w:rPr>
            </w:pPr>
          </w:p>
        </w:tc>
        <w:tc>
          <w:tcPr>
            <w:tcW w:w="1745" w:type="dxa"/>
            <w:tcBorders>
              <w:left w:val="single" w:sz="12" w:space="0" w:color="auto"/>
            </w:tcBorders>
            <w:vAlign w:val="center"/>
          </w:tcPr>
          <w:p w:rsidR="00EF6A52" w:rsidRPr="00195DC9" w:rsidRDefault="00EF6A52" w:rsidP="00EF6A52">
            <w:pPr>
              <w:ind w:right="-43"/>
              <w:rPr>
                <w:rFonts w:ascii="Arial Narrow" w:hAnsi="Arial Narrow" w:cs="Arial"/>
                <w:b/>
                <w:sz w:val="18"/>
                <w:szCs w:val="18"/>
              </w:rPr>
            </w:pPr>
            <w:r w:rsidRPr="00195DC9">
              <w:rPr>
                <w:rFonts w:ascii="Arial Narrow" w:hAnsi="Arial Narrow" w:cs="Arial"/>
                <w:b/>
                <w:sz w:val="18"/>
                <w:szCs w:val="18"/>
              </w:rPr>
              <w:t>RECAUDADORA</w:t>
            </w:r>
          </w:p>
          <w:p w:rsidR="00EF6A52" w:rsidRPr="00195DC9" w:rsidRDefault="00EF6A52" w:rsidP="00EF6A52">
            <w:pPr>
              <w:ind w:right="-43"/>
              <w:rPr>
                <w:rFonts w:ascii="Arial Narrow" w:hAnsi="Arial Narrow" w:cs="Arial"/>
                <w:b/>
                <w:sz w:val="18"/>
                <w:szCs w:val="18"/>
              </w:rPr>
            </w:pPr>
            <w:r w:rsidRPr="00195DC9">
              <w:rPr>
                <w:rFonts w:ascii="Arial Narrow" w:hAnsi="Arial Narrow" w:cs="Arial"/>
                <w:sz w:val="18"/>
                <w:szCs w:val="18"/>
              </w:rPr>
              <w:t>Plaza San Miguel</w:t>
            </w:r>
          </w:p>
        </w:tc>
        <w:tc>
          <w:tcPr>
            <w:tcW w:w="965" w:type="dxa"/>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$1,500.00</w:t>
            </w:r>
          </w:p>
        </w:tc>
        <w:tc>
          <w:tcPr>
            <w:tcW w:w="980" w:type="dxa"/>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$1,000.00</w:t>
            </w:r>
          </w:p>
        </w:tc>
        <w:tc>
          <w:tcPr>
            <w:tcW w:w="884" w:type="dxa"/>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$500.00</w:t>
            </w:r>
          </w:p>
        </w:tc>
        <w:tc>
          <w:tcPr>
            <w:tcW w:w="884" w:type="dxa"/>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$500.00</w:t>
            </w:r>
          </w:p>
        </w:tc>
        <w:tc>
          <w:tcPr>
            <w:tcW w:w="884" w:type="dxa"/>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$0.00</w:t>
            </w:r>
          </w:p>
        </w:tc>
        <w:tc>
          <w:tcPr>
            <w:tcW w:w="1006" w:type="dxa"/>
            <w:shd w:val="clear" w:color="auto" w:fill="FFFFFF"/>
            <w:vAlign w:val="center"/>
          </w:tcPr>
          <w:p w:rsidR="00EF6A52" w:rsidRPr="00195DC9" w:rsidRDefault="00EF6A52" w:rsidP="00EF6A52">
            <w:pPr>
              <w:jc w:val="right"/>
              <w:rPr>
                <w:rFonts w:ascii="Arial Narrow" w:eastAsia="Times New Roman" w:hAnsi="Arial Narrow" w:cs="Arial"/>
                <w:b/>
                <w:sz w:val="18"/>
                <w:szCs w:val="18"/>
              </w:rPr>
            </w:pPr>
            <w:r w:rsidRPr="00195DC9">
              <w:rPr>
                <w:rFonts w:ascii="Arial Narrow" w:eastAsia="Times New Roman" w:hAnsi="Arial Narrow" w:cs="Arial"/>
                <w:b/>
                <w:sz w:val="18"/>
                <w:szCs w:val="18"/>
              </w:rPr>
              <w:t>$3,500.00</w:t>
            </w:r>
          </w:p>
        </w:tc>
        <w:tc>
          <w:tcPr>
            <w:tcW w:w="1057" w:type="dxa"/>
            <w:tcBorders>
              <w:right w:val="single" w:sz="12" w:space="0" w:color="auto"/>
            </w:tcBorders>
            <w:shd w:val="clear" w:color="auto" w:fill="FFFFFF"/>
            <w:vAlign w:val="center"/>
          </w:tcPr>
          <w:p w:rsidR="00EF6A52" w:rsidRPr="00195DC9" w:rsidRDefault="00EF6A52" w:rsidP="00EF6A52">
            <w:pPr>
              <w:ind w:right="-43"/>
              <w:jc w:val="right"/>
              <w:rPr>
                <w:rFonts w:ascii="Arial Narrow" w:hAnsi="Arial Narrow" w:cs="Arial"/>
                <w:b/>
                <w:sz w:val="18"/>
                <w:szCs w:val="18"/>
              </w:rPr>
            </w:pPr>
            <w:r w:rsidRPr="00195DC9">
              <w:rPr>
                <w:rFonts w:ascii="Arial Narrow" w:hAnsi="Arial Narrow" w:cs="Arial"/>
                <w:b/>
                <w:sz w:val="18"/>
                <w:szCs w:val="18"/>
              </w:rPr>
              <w:t>$17,500.00</w:t>
            </w:r>
          </w:p>
        </w:tc>
      </w:tr>
      <w:tr w:rsidR="00EF6A52" w:rsidRPr="00195DC9" w:rsidTr="00EF6A5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69"/>
          <w:jc w:val="center"/>
        </w:trPr>
        <w:tc>
          <w:tcPr>
            <w:tcW w:w="845" w:type="dxa"/>
            <w:vMerge/>
            <w:tcBorders>
              <w:left w:val="single" w:sz="12" w:space="0" w:color="auto"/>
              <w:right w:val="single" w:sz="12" w:space="0" w:color="auto"/>
            </w:tcBorders>
            <w:shd w:val="clear" w:color="auto" w:fill="7030A0"/>
          </w:tcPr>
          <w:p w:rsidR="00EF6A52" w:rsidRPr="00195DC9" w:rsidRDefault="00EF6A52" w:rsidP="00EF6A52">
            <w:pPr>
              <w:rPr>
                <w:rFonts w:ascii="Arial Narrow" w:eastAsia="Times New Roman" w:hAnsi="Arial Narrow" w:cs="Arial"/>
                <w:b/>
                <w:bCs/>
                <w:sz w:val="18"/>
                <w:szCs w:val="18"/>
              </w:rPr>
            </w:pPr>
          </w:p>
        </w:tc>
        <w:tc>
          <w:tcPr>
            <w:tcW w:w="1745" w:type="dxa"/>
            <w:tcBorders>
              <w:left w:val="single" w:sz="12" w:space="0" w:color="auto"/>
            </w:tcBorders>
            <w:vAlign w:val="center"/>
          </w:tcPr>
          <w:p w:rsidR="00EF6A52" w:rsidRPr="00195DC9" w:rsidRDefault="00EF6A52" w:rsidP="00EF6A52">
            <w:pPr>
              <w:ind w:right="-43"/>
              <w:rPr>
                <w:rFonts w:ascii="Arial Narrow" w:hAnsi="Arial Narrow" w:cs="Arial"/>
                <w:b/>
                <w:sz w:val="18"/>
                <w:szCs w:val="18"/>
              </w:rPr>
            </w:pPr>
            <w:r w:rsidRPr="00195DC9">
              <w:rPr>
                <w:rFonts w:ascii="Arial Narrow" w:hAnsi="Arial Narrow" w:cs="Arial"/>
                <w:b/>
                <w:sz w:val="18"/>
                <w:szCs w:val="18"/>
              </w:rPr>
              <w:t>RECAUDADORA</w:t>
            </w:r>
          </w:p>
          <w:p w:rsidR="00EF6A52" w:rsidRPr="00195DC9" w:rsidRDefault="00EF6A52" w:rsidP="00EF6A52">
            <w:pPr>
              <w:ind w:right="-43"/>
              <w:rPr>
                <w:rFonts w:ascii="Arial Narrow" w:hAnsi="Arial Narrow" w:cs="Arial"/>
                <w:b/>
                <w:sz w:val="18"/>
                <w:szCs w:val="18"/>
              </w:rPr>
            </w:pPr>
            <w:r w:rsidRPr="00195DC9">
              <w:rPr>
                <w:rFonts w:ascii="Arial Narrow" w:hAnsi="Arial Narrow" w:cs="Arial"/>
                <w:sz w:val="18"/>
                <w:szCs w:val="18"/>
              </w:rPr>
              <w:t>Otay Centenario</w:t>
            </w:r>
          </w:p>
        </w:tc>
        <w:tc>
          <w:tcPr>
            <w:tcW w:w="965" w:type="dxa"/>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$1,000.00</w:t>
            </w:r>
          </w:p>
        </w:tc>
        <w:tc>
          <w:tcPr>
            <w:tcW w:w="980" w:type="dxa"/>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$1000.00</w:t>
            </w:r>
          </w:p>
        </w:tc>
        <w:tc>
          <w:tcPr>
            <w:tcW w:w="884" w:type="dxa"/>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$500.00</w:t>
            </w:r>
          </w:p>
        </w:tc>
        <w:tc>
          <w:tcPr>
            <w:tcW w:w="884" w:type="dxa"/>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$500.00</w:t>
            </w:r>
          </w:p>
        </w:tc>
        <w:tc>
          <w:tcPr>
            <w:tcW w:w="884" w:type="dxa"/>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$0.00</w:t>
            </w:r>
          </w:p>
        </w:tc>
        <w:tc>
          <w:tcPr>
            <w:tcW w:w="1006" w:type="dxa"/>
            <w:shd w:val="clear" w:color="auto" w:fill="FFFFFF"/>
            <w:vAlign w:val="center"/>
          </w:tcPr>
          <w:p w:rsidR="00EF6A52" w:rsidRPr="00195DC9" w:rsidRDefault="00EF6A52" w:rsidP="00EF6A52">
            <w:pPr>
              <w:jc w:val="right"/>
              <w:rPr>
                <w:rFonts w:ascii="Arial Narrow" w:eastAsia="Times New Roman" w:hAnsi="Arial Narrow" w:cs="Arial"/>
                <w:b/>
                <w:sz w:val="18"/>
                <w:szCs w:val="18"/>
              </w:rPr>
            </w:pPr>
            <w:r w:rsidRPr="00195DC9">
              <w:rPr>
                <w:rFonts w:ascii="Arial Narrow" w:eastAsia="Times New Roman" w:hAnsi="Arial Narrow" w:cs="Arial"/>
                <w:b/>
                <w:sz w:val="18"/>
                <w:szCs w:val="18"/>
              </w:rPr>
              <w:t>$3,000.00</w:t>
            </w:r>
          </w:p>
        </w:tc>
        <w:tc>
          <w:tcPr>
            <w:tcW w:w="1057" w:type="dxa"/>
            <w:tcBorders>
              <w:right w:val="single" w:sz="12" w:space="0" w:color="auto"/>
            </w:tcBorders>
            <w:shd w:val="clear" w:color="auto" w:fill="FFFFFF"/>
            <w:vAlign w:val="center"/>
          </w:tcPr>
          <w:p w:rsidR="00EF6A52" w:rsidRPr="00195DC9" w:rsidRDefault="00EF6A52" w:rsidP="00EF6A52">
            <w:pPr>
              <w:ind w:right="-43"/>
              <w:jc w:val="right"/>
              <w:rPr>
                <w:rFonts w:ascii="Arial Narrow" w:hAnsi="Arial Narrow" w:cs="Arial"/>
                <w:b/>
                <w:sz w:val="18"/>
                <w:szCs w:val="18"/>
              </w:rPr>
            </w:pPr>
            <w:r w:rsidRPr="00195DC9">
              <w:rPr>
                <w:rFonts w:ascii="Arial Narrow" w:hAnsi="Arial Narrow" w:cs="Arial"/>
                <w:b/>
                <w:sz w:val="18"/>
                <w:szCs w:val="18"/>
              </w:rPr>
              <w:t>$15,000.00</w:t>
            </w:r>
          </w:p>
        </w:tc>
      </w:tr>
      <w:tr w:rsidR="00EF6A52" w:rsidRPr="00195DC9" w:rsidTr="00EF6A5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60"/>
          <w:jc w:val="center"/>
        </w:trPr>
        <w:tc>
          <w:tcPr>
            <w:tcW w:w="845" w:type="dxa"/>
            <w:vMerge/>
            <w:tcBorders>
              <w:left w:val="single" w:sz="12" w:space="0" w:color="auto"/>
              <w:right w:val="single" w:sz="12" w:space="0" w:color="auto"/>
            </w:tcBorders>
            <w:shd w:val="clear" w:color="auto" w:fill="7030A0"/>
          </w:tcPr>
          <w:p w:rsidR="00EF6A52" w:rsidRPr="00195DC9" w:rsidRDefault="00EF6A52" w:rsidP="00EF6A52">
            <w:pPr>
              <w:rPr>
                <w:rFonts w:ascii="Arial Narrow" w:eastAsia="Times New Roman" w:hAnsi="Arial Narrow" w:cs="Arial"/>
                <w:b/>
                <w:bCs/>
                <w:sz w:val="18"/>
                <w:szCs w:val="18"/>
              </w:rPr>
            </w:pPr>
          </w:p>
        </w:tc>
        <w:tc>
          <w:tcPr>
            <w:tcW w:w="1745" w:type="dxa"/>
            <w:tcBorders>
              <w:left w:val="single" w:sz="12" w:space="0" w:color="auto"/>
              <w:bottom w:val="single" w:sz="4" w:space="0" w:color="auto"/>
            </w:tcBorders>
            <w:vAlign w:val="center"/>
          </w:tcPr>
          <w:p w:rsidR="00EF6A52" w:rsidRPr="00195DC9" w:rsidRDefault="00EF6A52" w:rsidP="00EF6A52">
            <w:pPr>
              <w:ind w:right="-43"/>
              <w:rPr>
                <w:rFonts w:ascii="Arial Narrow" w:hAnsi="Arial Narrow" w:cs="Arial"/>
                <w:b/>
                <w:sz w:val="18"/>
                <w:szCs w:val="18"/>
              </w:rPr>
            </w:pPr>
            <w:r w:rsidRPr="00195DC9">
              <w:rPr>
                <w:rFonts w:ascii="Arial Narrow" w:hAnsi="Arial Narrow" w:cs="Arial"/>
                <w:b/>
                <w:sz w:val="18"/>
                <w:szCs w:val="18"/>
              </w:rPr>
              <w:t>RECAUDADORA Móvil “I”</w:t>
            </w:r>
          </w:p>
          <w:p w:rsidR="00EF6A52" w:rsidRPr="00195DC9" w:rsidRDefault="00EF6A52" w:rsidP="00EF6A52">
            <w:pPr>
              <w:ind w:right="-43"/>
              <w:rPr>
                <w:rFonts w:ascii="Arial Narrow" w:hAnsi="Arial Narrow" w:cs="Arial"/>
                <w:b/>
                <w:sz w:val="18"/>
                <w:szCs w:val="18"/>
              </w:rPr>
            </w:pPr>
            <w:r w:rsidRPr="00195DC9">
              <w:rPr>
                <w:rFonts w:ascii="Arial Narrow" w:hAnsi="Arial Narrow" w:cs="Arial"/>
                <w:sz w:val="18"/>
                <w:szCs w:val="18"/>
              </w:rPr>
              <w:t>Urbi Villa del Campo</w:t>
            </w:r>
          </w:p>
        </w:tc>
        <w:tc>
          <w:tcPr>
            <w:tcW w:w="965" w:type="dxa"/>
            <w:tcBorders>
              <w:bottom w:val="single" w:sz="4" w:space="0" w:color="auto"/>
            </w:tcBorders>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$700.00</w:t>
            </w:r>
          </w:p>
        </w:tc>
        <w:tc>
          <w:tcPr>
            <w:tcW w:w="980" w:type="dxa"/>
            <w:tcBorders>
              <w:bottom w:val="single" w:sz="4" w:space="0" w:color="auto"/>
            </w:tcBorders>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$400.00</w:t>
            </w:r>
          </w:p>
        </w:tc>
        <w:tc>
          <w:tcPr>
            <w:tcW w:w="884" w:type="dxa"/>
            <w:tcBorders>
              <w:bottom w:val="single" w:sz="4" w:space="0" w:color="auto"/>
            </w:tcBorders>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$200.00</w:t>
            </w:r>
          </w:p>
        </w:tc>
        <w:tc>
          <w:tcPr>
            <w:tcW w:w="884" w:type="dxa"/>
            <w:tcBorders>
              <w:bottom w:val="single" w:sz="4" w:space="0" w:color="auto"/>
            </w:tcBorders>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$150.00</w:t>
            </w:r>
          </w:p>
        </w:tc>
        <w:tc>
          <w:tcPr>
            <w:tcW w:w="884" w:type="dxa"/>
            <w:tcBorders>
              <w:bottom w:val="single" w:sz="4" w:space="0" w:color="auto"/>
            </w:tcBorders>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$50.00</w:t>
            </w:r>
          </w:p>
        </w:tc>
        <w:tc>
          <w:tcPr>
            <w:tcW w:w="1006" w:type="dxa"/>
            <w:tcBorders>
              <w:bottom w:val="single" w:sz="4" w:space="0" w:color="auto"/>
            </w:tcBorders>
            <w:shd w:val="clear" w:color="auto" w:fill="FFFFFF"/>
            <w:vAlign w:val="center"/>
          </w:tcPr>
          <w:p w:rsidR="00EF6A52" w:rsidRPr="00195DC9" w:rsidRDefault="00EF6A52" w:rsidP="00EF6A52">
            <w:pPr>
              <w:jc w:val="right"/>
              <w:rPr>
                <w:rFonts w:ascii="Arial Narrow" w:eastAsia="Times New Roman" w:hAnsi="Arial Narrow" w:cs="Arial"/>
                <w:b/>
                <w:sz w:val="18"/>
                <w:szCs w:val="18"/>
              </w:rPr>
            </w:pPr>
            <w:r w:rsidRPr="00195DC9">
              <w:rPr>
                <w:rFonts w:ascii="Arial Narrow" w:eastAsia="Times New Roman" w:hAnsi="Arial Narrow" w:cs="Arial"/>
                <w:b/>
                <w:sz w:val="18"/>
                <w:szCs w:val="18"/>
              </w:rPr>
              <w:t>$1,500.00</w:t>
            </w:r>
          </w:p>
        </w:tc>
        <w:tc>
          <w:tcPr>
            <w:tcW w:w="1057" w:type="dxa"/>
            <w:tcBorders>
              <w:bottom w:val="single" w:sz="4" w:space="0" w:color="auto"/>
              <w:right w:val="single" w:sz="12" w:space="0" w:color="auto"/>
            </w:tcBorders>
            <w:shd w:val="clear" w:color="auto" w:fill="FFFFFF"/>
            <w:vAlign w:val="center"/>
          </w:tcPr>
          <w:p w:rsidR="00EF6A52" w:rsidRPr="00195DC9" w:rsidRDefault="00EF6A52" w:rsidP="00EF6A52">
            <w:pPr>
              <w:ind w:right="-43"/>
              <w:jc w:val="right"/>
              <w:rPr>
                <w:rFonts w:ascii="Arial Narrow" w:hAnsi="Arial Narrow" w:cs="Arial"/>
                <w:b/>
                <w:sz w:val="18"/>
                <w:szCs w:val="18"/>
              </w:rPr>
            </w:pPr>
            <w:r w:rsidRPr="00195DC9">
              <w:rPr>
                <w:rFonts w:ascii="Arial Narrow" w:hAnsi="Arial Narrow" w:cs="Arial"/>
                <w:b/>
                <w:sz w:val="18"/>
                <w:szCs w:val="18"/>
              </w:rPr>
              <w:t>$7,500.00</w:t>
            </w:r>
          </w:p>
        </w:tc>
      </w:tr>
      <w:tr w:rsidR="00EF6A52" w:rsidRPr="00195DC9" w:rsidTr="00EF6A5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51"/>
          <w:jc w:val="center"/>
        </w:trPr>
        <w:tc>
          <w:tcPr>
            <w:tcW w:w="845" w:type="dxa"/>
            <w:vMerge/>
            <w:tcBorders>
              <w:left w:val="single" w:sz="12" w:space="0" w:color="auto"/>
              <w:right w:val="single" w:sz="12" w:space="0" w:color="auto"/>
            </w:tcBorders>
            <w:shd w:val="clear" w:color="auto" w:fill="7030A0"/>
          </w:tcPr>
          <w:p w:rsidR="00EF6A52" w:rsidRPr="00195DC9" w:rsidRDefault="00EF6A52" w:rsidP="00EF6A52">
            <w:pPr>
              <w:rPr>
                <w:rFonts w:ascii="Arial Narrow" w:eastAsia="Times New Roman" w:hAnsi="Arial Narrow" w:cs="Arial"/>
                <w:b/>
                <w:bCs/>
                <w:sz w:val="18"/>
                <w:szCs w:val="18"/>
              </w:rPr>
            </w:pPr>
          </w:p>
        </w:tc>
        <w:tc>
          <w:tcPr>
            <w:tcW w:w="1745" w:type="dxa"/>
            <w:tcBorders>
              <w:left w:val="single" w:sz="12" w:space="0" w:color="auto"/>
              <w:bottom w:val="single" w:sz="4" w:space="0" w:color="auto"/>
            </w:tcBorders>
            <w:vAlign w:val="center"/>
          </w:tcPr>
          <w:p w:rsidR="00EF6A52" w:rsidRPr="00195DC9" w:rsidRDefault="00EF6A52" w:rsidP="00EF6A52">
            <w:pPr>
              <w:ind w:right="-43"/>
              <w:rPr>
                <w:rFonts w:ascii="Arial Narrow" w:hAnsi="Arial Narrow" w:cs="Arial"/>
                <w:b/>
                <w:sz w:val="18"/>
                <w:szCs w:val="18"/>
              </w:rPr>
            </w:pPr>
            <w:r w:rsidRPr="00195DC9">
              <w:rPr>
                <w:rFonts w:ascii="Arial Narrow" w:hAnsi="Arial Narrow" w:cs="Arial"/>
                <w:b/>
                <w:sz w:val="18"/>
                <w:szCs w:val="18"/>
              </w:rPr>
              <w:t>RECAUDADORA</w:t>
            </w:r>
          </w:p>
          <w:p w:rsidR="00EF6A52" w:rsidRPr="00195DC9" w:rsidRDefault="00EF6A52" w:rsidP="00EF6A52">
            <w:pPr>
              <w:ind w:right="-43"/>
              <w:rPr>
                <w:rFonts w:ascii="Arial Narrow" w:hAnsi="Arial Narrow" w:cs="Arial"/>
                <w:b/>
                <w:sz w:val="18"/>
                <w:szCs w:val="18"/>
              </w:rPr>
            </w:pPr>
            <w:r w:rsidRPr="00195DC9">
              <w:rPr>
                <w:rFonts w:ascii="Arial Narrow" w:hAnsi="Arial Narrow" w:cs="Arial"/>
                <w:sz w:val="18"/>
                <w:szCs w:val="18"/>
              </w:rPr>
              <w:t>Cerro de las Abejas</w:t>
            </w:r>
          </w:p>
        </w:tc>
        <w:tc>
          <w:tcPr>
            <w:tcW w:w="965" w:type="dxa"/>
            <w:tcBorders>
              <w:bottom w:val="single" w:sz="4" w:space="0" w:color="auto"/>
            </w:tcBorders>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$2,100.00</w:t>
            </w:r>
          </w:p>
        </w:tc>
        <w:tc>
          <w:tcPr>
            <w:tcW w:w="980" w:type="dxa"/>
            <w:tcBorders>
              <w:bottom w:val="single" w:sz="4" w:space="0" w:color="auto"/>
            </w:tcBorders>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$900.00</w:t>
            </w:r>
          </w:p>
        </w:tc>
        <w:tc>
          <w:tcPr>
            <w:tcW w:w="884" w:type="dxa"/>
            <w:tcBorders>
              <w:bottom w:val="single" w:sz="4" w:space="0" w:color="auto"/>
            </w:tcBorders>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$600.00</w:t>
            </w:r>
          </w:p>
        </w:tc>
        <w:tc>
          <w:tcPr>
            <w:tcW w:w="884" w:type="dxa"/>
            <w:tcBorders>
              <w:bottom w:val="single" w:sz="4" w:space="0" w:color="auto"/>
            </w:tcBorders>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$400.00</w:t>
            </w:r>
          </w:p>
        </w:tc>
        <w:tc>
          <w:tcPr>
            <w:tcW w:w="884" w:type="dxa"/>
            <w:tcBorders>
              <w:bottom w:val="single" w:sz="4" w:space="0" w:color="auto"/>
            </w:tcBorders>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$0.00</w:t>
            </w:r>
          </w:p>
        </w:tc>
        <w:tc>
          <w:tcPr>
            <w:tcW w:w="1006" w:type="dxa"/>
            <w:tcBorders>
              <w:bottom w:val="single" w:sz="4" w:space="0" w:color="auto"/>
            </w:tcBorders>
            <w:shd w:val="clear" w:color="auto" w:fill="FFFFFF"/>
            <w:vAlign w:val="center"/>
          </w:tcPr>
          <w:p w:rsidR="00EF6A52" w:rsidRPr="00195DC9" w:rsidRDefault="00EF6A52" w:rsidP="00EF6A52">
            <w:pPr>
              <w:jc w:val="right"/>
              <w:rPr>
                <w:rFonts w:ascii="Arial Narrow" w:eastAsia="Times New Roman" w:hAnsi="Arial Narrow" w:cs="Arial"/>
                <w:b/>
                <w:sz w:val="18"/>
                <w:szCs w:val="18"/>
              </w:rPr>
            </w:pPr>
            <w:r w:rsidRPr="00195DC9">
              <w:rPr>
                <w:rFonts w:ascii="Arial Narrow" w:eastAsia="Times New Roman" w:hAnsi="Arial Narrow" w:cs="Arial"/>
                <w:b/>
                <w:sz w:val="18"/>
                <w:szCs w:val="18"/>
              </w:rPr>
              <w:t>$4,000.00</w:t>
            </w:r>
          </w:p>
        </w:tc>
        <w:tc>
          <w:tcPr>
            <w:tcW w:w="1057" w:type="dxa"/>
            <w:tcBorders>
              <w:bottom w:val="single" w:sz="4" w:space="0" w:color="auto"/>
              <w:right w:val="single" w:sz="12" w:space="0" w:color="auto"/>
            </w:tcBorders>
            <w:shd w:val="clear" w:color="auto" w:fill="FFFFFF"/>
            <w:vAlign w:val="center"/>
          </w:tcPr>
          <w:p w:rsidR="00EF6A52" w:rsidRPr="00195DC9" w:rsidRDefault="00EF6A52" w:rsidP="00EF6A52">
            <w:pPr>
              <w:ind w:right="-43"/>
              <w:jc w:val="right"/>
              <w:rPr>
                <w:rFonts w:ascii="Arial Narrow" w:hAnsi="Arial Narrow" w:cs="Arial"/>
                <w:b/>
                <w:sz w:val="18"/>
                <w:szCs w:val="18"/>
              </w:rPr>
            </w:pPr>
            <w:r w:rsidRPr="00195DC9">
              <w:rPr>
                <w:rFonts w:ascii="Arial Narrow" w:hAnsi="Arial Narrow" w:cs="Arial"/>
                <w:b/>
                <w:sz w:val="18"/>
                <w:szCs w:val="18"/>
              </w:rPr>
              <w:t>$20,000.00</w:t>
            </w:r>
          </w:p>
        </w:tc>
      </w:tr>
      <w:tr w:rsidR="00EF6A52" w:rsidRPr="00195DC9" w:rsidTr="00EF6A5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51"/>
          <w:jc w:val="center"/>
        </w:trPr>
        <w:tc>
          <w:tcPr>
            <w:tcW w:w="845" w:type="dxa"/>
            <w:vMerge/>
            <w:tcBorders>
              <w:left w:val="single" w:sz="12" w:space="0" w:color="auto"/>
              <w:bottom w:val="single" w:sz="12" w:space="0" w:color="auto"/>
              <w:right w:val="single" w:sz="12" w:space="0" w:color="auto"/>
            </w:tcBorders>
            <w:shd w:val="clear" w:color="auto" w:fill="7030A0"/>
          </w:tcPr>
          <w:p w:rsidR="00EF6A52" w:rsidRPr="00195DC9" w:rsidRDefault="00EF6A52" w:rsidP="00EF6A52">
            <w:pPr>
              <w:rPr>
                <w:rFonts w:ascii="Arial Narrow" w:eastAsia="Times New Roman" w:hAnsi="Arial Narrow" w:cs="Arial"/>
                <w:b/>
                <w:bCs/>
                <w:sz w:val="18"/>
                <w:szCs w:val="18"/>
              </w:rPr>
            </w:pPr>
          </w:p>
        </w:tc>
        <w:tc>
          <w:tcPr>
            <w:tcW w:w="1745" w:type="dxa"/>
            <w:tcBorders>
              <w:top w:val="single" w:sz="4" w:space="0" w:color="auto"/>
              <w:left w:val="single" w:sz="12" w:space="0" w:color="auto"/>
              <w:bottom w:val="single" w:sz="12" w:space="0" w:color="auto"/>
            </w:tcBorders>
            <w:vAlign w:val="center"/>
          </w:tcPr>
          <w:p w:rsidR="00EF6A52" w:rsidRPr="00195DC9" w:rsidRDefault="00EF6A52" w:rsidP="00EF6A52">
            <w:pPr>
              <w:ind w:right="-43"/>
              <w:rPr>
                <w:rFonts w:ascii="Arial Narrow" w:hAnsi="Arial Narrow" w:cs="Arial"/>
                <w:b/>
                <w:sz w:val="18"/>
                <w:szCs w:val="18"/>
              </w:rPr>
            </w:pPr>
            <w:r w:rsidRPr="00195DC9">
              <w:rPr>
                <w:rFonts w:ascii="Arial Narrow" w:hAnsi="Arial Narrow" w:cs="Arial"/>
                <w:b/>
                <w:sz w:val="18"/>
                <w:szCs w:val="18"/>
              </w:rPr>
              <w:t>RECAUDADORA</w:t>
            </w:r>
          </w:p>
          <w:p w:rsidR="00EF6A52" w:rsidRPr="00195DC9" w:rsidRDefault="00EF6A52" w:rsidP="00EF6A52">
            <w:pPr>
              <w:ind w:right="-43"/>
              <w:rPr>
                <w:rFonts w:ascii="Arial Narrow" w:hAnsi="Arial Narrow" w:cs="Arial"/>
                <w:b/>
                <w:sz w:val="18"/>
                <w:szCs w:val="18"/>
              </w:rPr>
            </w:pPr>
            <w:r w:rsidRPr="00195DC9">
              <w:rPr>
                <w:rFonts w:ascii="Arial Narrow" w:hAnsi="Arial Narrow" w:cs="Arial"/>
                <w:b/>
                <w:sz w:val="18"/>
                <w:szCs w:val="18"/>
              </w:rPr>
              <w:t>Móvil “U”</w:t>
            </w:r>
          </w:p>
          <w:p w:rsidR="00EF6A52" w:rsidRPr="00195DC9" w:rsidRDefault="00EF6A52" w:rsidP="00EF6A52">
            <w:pPr>
              <w:ind w:right="-43"/>
              <w:rPr>
                <w:rFonts w:ascii="Arial Narrow" w:hAnsi="Arial Narrow" w:cs="Arial"/>
                <w:b/>
                <w:sz w:val="18"/>
                <w:szCs w:val="18"/>
              </w:rPr>
            </w:pPr>
            <w:r w:rsidRPr="00195DC9">
              <w:rPr>
                <w:rFonts w:ascii="Arial Narrow" w:hAnsi="Arial Narrow" w:cs="Arial"/>
                <w:sz w:val="18"/>
                <w:szCs w:val="18"/>
              </w:rPr>
              <w:t xml:space="preserve">Sub Metrópoli </w:t>
            </w:r>
            <w:r w:rsidRPr="00195DC9">
              <w:rPr>
                <w:rFonts w:ascii="Arial Narrow" w:hAnsi="Arial Narrow" w:cs="Arial"/>
                <w:b/>
                <w:sz w:val="18"/>
                <w:szCs w:val="18"/>
              </w:rPr>
              <w:t>El Florido</w:t>
            </w:r>
          </w:p>
        </w:tc>
        <w:tc>
          <w:tcPr>
            <w:tcW w:w="965" w:type="dxa"/>
            <w:tcBorders>
              <w:top w:val="single" w:sz="4" w:space="0" w:color="auto"/>
              <w:bottom w:val="single" w:sz="12" w:space="0" w:color="auto"/>
            </w:tcBorders>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$700.00</w:t>
            </w:r>
          </w:p>
        </w:tc>
        <w:tc>
          <w:tcPr>
            <w:tcW w:w="980" w:type="dxa"/>
            <w:tcBorders>
              <w:top w:val="single" w:sz="4" w:space="0" w:color="auto"/>
              <w:bottom w:val="single" w:sz="12" w:space="0" w:color="auto"/>
            </w:tcBorders>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$400.00</w:t>
            </w:r>
          </w:p>
        </w:tc>
        <w:tc>
          <w:tcPr>
            <w:tcW w:w="884" w:type="dxa"/>
            <w:tcBorders>
              <w:top w:val="single" w:sz="4" w:space="0" w:color="auto"/>
              <w:bottom w:val="single" w:sz="12" w:space="0" w:color="auto"/>
            </w:tcBorders>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$200.00</w:t>
            </w:r>
          </w:p>
        </w:tc>
        <w:tc>
          <w:tcPr>
            <w:tcW w:w="884" w:type="dxa"/>
            <w:tcBorders>
              <w:top w:val="single" w:sz="4" w:space="0" w:color="auto"/>
              <w:bottom w:val="single" w:sz="12" w:space="0" w:color="auto"/>
            </w:tcBorders>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$150.00</w:t>
            </w:r>
          </w:p>
        </w:tc>
        <w:tc>
          <w:tcPr>
            <w:tcW w:w="884" w:type="dxa"/>
            <w:tcBorders>
              <w:top w:val="single" w:sz="4" w:space="0" w:color="auto"/>
              <w:bottom w:val="single" w:sz="12" w:space="0" w:color="auto"/>
            </w:tcBorders>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$50.00</w:t>
            </w:r>
          </w:p>
        </w:tc>
        <w:tc>
          <w:tcPr>
            <w:tcW w:w="1006" w:type="dxa"/>
            <w:tcBorders>
              <w:top w:val="single" w:sz="4" w:space="0" w:color="auto"/>
              <w:bottom w:val="single" w:sz="12" w:space="0" w:color="auto"/>
            </w:tcBorders>
            <w:shd w:val="clear" w:color="auto" w:fill="FFFFFF"/>
            <w:vAlign w:val="center"/>
          </w:tcPr>
          <w:p w:rsidR="00EF6A52" w:rsidRPr="00195DC9" w:rsidRDefault="00EF6A52" w:rsidP="00EF6A52">
            <w:pPr>
              <w:jc w:val="right"/>
              <w:rPr>
                <w:rFonts w:ascii="Arial Narrow" w:eastAsia="Times New Roman" w:hAnsi="Arial Narrow" w:cs="Arial"/>
                <w:b/>
                <w:sz w:val="18"/>
                <w:szCs w:val="18"/>
              </w:rPr>
            </w:pPr>
            <w:r w:rsidRPr="00195DC9">
              <w:rPr>
                <w:rFonts w:ascii="Arial Narrow" w:eastAsia="Times New Roman" w:hAnsi="Arial Narrow" w:cs="Arial"/>
                <w:b/>
                <w:sz w:val="18"/>
                <w:szCs w:val="18"/>
              </w:rPr>
              <w:t>$1,500.00</w:t>
            </w:r>
          </w:p>
        </w:tc>
        <w:tc>
          <w:tcPr>
            <w:tcW w:w="1057" w:type="dxa"/>
            <w:tcBorders>
              <w:top w:val="single" w:sz="4" w:space="0" w:color="auto"/>
              <w:bottom w:val="single" w:sz="12" w:space="0" w:color="auto"/>
              <w:right w:val="single" w:sz="12" w:space="0" w:color="auto"/>
            </w:tcBorders>
            <w:shd w:val="clear" w:color="auto" w:fill="FFFFFF"/>
            <w:vAlign w:val="center"/>
          </w:tcPr>
          <w:p w:rsidR="00EF6A52" w:rsidRPr="00195DC9" w:rsidRDefault="00EF6A52" w:rsidP="00EF6A52">
            <w:pPr>
              <w:ind w:right="-43"/>
              <w:jc w:val="right"/>
              <w:rPr>
                <w:rFonts w:ascii="Arial Narrow" w:hAnsi="Arial Narrow" w:cs="Arial"/>
                <w:b/>
                <w:sz w:val="18"/>
                <w:szCs w:val="18"/>
              </w:rPr>
            </w:pPr>
            <w:r w:rsidRPr="00195DC9">
              <w:rPr>
                <w:rFonts w:ascii="Arial Narrow" w:hAnsi="Arial Narrow" w:cs="Arial"/>
                <w:b/>
                <w:sz w:val="18"/>
                <w:szCs w:val="18"/>
              </w:rPr>
              <w:t>$7,500.00</w:t>
            </w:r>
          </w:p>
        </w:tc>
      </w:tr>
      <w:tr w:rsidR="00EF6A52" w:rsidRPr="00195DC9" w:rsidTr="00EF6A5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40"/>
          <w:jc w:val="center"/>
        </w:trPr>
        <w:tc>
          <w:tcPr>
            <w:tcW w:w="845" w:type="dxa"/>
            <w:vMerge w:val="restart"/>
            <w:tcBorders>
              <w:top w:val="single" w:sz="12" w:space="0" w:color="auto"/>
              <w:left w:val="single" w:sz="12" w:space="0" w:color="auto"/>
              <w:right w:val="single" w:sz="12" w:space="0" w:color="auto"/>
            </w:tcBorders>
            <w:shd w:val="clear" w:color="auto" w:fill="7030A0"/>
            <w:textDirection w:val="btLr"/>
            <w:vAlign w:val="center"/>
          </w:tcPr>
          <w:p w:rsidR="00EF6A52" w:rsidRPr="00195DC9" w:rsidRDefault="00EF6A52" w:rsidP="00EF6A52">
            <w:pPr>
              <w:ind w:left="113" w:right="113"/>
              <w:jc w:val="center"/>
              <w:rPr>
                <w:rFonts w:ascii="Arial Narrow" w:eastAsia="Times New Roman" w:hAnsi="Arial Narrow" w:cs="Arial"/>
                <w:b/>
                <w:bCs/>
                <w:color w:val="F2F2F2" w:themeColor="background1" w:themeShade="F2"/>
                <w:sz w:val="18"/>
                <w:szCs w:val="18"/>
              </w:rPr>
            </w:pPr>
            <w:r w:rsidRPr="00195DC9">
              <w:rPr>
                <w:rFonts w:ascii="Arial Narrow" w:eastAsia="Times New Roman" w:hAnsi="Arial Narrow" w:cs="Arial"/>
                <w:b/>
                <w:bCs/>
                <w:color w:val="F2F2F2" w:themeColor="background1" w:themeShade="F2"/>
                <w:sz w:val="18"/>
                <w:szCs w:val="18"/>
              </w:rPr>
              <w:t>PARTIDA 4</w:t>
            </w:r>
          </w:p>
          <w:p w:rsidR="00EF6A52" w:rsidRPr="00195DC9" w:rsidRDefault="00EF6A52" w:rsidP="00EF6A52">
            <w:pPr>
              <w:ind w:left="113" w:right="113"/>
              <w:jc w:val="center"/>
              <w:rPr>
                <w:rFonts w:ascii="Arial Narrow" w:eastAsia="Times New Roman" w:hAnsi="Arial Narrow" w:cs="Arial"/>
                <w:b/>
                <w:bCs/>
                <w:color w:val="F2F2F2" w:themeColor="background1" w:themeShade="F2"/>
                <w:sz w:val="18"/>
                <w:szCs w:val="18"/>
              </w:rPr>
            </w:pPr>
            <w:r w:rsidRPr="00195DC9">
              <w:rPr>
                <w:rFonts w:ascii="Arial Narrow" w:eastAsia="Times New Roman" w:hAnsi="Arial Narrow" w:cs="Arial"/>
                <w:b/>
                <w:bCs/>
                <w:color w:val="F2F2F2" w:themeColor="background1" w:themeShade="F2"/>
                <w:sz w:val="18"/>
                <w:szCs w:val="18"/>
              </w:rPr>
              <w:t>ZONA SUR</w:t>
            </w:r>
          </w:p>
        </w:tc>
        <w:tc>
          <w:tcPr>
            <w:tcW w:w="1745" w:type="dxa"/>
            <w:tcBorders>
              <w:top w:val="single" w:sz="12" w:space="0" w:color="auto"/>
              <w:left w:val="single" w:sz="12" w:space="0" w:color="auto"/>
              <w:bottom w:val="single" w:sz="4" w:space="0" w:color="auto"/>
              <w:right w:val="single" w:sz="4" w:space="0" w:color="auto"/>
            </w:tcBorders>
            <w:shd w:val="clear" w:color="auto" w:fill="auto"/>
            <w:vAlign w:val="center"/>
          </w:tcPr>
          <w:p w:rsidR="00EF6A52" w:rsidRPr="00195DC9" w:rsidRDefault="00EF6A52" w:rsidP="00EF6A52">
            <w:pPr>
              <w:ind w:right="-43"/>
              <w:rPr>
                <w:rFonts w:ascii="Arial Narrow" w:hAnsi="Arial Narrow" w:cs="Arial"/>
                <w:b/>
                <w:sz w:val="18"/>
                <w:szCs w:val="18"/>
              </w:rPr>
            </w:pPr>
            <w:r w:rsidRPr="00195DC9">
              <w:rPr>
                <w:rFonts w:ascii="Arial Narrow" w:hAnsi="Arial Narrow" w:cs="Arial"/>
                <w:b/>
                <w:sz w:val="18"/>
                <w:szCs w:val="18"/>
              </w:rPr>
              <w:t>RECAUDADORA</w:t>
            </w:r>
          </w:p>
          <w:p w:rsidR="00EF6A52" w:rsidRPr="00195DC9" w:rsidRDefault="00EF6A52" w:rsidP="00EF6A52">
            <w:pPr>
              <w:ind w:right="-43"/>
              <w:rPr>
                <w:rFonts w:ascii="Arial Narrow" w:hAnsi="Arial Narrow" w:cs="Arial"/>
                <w:b/>
                <w:sz w:val="18"/>
                <w:szCs w:val="18"/>
              </w:rPr>
            </w:pPr>
            <w:r w:rsidRPr="00195DC9">
              <w:rPr>
                <w:rFonts w:ascii="Arial Narrow" w:hAnsi="Arial Narrow" w:cs="Arial"/>
                <w:sz w:val="18"/>
                <w:szCs w:val="18"/>
              </w:rPr>
              <w:t>Rosarito 1 (Delegación)</w:t>
            </w:r>
          </w:p>
        </w:tc>
        <w:tc>
          <w:tcPr>
            <w:tcW w:w="965" w:type="dxa"/>
            <w:tcBorders>
              <w:top w:val="single" w:sz="12" w:space="0" w:color="auto"/>
              <w:left w:val="single" w:sz="4" w:space="0" w:color="auto"/>
              <w:bottom w:val="single" w:sz="4" w:space="0" w:color="auto"/>
              <w:right w:val="single" w:sz="4" w:space="0" w:color="auto"/>
            </w:tcBorders>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$1,650.00</w:t>
            </w:r>
          </w:p>
        </w:tc>
        <w:tc>
          <w:tcPr>
            <w:tcW w:w="980" w:type="dxa"/>
            <w:tcBorders>
              <w:top w:val="single" w:sz="12" w:space="0" w:color="auto"/>
              <w:left w:val="single" w:sz="4" w:space="0" w:color="auto"/>
              <w:bottom w:val="single" w:sz="4" w:space="0" w:color="auto"/>
              <w:right w:val="single" w:sz="4" w:space="0" w:color="auto"/>
            </w:tcBorders>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$1,000.00</w:t>
            </w:r>
          </w:p>
        </w:tc>
        <w:tc>
          <w:tcPr>
            <w:tcW w:w="884" w:type="dxa"/>
            <w:tcBorders>
              <w:top w:val="single" w:sz="12" w:space="0" w:color="auto"/>
              <w:left w:val="single" w:sz="4" w:space="0" w:color="auto"/>
              <w:bottom w:val="single" w:sz="4" w:space="0" w:color="auto"/>
              <w:right w:val="single" w:sz="4" w:space="0" w:color="auto"/>
            </w:tcBorders>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$200.00</w:t>
            </w:r>
          </w:p>
        </w:tc>
        <w:tc>
          <w:tcPr>
            <w:tcW w:w="884" w:type="dxa"/>
            <w:tcBorders>
              <w:top w:val="single" w:sz="12" w:space="0" w:color="auto"/>
              <w:left w:val="single" w:sz="4" w:space="0" w:color="auto"/>
              <w:bottom w:val="single" w:sz="4" w:space="0" w:color="auto"/>
              <w:right w:val="single" w:sz="4" w:space="0" w:color="auto"/>
            </w:tcBorders>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$100.00</w:t>
            </w:r>
          </w:p>
        </w:tc>
        <w:tc>
          <w:tcPr>
            <w:tcW w:w="884" w:type="dxa"/>
            <w:tcBorders>
              <w:top w:val="single" w:sz="12" w:space="0" w:color="auto"/>
              <w:left w:val="single" w:sz="4" w:space="0" w:color="auto"/>
              <w:bottom w:val="single" w:sz="4" w:space="0" w:color="auto"/>
              <w:right w:val="single" w:sz="4" w:space="0" w:color="auto"/>
            </w:tcBorders>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$50.00</w:t>
            </w:r>
          </w:p>
        </w:tc>
        <w:tc>
          <w:tcPr>
            <w:tcW w:w="1006" w:type="dxa"/>
            <w:tcBorders>
              <w:top w:val="single" w:sz="12" w:space="0" w:color="auto"/>
              <w:left w:val="single" w:sz="4" w:space="0" w:color="auto"/>
              <w:bottom w:val="single" w:sz="4" w:space="0" w:color="auto"/>
              <w:right w:val="single" w:sz="4" w:space="0" w:color="auto"/>
            </w:tcBorders>
            <w:shd w:val="clear" w:color="auto" w:fill="FFFFFF"/>
            <w:vAlign w:val="center"/>
          </w:tcPr>
          <w:p w:rsidR="00EF6A52" w:rsidRPr="00195DC9" w:rsidRDefault="00EF6A52" w:rsidP="00EF6A52">
            <w:pPr>
              <w:jc w:val="right"/>
              <w:rPr>
                <w:rFonts w:ascii="Arial Narrow" w:eastAsia="Times New Roman" w:hAnsi="Arial Narrow" w:cs="Arial"/>
                <w:b/>
                <w:sz w:val="18"/>
                <w:szCs w:val="18"/>
              </w:rPr>
            </w:pPr>
            <w:r w:rsidRPr="00195DC9">
              <w:rPr>
                <w:rFonts w:ascii="Arial Narrow" w:eastAsia="Times New Roman" w:hAnsi="Arial Narrow" w:cs="Arial"/>
                <w:b/>
                <w:sz w:val="18"/>
                <w:szCs w:val="18"/>
              </w:rPr>
              <w:t>$3,000.00</w:t>
            </w:r>
          </w:p>
        </w:tc>
        <w:tc>
          <w:tcPr>
            <w:tcW w:w="1057" w:type="dxa"/>
            <w:tcBorders>
              <w:top w:val="single" w:sz="12" w:space="0" w:color="auto"/>
              <w:left w:val="single" w:sz="4" w:space="0" w:color="auto"/>
              <w:bottom w:val="single" w:sz="4" w:space="0" w:color="auto"/>
              <w:right w:val="single" w:sz="12" w:space="0" w:color="auto"/>
            </w:tcBorders>
            <w:shd w:val="clear" w:color="auto" w:fill="FFFFFF"/>
            <w:vAlign w:val="center"/>
          </w:tcPr>
          <w:p w:rsidR="00EF6A52" w:rsidRPr="00195DC9" w:rsidRDefault="00EF6A52" w:rsidP="00EF6A52">
            <w:pPr>
              <w:jc w:val="right"/>
              <w:rPr>
                <w:rFonts w:ascii="Arial Narrow" w:hAnsi="Arial Narrow" w:cs="Arial"/>
                <w:b/>
                <w:color w:val="000000"/>
                <w:sz w:val="18"/>
                <w:szCs w:val="18"/>
              </w:rPr>
            </w:pPr>
            <w:r w:rsidRPr="00195DC9">
              <w:rPr>
                <w:rFonts w:ascii="Arial Narrow" w:hAnsi="Arial Narrow" w:cs="Arial"/>
                <w:b/>
                <w:color w:val="000000"/>
                <w:sz w:val="18"/>
                <w:szCs w:val="18"/>
              </w:rPr>
              <w:t>$15,000.00</w:t>
            </w:r>
          </w:p>
        </w:tc>
      </w:tr>
      <w:tr w:rsidR="00EF6A52" w:rsidRPr="00195DC9" w:rsidTr="00EF6A5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69"/>
          <w:jc w:val="center"/>
        </w:trPr>
        <w:tc>
          <w:tcPr>
            <w:tcW w:w="845" w:type="dxa"/>
            <w:vMerge/>
            <w:tcBorders>
              <w:left w:val="single" w:sz="12" w:space="0" w:color="auto"/>
              <w:right w:val="single" w:sz="12" w:space="0" w:color="auto"/>
            </w:tcBorders>
            <w:shd w:val="clear" w:color="auto" w:fill="7030A0"/>
          </w:tcPr>
          <w:p w:rsidR="00EF6A52" w:rsidRPr="00195DC9" w:rsidRDefault="00EF6A52" w:rsidP="00EF6A52">
            <w:pPr>
              <w:rPr>
                <w:rFonts w:ascii="Arial Narrow" w:eastAsia="Times New Roman" w:hAnsi="Arial Narrow" w:cs="Arial"/>
                <w:b/>
                <w:bCs/>
                <w:sz w:val="18"/>
                <w:szCs w:val="18"/>
              </w:rPr>
            </w:pPr>
          </w:p>
        </w:tc>
        <w:tc>
          <w:tcPr>
            <w:tcW w:w="1745" w:type="dxa"/>
            <w:tcBorders>
              <w:top w:val="single" w:sz="4" w:space="0" w:color="auto"/>
              <w:left w:val="single" w:sz="12" w:space="0" w:color="auto"/>
              <w:bottom w:val="single" w:sz="4" w:space="0" w:color="auto"/>
              <w:right w:val="single" w:sz="4" w:space="0" w:color="auto"/>
            </w:tcBorders>
            <w:shd w:val="clear" w:color="auto" w:fill="auto"/>
            <w:vAlign w:val="center"/>
          </w:tcPr>
          <w:p w:rsidR="00EF6A52" w:rsidRPr="00195DC9" w:rsidRDefault="00EF6A52" w:rsidP="00EF6A52">
            <w:pPr>
              <w:ind w:right="-43"/>
              <w:rPr>
                <w:rFonts w:ascii="Arial Narrow" w:hAnsi="Arial Narrow" w:cs="Arial"/>
                <w:b/>
                <w:sz w:val="18"/>
                <w:szCs w:val="18"/>
              </w:rPr>
            </w:pPr>
            <w:r w:rsidRPr="00195DC9">
              <w:rPr>
                <w:rFonts w:ascii="Arial Narrow" w:hAnsi="Arial Narrow" w:cs="Arial"/>
                <w:b/>
                <w:sz w:val="18"/>
                <w:szCs w:val="18"/>
              </w:rPr>
              <w:t>RECAUDADORA</w:t>
            </w:r>
          </w:p>
          <w:p w:rsidR="00EF6A52" w:rsidRPr="00195DC9" w:rsidRDefault="00EF6A52" w:rsidP="00EF6A52">
            <w:pPr>
              <w:ind w:right="-43"/>
              <w:rPr>
                <w:rFonts w:ascii="Arial Narrow" w:hAnsi="Arial Narrow" w:cs="Arial"/>
                <w:b/>
                <w:sz w:val="18"/>
                <w:szCs w:val="18"/>
              </w:rPr>
            </w:pPr>
            <w:r w:rsidRPr="00195DC9">
              <w:rPr>
                <w:rFonts w:ascii="Arial Narrow" w:hAnsi="Arial Narrow" w:cs="Arial"/>
                <w:sz w:val="18"/>
                <w:szCs w:val="18"/>
              </w:rPr>
              <w:t>Rosarito 3 (Floresta del Mar)</w:t>
            </w:r>
          </w:p>
        </w:tc>
        <w:tc>
          <w:tcPr>
            <w:tcW w:w="965" w:type="dxa"/>
            <w:tcBorders>
              <w:top w:val="single" w:sz="4" w:space="0" w:color="auto"/>
              <w:left w:val="single" w:sz="4" w:space="0" w:color="auto"/>
              <w:bottom w:val="single" w:sz="4" w:space="0" w:color="auto"/>
              <w:right w:val="single" w:sz="4" w:space="0" w:color="auto"/>
            </w:tcBorders>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$2,000.00</w:t>
            </w:r>
          </w:p>
        </w:tc>
        <w:tc>
          <w:tcPr>
            <w:tcW w:w="980" w:type="dxa"/>
            <w:tcBorders>
              <w:top w:val="single" w:sz="4" w:space="0" w:color="auto"/>
              <w:left w:val="single" w:sz="4" w:space="0" w:color="auto"/>
              <w:bottom w:val="single" w:sz="4" w:space="0" w:color="auto"/>
              <w:right w:val="single" w:sz="4" w:space="0" w:color="auto"/>
            </w:tcBorders>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$2,000.00</w:t>
            </w:r>
          </w:p>
        </w:tc>
        <w:tc>
          <w:tcPr>
            <w:tcW w:w="884" w:type="dxa"/>
            <w:tcBorders>
              <w:top w:val="single" w:sz="4" w:space="0" w:color="auto"/>
              <w:left w:val="single" w:sz="4" w:space="0" w:color="auto"/>
              <w:bottom w:val="single" w:sz="4" w:space="0" w:color="auto"/>
              <w:right w:val="single" w:sz="4" w:space="0" w:color="auto"/>
            </w:tcBorders>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$300.00</w:t>
            </w:r>
          </w:p>
        </w:tc>
        <w:tc>
          <w:tcPr>
            <w:tcW w:w="884" w:type="dxa"/>
            <w:tcBorders>
              <w:top w:val="single" w:sz="4" w:space="0" w:color="auto"/>
              <w:left w:val="single" w:sz="4" w:space="0" w:color="auto"/>
              <w:bottom w:val="single" w:sz="4" w:space="0" w:color="auto"/>
              <w:right w:val="single" w:sz="4" w:space="0" w:color="auto"/>
            </w:tcBorders>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$150.00</w:t>
            </w:r>
          </w:p>
        </w:tc>
        <w:tc>
          <w:tcPr>
            <w:tcW w:w="884" w:type="dxa"/>
            <w:tcBorders>
              <w:top w:val="single" w:sz="4" w:space="0" w:color="auto"/>
              <w:left w:val="single" w:sz="4" w:space="0" w:color="auto"/>
              <w:bottom w:val="single" w:sz="4" w:space="0" w:color="auto"/>
              <w:right w:val="single" w:sz="4" w:space="0" w:color="auto"/>
            </w:tcBorders>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$0.00</w:t>
            </w:r>
          </w:p>
        </w:tc>
        <w:tc>
          <w:tcPr>
            <w:tcW w:w="1006" w:type="dxa"/>
            <w:tcBorders>
              <w:top w:val="single" w:sz="4" w:space="0" w:color="auto"/>
              <w:left w:val="single" w:sz="4" w:space="0" w:color="auto"/>
              <w:bottom w:val="single" w:sz="4" w:space="0" w:color="auto"/>
              <w:right w:val="single" w:sz="4" w:space="0" w:color="auto"/>
            </w:tcBorders>
            <w:shd w:val="clear" w:color="auto" w:fill="FFFFFF"/>
            <w:vAlign w:val="center"/>
          </w:tcPr>
          <w:p w:rsidR="00EF6A52" w:rsidRPr="00195DC9" w:rsidRDefault="00EF6A52" w:rsidP="00EF6A52">
            <w:pPr>
              <w:jc w:val="right"/>
              <w:rPr>
                <w:rFonts w:ascii="Arial Narrow" w:eastAsia="Times New Roman" w:hAnsi="Arial Narrow" w:cs="Arial"/>
                <w:b/>
                <w:sz w:val="18"/>
                <w:szCs w:val="18"/>
              </w:rPr>
            </w:pPr>
            <w:r w:rsidRPr="00195DC9">
              <w:rPr>
                <w:rFonts w:ascii="Arial Narrow" w:eastAsia="Times New Roman" w:hAnsi="Arial Narrow" w:cs="Arial"/>
                <w:b/>
                <w:sz w:val="18"/>
                <w:szCs w:val="18"/>
              </w:rPr>
              <w:t>$4,450.00</w:t>
            </w:r>
          </w:p>
        </w:tc>
        <w:tc>
          <w:tcPr>
            <w:tcW w:w="1057" w:type="dxa"/>
            <w:tcBorders>
              <w:top w:val="single" w:sz="4" w:space="0" w:color="auto"/>
              <w:left w:val="single" w:sz="4" w:space="0" w:color="auto"/>
              <w:bottom w:val="single" w:sz="4" w:space="0" w:color="auto"/>
              <w:right w:val="single" w:sz="12" w:space="0" w:color="auto"/>
            </w:tcBorders>
            <w:shd w:val="clear" w:color="auto" w:fill="FFFFFF"/>
            <w:vAlign w:val="center"/>
          </w:tcPr>
          <w:p w:rsidR="00EF6A52" w:rsidRPr="00195DC9" w:rsidRDefault="00EF6A52" w:rsidP="00EF6A52">
            <w:pPr>
              <w:jc w:val="right"/>
              <w:rPr>
                <w:rFonts w:ascii="Arial Narrow" w:hAnsi="Arial Narrow" w:cs="Arial"/>
                <w:b/>
                <w:color w:val="000000"/>
                <w:sz w:val="18"/>
                <w:szCs w:val="18"/>
              </w:rPr>
            </w:pPr>
            <w:r w:rsidRPr="00195DC9">
              <w:rPr>
                <w:rFonts w:ascii="Arial Narrow" w:hAnsi="Arial Narrow" w:cs="Arial"/>
                <w:b/>
                <w:color w:val="000000"/>
                <w:sz w:val="18"/>
                <w:szCs w:val="18"/>
              </w:rPr>
              <w:t>$22,250.00</w:t>
            </w:r>
          </w:p>
        </w:tc>
      </w:tr>
      <w:tr w:rsidR="00EF6A52" w:rsidRPr="00195DC9" w:rsidTr="00EF6A5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51"/>
          <w:jc w:val="center"/>
        </w:trPr>
        <w:tc>
          <w:tcPr>
            <w:tcW w:w="845" w:type="dxa"/>
            <w:vMerge/>
            <w:tcBorders>
              <w:left w:val="single" w:sz="12" w:space="0" w:color="auto"/>
              <w:right w:val="single" w:sz="12" w:space="0" w:color="auto"/>
            </w:tcBorders>
            <w:shd w:val="clear" w:color="auto" w:fill="7030A0"/>
          </w:tcPr>
          <w:p w:rsidR="00EF6A52" w:rsidRPr="00195DC9" w:rsidRDefault="00EF6A52" w:rsidP="00EF6A52">
            <w:pPr>
              <w:rPr>
                <w:rFonts w:ascii="Arial Narrow" w:eastAsia="Times New Roman" w:hAnsi="Arial Narrow" w:cs="Arial"/>
                <w:b/>
                <w:bCs/>
                <w:sz w:val="18"/>
                <w:szCs w:val="18"/>
              </w:rPr>
            </w:pPr>
          </w:p>
        </w:tc>
        <w:tc>
          <w:tcPr>
            <w:tcW w:w="1745" w:type="dxa"/>
            <w:tcBorders>
              <w:top w:val="single" w:sz="4" w:space="0" w:color="auto"/>
              <w:left w:val="single" w:sz="12" w:space="0" w:color="auto"/>
              <w:bottom w:val="single" w:sz="4" w:space="0" w:color="auto"/>
              <w:right w:val="single" w:sz="4" w:space="0" w:color="auto"/>
            </w:tcBorders>
            <w:shd w:val="clear" w:color="auto" w:fill="auto"/>
            <w:vAlign w:val="center"/>
          </w:tcPr>
          <w:p w:rsidR="00EF6A52" w:rsidRPr="00195DC9" w:rsidRDefault="00EF6A52" w:rsidP="00EF6A52">
            <w:pPr>
              <w:ind w:right="-43"/>
              <w:rPr>
                <w:rFonts w:ascii="Arial Narrow" w:hAnsi="Arial Narrow" w:cs="Arial"/>
                <w:b/>
                <w:sz w:val="18"/>
                <w:szCs w:val="18"/>
              </w:rPr>
            </w:pPr>
            <w:r w:rsidRPr="00195DC9">
              <w:rPr>
                <w:rFonts w:ascii="Arial Narrow" w:hAnsi="Arial Narrow" w:cs="Arial"/>
                <w:b/>
                <w:sz w:val="18"/>
                <w:szCs w:val="18"/>
              </w:rPr>
              <w:t xml:space="preserve">RECAUDADORA </w:t>
            </w:r>
          </w:p>
          <w:p w:rsidR="00EF6A52" w:rsidRPr="00195DC9" w:rsidRDefault="00EF6A52" w:rsidP="00EF6A52">
            <w:pPr>
              <w:ind w:right="-43"/>
              <w:rPr>
                <w:rFonts w:ascii="Arial Narrow" w:hAnsi="Arial Narrow" w:cs="Arial"/>
                <w:b/>
                <w:sz w:val="18"/>
                <w:szCs w:val="18"/>
              </w:rPr>
            </w:pPr>
            <w:r w:rsidRPr="00195DC9">
              <w:rPr>
                <w:rFonts w:ascii="Arial Narrow" w:hAnsi="Arial Narrow" w:cs="Arial"/>
                <w:sz w:val="18"/>
                <w:szCs w:val="18"/>
              </w:rPr>
              <w:t>El Rubí</w:t>
            </w:r>
          </w:p>
        </w:tc>
        <w:tc>
          <w:tcPr>
            <w:tcW w:w="965" w:type="dxa"/>
            <w:tcBorders>
              <w:top w:val="single" w:sz="4" w:space="0" w:color="auto"/>
              <w:left w:val="single" w:sz="4" w:space="0" w:color="auto"/>
              <w:bottom w:val="single" w:sz="4" w:space="0" w:color="auto"/>
              <w:right w:val="single" w:sz="4" w:space="0" w:color="auto"/>
            </w:tcBorders>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$1,050.00</w:t>
            </w:r>
          </w:p>
        </w:tc>
        <w:tc>
          <w:tcPr>
            <w:tcW w:w="980" w:type="dxa"/>
            <w:tcBorders>
              <w:top w:val="single" w:sz="4" w:space="0" w:color="auto"/>
              <w:left w:val="single" w:sz="4" w:space="0" w:color="auto"/>
              <w:bottom w:val="single" w:sz="4" w:space="0" w:color="auto"/>
              <w:right w:val="single" w:sz="4" w:space="0" w:color="auto"/>
            </w:tcBorders>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$600.00</w:t>
            </w:r>
          </w:p>
        </w:tc>
        <w:tc>
          <w:tcPr>
            <w:tcW w:w="884" w:type="dxa"/>
            <w:tcBorders>
              <w:top w:val="single" w:sz="4" w:space="0" w:color="auto"/>
              <w:left w:val="single" w:sz="4" w:space="0" w:color="auto"/>
              <w:bottom w:val="single" w:sz="4" w:space="0" w:color="auto"/>
              <w:right w:val="single" w:sz="4" w:space="0" w:color="auto"/>
            </w:tcBorders>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$300.00</w:t>
            </w:r>
          </w:p>
        </w:tc>
        <w:tc>
          <w:tcPr>
            <w:tcW w:w="884" w:type="dxa"/>
            <w:tcBorders>
              <w:top w:val="single" w:sz="4" w:space="0" w:color="auto"/>
              <w:left w:val="single" w:sz="4" w:space="0" w:color="auto"/>
              <w:bottom w:val="single" w:sz="4" w:space="0" w:color="auto"/>
              <w:right w:val="single" w:sz="4" w:space="0" w:color="auto"/>
            </w:tcBorders>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$200.00</w:t>
            </w:r>
          </w:p>
        </w:tc>
        <w:tc>
          <w:tcPr>
            <w:tcW w:w="884" w:type="dxa"/>
            <w:tcBorders>
              <w:top w:val="single" w:sz="4" w:space="0" w:color="auto"/>
              <w:left w:val="single" w:sz="4" w:space="0" w:color="auto"/>
              <w:bottom w:val="single" w:sz="4" w:space="0" w:color="auto"/>
              <w:right w:val="single" w:sz="4" w:space="0" w:color="auto"/>
            </w:tcBorders>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$50.00</w:t>
            </w:r>
          </w:p>
        </w:tc>
        <w:tc>
          <w:tcPr>
            <w:tcW w:w="1006" w:type="dxa"/>
            <w:tcBorders>
              <w:top w:val="single" w:sz="4" w:space="0" w:color="auto"/>
              <w:left w:val="single" w:sz="4" w:space="0" w:color="auto"/>
              <w:bottom w:val="single" w:sz="4" w:space="0" w:color="auto"/>
              <w:right w:val="single" w:sz="4" w:space="0" w:color="auto"/>
            </w:tcBorders>
            <w:shd w:val="clear" w:color="auto" w:fill="FFFFFF"/>
            <w:vAlign w:val="center"/>
          </w:tcPr>
          <w:p w:rsidR="00EF6A52" w:rsidRPr="00195DC9" w:rsidRDefault="00EF6A52" w:rsidP="00EF6A52">
            <w:pPr>
              <w:jc w:val="right"/>
              <w:rPr>
                <w:rFonts w:ascii="Arial Narrow" w:eastAsia="Times New Roman" w:hAnsi="Arial Narrow" w:cs="Arial"/>
                <w:b/>
                <w:sz w:val="18"/>
                <w:szCs w:val="18"/>
              </w:rPr>
            </w:pPr>
            <w:r w:rsidRPr="00195DC9">
              <w:rPr>
                <w:rFonts w:ascii="Arial Narrow" w:eastAsia="Times New Roman" w:hAnsi="Arial Narrow" w:cs="Arial"/>
                <w:b/>
                <w:sz w:val="18"/>
                <w:szCs w:val="18"/>
              </w:rPr>
              <w:t>$2,200.00</w:t>
            </w:r>
          </w:p>
        </w:tc>
        <w:tc>
          <w:tcPr>
            <w:tcW w:w="1057" w:type="dxa"/>
            <w:tcBorders>
              <w:top w:val="single" w:sz="4" w:space="0" w:color="auto"/>
              <w:left w:val="single" w:sz="4" w:space="0" w:color="auto"/>
              <w:bottom w:val="single" w:sz="4" w:space="0" w:color="auto"/>
              <w:right w:val="single" w:sz="12" w:space="0" w:color="auto"/>
            </w:tcBorders>
            <w:shd w:val="clear" w:color="auto" w:fill="FFFFFF"/>
            <w:vAlign w:val="center"/>
          </w:tcPr>
          <w:p w:rsidR="00EF6A52" w:rsidRPr="00195DC9" w:rsidRDefault="00EF6A52" w:rsidP="00EF6A52">
            <w:pPr>
              <w:jc w:val="right"/>
              <w:rPr>
                <w:rFonts w:ascii="Arial Narrow" w:hAnsi="Arial Narrow" w:cs="Arial"/>
                <w:b/>
                <w:color w:val="000000"/>
                <w:sz w:val="18"/>
                <w:szCs w:val="18"/>
              </w:rPr>
            </w:pPr>
            <w:r w:rsidRPr="00195DC9">
              <w:rPr>
                <w:rFonts w:ascii="Arial Narrow" w:hAnsi="Arial Narrow" w:cs="Arial"/>
                <w:b/>
                <w:color w:val="000000"/>
                <w:sz w:val="18"/>
                <w:szCs w:val="18"/>
              </w:rPr>
              <w:t>$11,000.00</w:t>
            </w:r>
          </w:p>
        </w:tc>
      </w:tr>
      <w:tr w:rsidR="00EF6A52" w:rsidRPr="00195DC9" w:rsidTr="00EF6A5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60"/>
          <w:jc w:val="center"/>
        </w:trPr>
        <w:tc>
          <w:tcPr>
            <w:tcW w:w="845" w:type="dxa"/>
            <w:vMerge/>
            <w:tcBorders>
              <w:left w:val="single" w:sz="12" w:space="0" w:color="auto"/>
              <w:bottom w:val="single" w:sz="12" w:space="0" w:color="auto"/>
              <w:right w:val="single" w:sz="12" w:space="0" w:color="auto"/>
            </w:tcBorders>
            <w:shd w:val="clear" w:color="auto" w:fill="7030A0"/>
          </w:tcPr>
          <w:p w:rsidR="00EF6A52" w:rsidRPr="00195DC9" w:rsidRDefault="00EF6A52" w:rsidP="00EF6A52">
            <w:pPr>
              <w:rPr>
                <w:rFonts w:ascii="Arial Narrow" w:eastAsia="Times New Roman" w:hAnsi="Arial Narrow" w:cs="Arial"/>
                <w:b/>
                <w:bCs/>
                <w:sz w:val="18"/>
                <w:szCs w:val="18"/>
              </w:rPr>
            </w:pPr>
          </w:p>
        </w:tc>
        <w:tc>
          <w:tcPr>
            <w:tcW w:w="1745" w:type="dxa"/>
            <w:tcBorders>
              <w:top w:val="single" w:sz="4" w:space="0" w:color="auto"/>
              <w:left w:val="single" w:sz="12" w:space="0" w:color="auto"/>
              <w:bottom w:val="single" w:sz="4" w:space="0" w:color="auto"/>
              <w:right w:val="single" w:sz="4" w:space="0" w:color="auto"/>
            </w:tcBorders>
            <w:shd w:val="clear" w:color="auto" w:fill="auto"/>
            <w:vAlign w:val="center"/>
          </w:tcPr>
          <w:p w:rsidR="00EF6A52" w:rsidRPr="00195DC9" w:rsidRDefault="00EF6A52" w:rsidP="00EF6A52">
            <w:pPr>
              <w:ind w:right="-43"/>
              <w:rPr>
                <w:rFonts w:ascii="Arial Narrow" w:hAnsi="Arial Narrow" w:cs="Arial"/>
                <w:b/>
                <w:sz w:val="18"/>
                <w:szCs w:val="18"/>
              </w:rPr>
            </w:pPr>
            <w:r w:rsidRPr="00195DC9">
              <w:rPr>
                <w:rFonts w:ascii="Arial Narrow" w:hAnsi="Arial Narrow" w:cs="Arial"/>
                <w:b/>
                <w:sz w:val="18"/>
                <w:szCs w:val="18"/>
              </w:rPr>
              <w:t>RECAUDADORA</w:t>
            </w:r>
          </w:p>
          <w:p w:rsidR="00EF6A52" w:rsidRPr="00195DC9" w:rsidRDefault="00EF6A52" w:rsidP="00EF6A52">
            <w:pPr>
              <w:ind w:right="-43"/>
              <w:rPr>
                <w:rFonts w:ascii="Arial Narrow" w:hAnsi="Arial Narrow" w:cs="Arial"/>
                <w:b/>
                <w:sz w:val="18"/>
                <w:szCs w:val="18"/>
              </w:rPr>
            </w:pPr>
            <w:r w:rsidRPr="00195DC9">
              <w:rPr>
                <w:rFonts w:ascii="Arial Narrow" w:hAnsi="Arial Narrow" w:cs="Arial"/>
                <w:sz w:val="18"/>
                <w:szCs w:val="18"/>
              </w:rPr>
              <w:t>Santa Fe</w:t>
            </w:r>
          </w:p>
        </w:tc>
        <w:tc>
          <w:tcPr>
            <w:tcW w:w="965" w:type="dxa"/>
            <w:tcBorders>
              <w:top w:val="single" w:sz="4" w:space="0" w:color="auto"/>
              <w:left w:val="single" w:sz="4" w:space="0" w:color="auto"/>
              <w:bottom w:val="single" w:sz="4" w:space="0" w:color="auto"/>
              <w:right w:val="single" w:sz="4" w:space="0" w:color="auto"/>
            </w:tcBorders>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$1,650.00</w:t>
            </w:r>
          </w:p>
        </w:tc>
        <w:tc>
          <w:tcPr>
            <w:tcW w:w="980" w:type="dxa"/>
            <w:tcBorders>
              <w:top w:val="single" w:sz="4" w:space="0" w:color="auto"/>
              <w:left w:val="single" w:sz="4" w:space="0" w:color="auto"/>
              <w:bottom w:val="single" w:sz="4" w:space="0" w:color="auto"/>
              <w:right w:val="single" w:sz="4" w:space="0" w:color="auto"/>
            </w:tcBorders>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$1,000.00</w:t>
            </w:r>
          </w:p>
        </w:tc>
        <w:tc>
          <w:tcPr>
            <w:tcW w:w="884" w:type="dxa"/>
            <w:tcBorders>
              <w:top w:val="single" w:sz="4" w:space="0" w:color="auto"/>
              <w:left w:val="single" w:sz="4" w:space="0" w:color="auto"/>
              <w:bottom w:val="single" w:sz="4" w:space="0" w:color="auto"/>
              <w:right w:val="single" w:sz="4" w:space="0" w:color="auto"/>
            </w:tcBorders>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$200.00</w:t>
            </w:r>
          </w:p>
        </w:tc>
        <w:tc>
          <w:tcPr>
            <w:tcW w:w="884" w:type="dxa"/>
            <w:tcBorders>
              <w:top w:val="single" w:sz="4" w:space="0" w:color="auto"/>
              <w:left w:val="single" w:sz="4" w:space="0" w:color="auto"/>
              <w:bottom w:val="single" w:sz="4" w:space="0" w:color="auto"/>
              <w:right w:val="single" w:sz="4" w:space="0" w:color="auto"/>
            </w:tcBorders>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$100.00</w:t>
            </w:r>
          </w:p>
        </w:tc>
        <w:tc>
          <w:tcPr>
            <w:tcW w:w="884" w:type="dxa"/>
            <w:tcBorders>
              <w:top w:val="single" w:sz="4" w:space="0" w:color="auto"/>
              <w:left w:val="single" w:sz="4" w:space="0" w:color="auto"/>
              <w:bottom w:val="single" w:sz="4" w:space="0" w:color="auto"/>
              <w:right w:val="single" w:sz="4" w:space="0" w:color="auto"/>
            </w:tcBorders>
            <w:shd w:val="clear" w:color="auto" w:fill="FFFFFF"/>
            <w:vAlign w:val="center"/>
          </w:tcPr>
          <w:p w:rsidR="00EF6A52" w:rsidRPr="00195DC9" w:rsidRDefault="00EF6A52" w:rsidP="00EF6A52">
            <w:pPr>
              <w:jc w:val="right"/>
              <w:rPr>
                <w:rFonts w:ascii="Arial Narrow" w:eastAsia="Times New Roman" w:hAnsi="Arial Narrow" w:cs="Arial"/>
                <w:sz w:val="18"/>
                <w:szCs w:val="18"/>
              </w:rPr>
            </w:pPr>
            <w:r w:rsidRPr="00195DC9">
              <w:rPr>
                <w:rFonts w:ascii="Arial Narrow" w:eastAsia="Times New Roman" w:hAnsi="Arial Narrow" w:cs="Arial"/>
                <w:sz w:val="18"/>
                <w:szCs w:val="18"/>
              </w:rPr>
              <w:t>$50.00</w:t>
            </w:r>
          </w:p>
        </w:tc>
        <w:tc>
          <w:tcPr>
            <w:tcW w:w="1006" w:type="dxa"/>
            <w:tcBorders>
              <w:top w:val="single" w:sz="4" w:space="0" w:color="auto"/>
              <w:left w:val="single" w:sz="4" w:space="0" w:color="auto"/>
              <w:bottom w:val="single" w:sz="4" w:space="0" w:color="auto"/>
              <w:right w:val="single" w:sz="4" w:space="0" w:color="auto"/>
            </w:tcBorders>
            <w:shd w:val="clear" w:color="auto" w:fill="FFFFFF"/>
            <w:vAlign w:val="center"/>
          </w:tcPr>
          <w:p w:rsidR="00EF6A52" w:rsidRPr="00195DC9" w:rsidRDefault="00EF6A52" w:rsidP="00EF6A52">
            <w:pPr>
              <w:jc w:val="right"/>
              <w:rPr>
                <w:rFonts w:ascii="Arial Narrow" w:eastAsia="Times New Roman" w:hAnsi="Arial Narrow" w:cs="Arial"/>
                <w:b/>
                <w:sz w:val="18"/>
                <w:szCs w:val="18"/>
              </w:rPr>
            </w:pPr>
            <w:r w:rsidRPr="00195DC9">
              <w:rPr>
                <w:rFonts w:ascii="Arial Narrow" w:eastAsia="Times New Roman" w:hAnsi="Arial Narrow" w:cs="Arial"/>
                <w:b/>
                <w:sz w:val="18"/>
                <w:szCs w:val="18"/>
              </w:rPr>
              <w:t>$3,000.00</w:t>
            </w:r>
          </w:p>
        </w:tc>
        <w:tc>
          <w:tcPr>
            <w:tcW w:w="1057" w:type="dxa"/>
            <w:tcBorders>
              <w:top w:val="single" w:sz="4" w:space="0" w:color="auto"/>
              <w:left w:val="single" w:sz="4" w:space="0" w:color="auto"/>
              <w:bottom w:val="single" w:sz="4" w:space="0" w:color="auto"/>
              <w:right w:val="single" w:sz="12" w:space="0" w:color="auto"/>
            </w:tcBorders>
            <w:shd w:val="clear" w:color="auto" w:fill="FFFFFF"/>
            <w:vAlign w:val="center"/>
          </w:tcPr>
          <w:p w:rsidR="00EF6A52" w:rsidRPr="00195DC9" w:rsidRDefault="00EF6A52" w:rsidP="00EF6A52">
            <w:pPr>
              <w:jc w:val="right"/>
              <w:rPr>
                <w:rFonts w:ascii="Arial Narrow" w:hAnsi="Arial Narrow" w:cs="Arial"/>
                <w:b/>
                <w:color w:val="000000"/>
                <w:sz w:val="18"/>
                <w:szCs w:val="18"/>
              </w:rPr>
            </w:pPr>
            <w:r w:rsidRPr="00195DC9">
              <w:rPr>
                <w:rFonts w:ascii="Arial Narrow" w:hAnsi="Arial Narrow" w:cs="Arial"/>
                <w:b/>
                <w:color w:val="000000"/>
                <w:sz w:val="18"/>
                <w:szCs w:val="18"/>
              </w:rPr>
              <w:t>$15,000.00</w:t>
            </w:r>
          </w:p>
        </w:tc>
      </w:tr>
      <w:tr w:rsidR="00EF6A52" w:rsidRPr="00956CE6" w:rsidTr="00EF6A5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40"/>
          <w:jc w:val="center"/>
        </w:trPr>
        <w:tc>
          <w:tcPr>
            <w:tcW w:w="845" w:type="dxa"/>
            <w:tcBorders>
              <w:left w:val="single" w:sz="12" w:space="0" w:color="auto"/>
              <w:bottom w:val="single" w:sz="12" w:space="0" w:color="auto"/>
              <w:right w:val="single" w:sz="12" w:space="0" w:color="auto"/>
            </w:tcBorders>
            <w:shd w:val="clear" w:color="auto" w:fill="7030A0"/>
          </w:tcPr>
          <w:p w:rsidR="00EF6A52" w:rsidRPr="00195DC9" w:rsidRDefault="00EF6A52" w:rsidP="00EF6A52">
            <w:pPr>
              <w:rPr>
                <w:rFonts w:ascii="Arial Narrow" w:eastAsia="Times New Roman" w:hAnsi="Arial Narrow" w:cs="Arial"/>
                <w:b/>
                <w:bCs/>
                <w:sz w:val="18"/>
                <w:szCs w:val="18"/>
              </w:rPr>
            </w:pPr>
          </w:p>
        </w:tc>
        <w:tc>
          <w:tcPr>
            <w:tcW w:w="1745" w:type="dxa"/>
            <w:tcBorders>
              <w:top w:val="single" w:sz="4" w:space="0" w:color="auto"/>
              <w:left w:val="single" w:sz="12" w:space="0" w:color="auto"/>
              <w:bottom w:val="single" w:sz="12" w:space="0" w:color="auto"/>
              <w:right w:val="single" w:sz="4" w:space="0" w:color="auto"/>
            </w:tcBorders>
            <w:shd w:val="clear" w:color="auto" w:fill="auto"/>
            <w:vAlign w:val="center"/>
          </w:tcPr>
          <w:p w:rsidR="00EF6A52" w:rsidRPr="00195DC9" w:rsidRDefault="00EF6A52" w:rsidP="00EF6A52">
            <w:pPr>
              <w:ind w:right="-43"/>
              <w:jc w:val="right"/>
              <w:rPr>
                <w:rFonts w:ascii="Arial Narrow" w:hAnsi="Arial Narrow" w:cs="Arial"/>
                <w:b/>
                <w:sz w:val="18"/>
                <w:szCs w:val="18"/>
              </w:rPr>
            </w:pPr>
            <w:r w:rsidRPr="00195DC9">
              <w:rPr>
                <w:rFonts w:ascii="Arial Narrow" w:hAnsi="Arial Narrow" w:cs="Arial"/>
                <w:b/>
                <w:sz w:val="18"/>
                <w:szCs w:val="18"/>
              </w:rPr>
              <w:t>TOTAL</w:t>
            </w:r>
          </w:p>
        </w:tc>
        <w:tc>
          <w:tcPr>
            <w:tcW w:w="965" w:type="dxa"/>
            <w:tcBorders>
              <w:top w:val="single" w:sz="4" w:space="0" w:color="auto"/>
              <w:left w:val="single" w:sz="4" w:space="0" w:color="auto"/>
              <w:bottom w:val="single" w:sz="12" w:space="0" w:color="auto"/>
              <w:right w:val="single" w:sz="4" w:space="0" w:color="auto"/>
            </w:tcBorders>
            <w:shd w:val="clear" w:color="auto" w:fill="FFFFFF"/>
            <w:vAlign w:val="center"/>
          </w:tcPr>
          <w:p w:rsidR="00EF6A52" w:rsidRPr="00195DC9" w:rsidRDefault="00EF6A52" w:rsidP="00EF6A52">
            <w:pPr>
              <w:jc w:val="right"/>
              <w:rPr>
                <w:rFonts w:ascii="Arial Narrow" w:eastAsia="Times New Roman" w:hAnsi="Arial Narrow" w:cs="Arial"/>
                <w:sz w:val="18"/>
                <w:szCs w:val="18"/>
              </w:rPr>
            </w:pPr>
          </w:p>
        </w:tc>
        <w:tc>
          <w:tcPr>
            <w:tcW w:w="980" w:type="dxa"/>
            <w:tcBorders>
              <w:top w:val="single" w:sz="4" w:space="0" w:color="auto"/>
              <w:left w:val="single" w:sz="4" w:space="0" w:color="auto"/>
              <w:bottom w:val="single" w:sz="12" w:space="0" w:color="auto"/>
              <w:right w:val="single" w:sz="4" w:space="0" w:color="auto"/>
            </w:tcBorders>
            <w:shd w:val="clear" w:color="auto" w:fill="FFFFFF"/>
            <w:vAlign w:val="center"/>
          </w:tcPr>
          <w:p w:rsidR="00EF6A52" w:rsidRPr="00195DC9" w:rsidRDefault="00EF6A52" w:rsidP="00EF6A52">
            <w:pPr>
              <w:jc w:val="right"/>
              <w:rPr>
                <w:rFonts w:ascii="Arial Narrow" w:eastAsia="Times New Roman" w:hAnsi="Arial Narrow" w:cs="Arial"/>
                <w:sz w:val="18"/>
                <w:szCs w:val="18"/>
              </w:rPr>
            </w:pPr>
          </w:p>
        </w:tc>
        <w:tc>
          <w:tcPr>
            <w:tcW w:w="884" w:type="dxa"/>
            <w:tcBorders>
              <w:top w:val="single" w:sz="4" w:space="0" w:color="auto"/>
              <w:left w:val="single" w:sz="4" w:space="0" w:color="auto"/>
              <w:bottom w:val="single" w:sz="12" w:space="0" w:color="auto"/>
              <w:right w:val="single" w:sz="4" w:space="0" w:color="auto"/>
            </w:tcBorders>
            <w:shd w:val="clear" w:color="auto" w:fill="FFFFFF"/>
            <w:vAlign w:val="center"/>
          </w:tcPr>
          <w:p w:rsidR="00EF6A52" w:rsidRPr="00195DC9" w:rsidRDefault="00EF6A52" w:rsidP="00EF6A52">
            <w:pPr>
              <w:jc w:val="right"/>
              <w:rPr>
                <w:rFonts w:ascii="Arial Narrow" w:eastAsia="Times New Roman" w:hAnsi="Arial Narrow" w:cs="Arial"/>
                <w:sz w:val="18"/>
                <w:szCs w:val="18"/>
              </w:rPr>
            </w:pPr>
          </w:p>
        </w:tc>
        <w:tc>
          <w:tcPr>
            <w:tcW w:w="884" w:type="dxa"/>
            <w:tcBorders>
              <w:top w:val="single" w:sz="4" w:space="0" w:color="auto"/>
              <w:left w:val="single" w:sz="4" w:space="0" w:color="auto"/>
              <w:bottom w:val="single" w:sz="12" w:space="0" w:color="auto"/>
              <w:right w:val="single" w:sz="4" w:space="0" w:color="auto"/>
            </w:tcBorders>
            <w:shd w:val="clear" w:color="auto" w:fill="FFFFFF"/>
            <w:vAlign w:val="center"/>
          </w:tcPr>
          <w:p w:rsidR="00EF6A52" w:rsidRPr="00195DC9" w:rsidRDefault="00EF6A52" w:rsidP="00EF6A52">
            <w:pPr>
              <w:jc w:val="right"/>
              <w:rPr>
                <w:rFonts w:ascii="Arial Narrow" w:eastAsia="Times New Roman" w:hAnsi="Arial Narrow" w:cs="Arial"/>
                <w:sz w:val="18"/>
                <w:szCs w:val="18"/>
              </w:rPr>
            </w:pPr>
          </w:p>
        </w:tc>
        <w:tc>
          <w:tcPr>
            <w:tcW w:w="884" w:type="dxa"/>
            <w:tcBorders>
              <w:top w:val="single" w:sz="4" w:space="0" w:color="auto"/>
              <w:left w:val="single" w:sz="4" w:space="0" w:color="auto"/>
              <w:bottom w:val="single" w:sz="12" w:space="0" w:color="auto"/>
              <w:right w:val="single" w:sz="4" w:space="0" w:color="auto"/>
            </w:tcBorders>
            <w:shd w:val="clear" w:color="auto" w:fill="FFFFFF"/>
            <w:vAlign w:val="center"/>
          </w:tcPr>
          <w:p w:rsidR="00EF6A52" w:rsidRPr="00195DC9" w:rsidRDefault="00EF6A52" w:rsidP="00EF6A52">
            <w:pPr>
              <w:jc w:val="right"/>
              <w:rPr>
                <w:rFonts w:ascii="Arial Narrow" w:eastAsia="Times New Roman" w:hAnsi="Arial Narrow" w:cs="Arial"/>
                <w:sz w:val="18"/>
                <w:szCs w:val="18"/>
              </w:rPr>
            </w:pPr>
          </w:p>
        </w:tc>
        <w:tc>
          <w:tcPr>
            <w:tcW w:w="1006" w:type="dxa"/>
            <w:tcBorders>
              <w:top w:val="single" w:sz="4" w:space="0" w:color="auto"/>
              <w:left w:val="single" w:sz="4" w:space="0" w:color="auto"/>
              <w:bottom w:val="single" w:sz="12" w:space="0" w:color="auto"/>
              <w:right w:val="single" w:sz="4" w:space="0" w:color="auto"/>
            </w:tcBorders>
            <w:shd w:val="clear" w:color="auto" w:fill="FFFFFF"/>
            <w:vAlign w:val="center"/>
          </w:tcPr>
          <w:p w:rsidR="00EF6A52" w:rsidRPr="00195DC9" w:rsidRDefault="00EF6A52" w:rsidP="00EF6A52">
            <w:pPr>
              <w:jc w:val="right"/>
              <w:rPr>
                <w:rFonts w:ascii="Arial Narrow" w:eastAsia="Times New Roman" w:hAnsi="Arial Narrow" w:cs="Arial"/>
                <w:b/>
                <w:sz w:val="18"/>
                <w:szCs w:val="18"/>
              </w:rPr>
            </w:pPr>
            <w:r>
              <w:rPr>
                <w:rFonts w:ascii="Arial Narrow" w:eastAsia="Times New Roman" w:hAnsi="Arial Narrow" w:cs="Arial"/>
                <w:b/>
                <w:sz w:val="18"/>
                <w:szCs w:val="18"/>
              </w:rPr>
              <w:t>$73,25</w:t>
            </w:r>
            <w:r w:rsidRPr="00195DC9">
              <w:rPr>
                <w:rFonts w:ascii="Arial Narrow" w:eastAsia="Times New Roman" w:hAnsi="Arial Narrow" w:cs="Arial"/>
                <w:b/>
                <w:sz w:val="18"/>
                <w:szCs w:val="18"/>
              </w:rPr>
              <w:t>0.00</w:t>
            </w:r>
          </w:p>
        </w:tc>
        <w:tc>
          <w:tcPr>
            <w:tcW w:w="1057" w:type="dxa"/>
            <w:tcBorders>
              <w:top w:val="single" w:sz="4" w:space="0" w:color="auto"/>
              <w:left w:val="single" w:sz="4" w:space="0" w:color="auto"/>
              <w:bottom w:val="single" w:sz="12" w:space="0" w:color="auto"/>
              <w:right w:val="single" w:sz="12" w:space="0" w:color="auto"/>
            </w:tcBorders>
            <w:shd w:val="clear" w:color="auto" w:fill="FFFFFF"/>
            <w:vAlign w:val="center"/>
          </w:tcPr>
          <w:p w:rsidR="00EF6A52" w:rsidRPr="00956CE6" w:rsidRDefault="00EF6A52" w:rsidP="00EF6A52">
            <w:pPr>
              <w:jc w:val="right"/>
              <w:rPr>
                <w:rFonts w:ascii="Arial Narrow" w:hAnsi="Arial Narrow" w:cs="Arial"/>
                <w:b/>
                <w:color w:val="000000"/>
                <w:sz w:val="18"/>
                <w:szCs w:val="18"/>
              </w:rPr>
            </w:pPr>
            <w:r>
              <w:rPr>
                <w:rFonts w:ascii="Arial Narrow" w:hAnsi="Arial Narrow" w:cs="Arial"/>
                <w:b/>
                <w:color w:val="000000"/>
                <w:sz w:val="18"/>
                <w:szCs w:val="18"/>
              </w:rPr>
              <w:t>$366,25</w:t>
            </w:r>
            <w:r w:rsidRPr="00195DC9">
              <w:rPr>
                <w:rFonts w:ascii="Arial Narrow" w:hAnsi="Arial Narrow" w:cs="Arial"/>
                <w:b/>
                <w:color w:val="000000"/>
                <w:sz w:val="18"/>
                <w:szCs w:val="18"/>
              </w:rPr>
              <w:t>0.00</w:t>
            </w:r>
          </w:p>
        </w:tc>
      </w:tr>
    </w:tbl>
    <w:p w:rsidR="00EF6A52" w:rsidRPr="00956CE6" w:rsidRDefault="00EF6A52" w:rsidP="00EF6A52">
      <w:pPr>
        <w:ind w:right="26"/>
        <w:jc w:val="center"/>
        <w:rPr>
          <w:rFonts w:ascii="Arial Narrow" w:hAnsi="Arial Narrow" w:cs="Arial"/>
          <w:b/>
        </w:rPr>
      </w:pPr>
    </w:p>
    <w:p w:rsidR="00EF6A52" w:rsidRPr="0023704A" w:rsidRDefault="00EF6A52" w:rsidP="007B03CE">
      <w:pPr>
        <w:numPr>
          <w:ilvl w:val="1"/>
          <w:numId w:val="24"/>
        </w:numPr>
        <w:ind w:right="26"/>
        <w:jc w:val="both"/>
        <w:rPr>
          <w:rFonts w:ascii="Arial Narrow" w:hAnsi="Arial Narrow" w:cs="Arial"/>
          <w:b/>
        </w:rPr>
      </w:pPr>
      <w:r w:rsidRPr="0023704A">
        <w:rPr>
          <w:rFonts w:ascii="Arial Narrow" w:hAnsi="Arial Narrow" w:cs="Arial"/>
          <w:b/>
        </w:rPr>
        <w:t>DEPÓSITOS</w:t>
      </w:r>
    </w:p>
    <w:p w:rsidR="00EF6A52" w:rsidRPr="00956CE6" w:rsidRDefault="00EF6A52" w:rsidP="00EF6A52">
      <w:pPr>
        <w:ind w:right="26"/>
        <w:jc w:val="center"/>
        <w:rPr>
          <w:rFonts w:ascii="Arial Narrow" w:hAnsi="Arial Narrow" w:cs="Arial"/>
        </w:rPr>
      </w:pPr>
    </w:p>
    <w:p w:rsidR="00EF6A52" w:rsidRPr="00956CE6" w:rsidRDefault="00EF6A52" w:rsidP="00EF6A52">
      <w:pPr>
        <w:ind w:right="26"/>
        <w:jc w:val="both"/>
        <w:rPr>
          <w:rFonts w:ascii="Arial Narrow" w:hAnsi="Arial Narrow" w:cs="Arial"/>
        </w:rPr>
      </w:pPr>
      <w:r w:rsidRPr="00956CE6">
        <w:rPr>
          <w:rFonts w:ascii="Arial Narrow" w:hAnsi="Arial Narrow" w:cs="Arial"/>
        </w:rPr>
        <w:t xml:space="preserve">El Prestador del Servicio se encargará </w:t>
      </w:r>
      <w:r w:rsidRPr="00956CE6">
        <w:rPr>
          <w:rFonts w:ascii="Arial Narrow" w:hAnsi="Arial Narrow" w:cs="Arial"/>
          <w:b/>
        </w:rPr>
        <w:t>del depósito de los valores</w:t>
      </w:r>
      <w:r w:rsidRPr="00956CE6">
        <w:rPr>
          <w:rFonts w:ascii="Arial Narrow" w:hAnsi="Arial Narrow" w:cs="Arial"/>
        </w:rPr>
        <w:t xml:space="preserve"> en la Institución Bancaria Santander </w:t>
      </w:r>
      <w:r w:rsidRPr="00956CE6">
        <w:rPr>
          <w:rFonts w:ascii="Arial Narrow" w:hAnsi="Arial Narrow" w:cs="Arial"/>
          <w:b/>
        </w:rPr>
        <w:t>a partir de las 7:00 p.m.</w:t>
      </w:r>
      <w:r w:rsidRPr="00956CE6">
        <w:rPr>
          <w:rFonts w:ascii="Arial Narrow" w:hAnsi="Arial Narrow" w:cs="Arial"/>
        </w:rPr>
        <w:t xml:space="preserve">, debiendo ser la entrega de los mismos, </w:t>
      </w:r>
      <w:r w:rsidRPr="00956CE6">
        <w:rPr>
          <w:rFonts w:ascii="Arial Narrow" w:hAnsi="Arial Narrow" w:cs="Arial"/>
          <w:b/>
        </w:rPr>
        <w:t>el día de la recolección de estos,</w:t>
      </w:r>
      <w:r w:rsidRPr="00956CE6">
        <w:rPr>
          <w:rFonts w:ascii="Arial Narrow" w:hAnsi="Arial Narrow" w:cs="Arial"/>
        </w:rPr>
        <w:t xml:space="preserve"> los depósitos se acompañaran de las fichas de depósito correspondientes.</w:t>
      </w:r>
    </w:p>
    <w:p w:rsidR="00EF6A52" w:rsidRPr="00956CE6" w:rsidRDefault="00EF6A52" w:rsidP="00EF6A52">
      <w:pPr>
        <w:ind w:right="26"/>
        <w:jc w:val="both"/>
        <w:rPr>
          <w:rFonts w:ascii="Arial Narrow" w:hAnsi="Arial Narrow" w:cs="Arial"/>
        </w:rPr>
      </w:pPr>
    </w:p>
    <w:p w:rsidR="00EF6A52" w:rsidRPr="00956CE6" w:rsidRDefault="00EF6A52" w:rsidP="007B03CE">
      <w:pPr>
        <w:numPr>
          <w:ilvl w:val="2"/>
          <w:numId w:val="24"/>
        </w:numPr>
        <w:ind w:right="26"/>
        <w:jc w:val="both"/>
        <w:rPr>
          <w:rFonts w:ascii="Arial Narrow" w:hAnsi="Arial Narrow" w:cs="Arial"/>
          <w:b/>
          <w:u w:val="single"/>
        </w:rPr>
      </w:pPr>
      <w:r w:rsidRPr="00956CE6">
        <w:rPr>
          <w:rFonts w:ascii="Arial Narrow" w:hAnsi="Arial Narrow" w:cs="Arial"/>
          <w:b/>
          <w:u w:val="single"/>
        </w:rPr>
        <w:t>Depósitos en efectivo.</w:t>
      </w:r>
    </w:p>
    <w:p w:rsidR="00EF6A52" w:rsidRPr="00956CE6" w:rsidRDefault="00EF6A52" w:rsidP="00EF6A52">
      <w:pPr>
        <w:ind w:right="26"/>
        <w:jc w:val="both"/>
        <w:rPr>
          <w:rFonts w:ascii="Arial Narrow" w:hAnsi="Arial Narrow" w:cs="Arial"/>
        </w:rPr>
      </w:pPr>
      <w:r w:rsidRPr="00956CE6">
        <w:rPr>
          <w:rFonts w:ascii="Arial Narrow" w:hAnsi="Arial Narrow" w:cs="Arial"/>
        </w:rPr>
        <w:t>El Prestador del Servicio elaborará las siguientes fichas globales de depósito, mismas que serán entregadas a la caja auxiliar del Banco Santander indicado por este Organismo.</w:t>
      </w:r>
    </w:p>
    <w:p w:rsidR="00EF6A52" w:rsidRPr="00956CE6" w:rsidRDefault="00EF6A52" w:rsidP="00EF6A52">
      <w:pPr>
        <w:ind w:right="26"/>
        <w:jc w:val="both"/>
        <w:rPr>
          <w:rFonts w:ascii="Arial Narrow" w:hAnsi="Arial Narrow" w:cs="Arial"/>
        </w:rPr>
      </w:pPr>
    </w:p>
    <w:p w:rsidR="00EF6A52" w:rsidRPr="00956CE6" w:rsidRDefault="00EF6A52" w:rsidP="007B03CE">
      <w:pPr>
        <w:numPr>
          <w:ilvl w:val="0"/>
          <w:numId w:val="22"/>
        </w:numPr>
        <w:ind w:right="26"/>
        <w:jc w:val="both"/>
        <w:rPr>
          <w:rFonts w:ascii="Arial Narrow" w:hAnsi="Arial Narrow" w:cs="Arial"/>
        </w:rPr>
      </w:pPr>
      <w:r w:rsidRPr="00956CE6">
        <w:rPr>
          <w:rFonts w:ascii="Arial Narrow" w:hAnsi="Arial Narrow" w:cs="Arial"/>
        </w:rPr>
        <w:t>Una (1) ficha de depósito por el total de billetes (suma de todas las recaudadoras)</w:t>
      </w:r>
    </w:p>
    <w:p w:rsidR="00EF6A52" w:rsidRPr="00956CE6" w:rsidRDefault="00EF6A52" w:rsidP="007B03CE">
      <w:pPr>
        <w:numPr>
          <w:ilvl w:val="0"/>
          <w:numId w:val="22"/>
        </w:numPr>
        <w:ind w:right="26"/>
        <w:jc w:val="both"/>
        <w:rPr>
          <w:rFonts w:ascii="Arial Narrow" w:hAnsi="Arial Narrow" w:cs="Arial"/>
        </w:rPr>
      </w:pPr>
      <w:r w:rsidRPr="00956CE6">
        <w:rPr>
          <w:rFonts w:ascii="Arial Narrow" w:hAnsi="Arial Narrow" w:cs="Arial"/>
        </w:rPr>
        <w:t>Una (1) ficha de depósito por el total de morralla (suma de todas las recaudadoras)</w:t>
      </w:r>
    </w:p>
    <w:p w:rsidR="00EF6A52" w:rsidRPr="00956CE6" w:rsidRDefault="00EF6A52" w:rsidP="007B03CE">
      <w:pPr>
        <w:numPr>
          <w:ilvl w:val="0"/>
          <w:numId w:val="22"/>
        </w:numPr>
        <w:ind w:right="26"/>
        <w:jc w:val="both"/>
        <w:rPr>
          <w:rFonts w:ascii="Arial Narrow" w:hAnsi="Arial Narrow" w:cs="Arial"/>
        </w:rPr>
      </w:pPr>
      <w:r w:rsidRPr="00956CE6">
        <w:rPr>
          <w:rFonts w:ascii="Arial Narrow" w:hAnsi="Arial Narrow" w:cs="Arial"/>
        </w:rPr>
        <w:t>Una (1) ficha de depósito por la recolección de todos los cajeros automáticos (suma total de todos los cajeros)</w:t>
      </w:r>
    </w:p>
    <w:p w:rsidR="00EF6A52" w:rsidRPr="00956CE6" w:rsidRDefault="00EF6A52" w:rsidP="00EF6A52">
      <w:pPr>
        <w:ind w:right="26"/>
        <w:jc w:val="both"/>
        <w:rPr>
          <w:rFonts w:ascii="Arial Narrow" w:hAnsi="Arial Narrow" w:cs="Arial"/>
        </w:rPr>
      </w:pPr>
    </w:p>
    <w:p w:rsidR="00EF6A52" w:rsidRPr="00956CE6" w:rsidRDefault="00EF6A52" w:rsidP="007B03CE">
      <w:pPr>
        <w:numPr>
          <w:ilvl w:val="2"/>
          <w:numId w:val="24"/>
        </w:numPr>
        <w:ind w:right="26"/>
        <w:jc w:val="both"/>
        <w:rPr>
          <w:rFonts w:ascii="Arial Narrow" w:hAnsi="Arial Narrow" w:cs="Arial"/>
          <w:b/>
          <w:u w:val="single"/>
        </w:rPr>
      </w:pPr>
      <w:r w:rsidRPr="00956CE6">
        <w:rPr>
          <w:rFonts w:ascii="Arial Narrow" w:hAnsi="Arial Narrow" w:cs="Arial"/>
          <w:b/>
          <w:u w:val="single"/>
        </w:rPr>
        <w:t>Depósitos de documentos.</w:t>
      </w:r>
    </w:p>
    <w:p w:rsidR="00EF6A52" w:rsidRPr="00956CE6" w:rsidRDefault="00EF6A52" w:rsidP="00EF6A52">
      <w:pPr>
        <w:ind w:right="26"/>
        <w:jc w:val="both"/>
        <w:rPr>
          <w:rFonts w:ascii="Arial Narrow" w:hAnsi="Arial Narrow" w:cs="Arial"/>
          <w:b/>
        </w:rPr>
      </w:pPr>
      <w:r w:rsidRPr="00956CE6">
        <w:rPr>
          <w:rFonts w:ascii="Arial Narrow" w:hAnsi="Arial Narrow" w:cs="Arial"/>
        </w:rPr>
        <w:t xml:space="preserve">Las fichas de depósito de documentos que sean elaboradas por el Organismo, serán entregadas por el Prestador del Servicio a Santander, en forma individual y no global como el caso del efectivo, el Prestador del Servicio </w:t>
      </w:r>
      <w:r w:rsidRPr="00956CE6">
        <w:rPr>
          <w:rFonts w:ascii="Arial Narrow" w:hAnsi="Arial Narrow" w:cs="Arial"/>
          <w:b/>
        </w:rPr>
        <w:t>deberá revisar los siguientes puntos:</w:t>
      </w:r>
    </w:p>
    <w:p w:rsidR="00EF6A52" w:rsidRPr="00956CE6" w:rsidRDefault="00EF6A52" w:rsidP="00EF6A52">
      <w:pPr>
        <w:ind w:right="26"/>
        <w:jc w:val="both"/>
        <w:rPr>
          <w:rFonts w:ascii="Arial Narrow" w:hAnsi="Arial Narrow" w:cs="Arial"/>
          <w:b/>
        </w:rPr>
      </w:pPr>
    </w:p>
    <w:p w:rsidR="00EF6A52" w:rsidRPr="00956CE6" w:rsidRDefault="00EF6A52" w:rsidP="007B03CE">
      <w:pPr>
        <w:numPr>
          <w:ilvl w:val="0"/>
          <w:numId w:val="18"/>
        </w:numPr>
        <w:ind w:right="26"/>
        <w:jc w:val="both"/>
        <w:rPr>
          <w:rFonts w:ascii="Arial Narrow" w:hAnsi="Arial Narrow" w:cs="Arial"/>
        </w:rPr>
      </w:pPr>
      <w:r w:rsidRPr="00956CE6">
        <w:rPr>
          <w:rFonts w:ascii="Arial Narrow" w:hAnsi="Arial Narrow" w:cs="Arial"/>
        </w:rPr>
        <w:t>El cheque deberá estar endosado para depósito en la cuenta de la CESPT.</w:t>
      </w:r>
    </w:p>
    <w:p w:rsidR="00EF6A52" w:rsidRPr="00956CE6" w:rsidRDefault="00EF6A52" w:rsidP="007B03CE">
      <w:pPr>
        <w:numPr>
          <w:ilvl w:val="0"/>
          <w:numId w:val="18"/>
        </w:numPr>
        <w:ind w:right="26"/>
        <w:jc w:val="both"/>
        <w:rPr>
          <w:rFonts w:ascii="Arial Narrow" w:hAnsi="Arial Narrow" w:cs="Arial"/>
        </w:rPr>
      </w:pPr>
      <w:r w:rsidRPr="00956CE6">
        <w:rPr>
          <w:rFonts w:ascii="Arial Narrow" w:hAnsi="Arial Narrow" w:cs="Arial"/>
        </w:rPr>
        <w:t>Ficha de documentos por tipo de banco.</w:t>
      </w:r>
    </w:p>
    <w:p w:rsidR="00EF6A52" w:rsidRPr="00956CE6" w:rsidRDefault="00EF6A52" w:rsidP="007B03CE">
      <w:pPr>
        <w:numPr>
          <w:ilvl w:val="0"/>
          <w:numId w:val="18"/>
        </w:numPr>
        <w:ind w:right="26"/>
        <w:jc w:val="both"/>
        <w:rPr>
          <w:rFonts w:ascii="Arial Narrow" w:hAnsi="Arial Narrow" w:cs="Arial"/>
        </w:rPr>
      </w:pPr>
      <w:r w:rsidRPr="00956CE6">
        <w:rPr>
          <w:rFonts w:ascii="Arial Narrow" w:hAnsi="Arial Narrow" w:cs="Arial"/>
        </w:rPr>
        <w:t>El importe de los documentos será igual a la ficha de depósito.</w:t>
      </w:r>
    </w:p>
    <w:p w:rsidR="00EF6A52" w:rsidRPr="00956CE6" w:rsidRDefault="00EF6A52" w:rsidP="00EF6A52">
      <w:pPr>
        <w:ind w:right="26"/>
        <w:jc w:val="both"/>
        <w:rPr>
          <w:rFonts w:ascii="Arial Narrow" w:hAnsi="Arial Narrow" w:cs="Arial"/>
        </w:rPr>
      </w:pPr>
    </w:p>
    <w:p w:rsidR="00EF6A52" w:rsidRPr="00956CE6" w:rsidRDefault="00EF6A52" w:rsidP="00EF6A52">
      <w:pPr>
        <w:ind w:right="26"/>
        <w:jc w:val="both"/>
        <w:rPr>
          <w:rFonts w:ascii="Arial Narrow" w:hAnsi="Arial Narrow" w:cs="Arial"/>
        </w:rPr>
      </w:pPr>
      <w:r w:rsidRPr="00956CE6">
        <w:rPr>
          <w:rFonts w:ascii="Arial Narrow" w:hAnsi="Arial Narrow" w:cs="Arial"/>
        </w:rPr>
        <w:t xml:space="preserve">En caso de que la oficina recaudadora no cumpla con los requisitos anteriores, el Prestador del Servicio deberá levantar </w:t>
      </w:r>
      <w:r w:rsidRPr="00956CE6">
        <w:rPr>
          <w:rFonts w:ascii="Arial Narrow" w:hAnsi="Arial Narrow" w:cs="Arial"/>
          <w:b/>
        </w:rPr>
        <w:t xml:space="preserve">Acta de devolución de documentos a la CESPT, </w:t>
      </w:r>
      <w:r w:rsidRPr="00956CE6">
        <w:rPr>
          <w:rFonts w:ascii="Arial Narrow" w:hAnsi="Arial Narrow" w:cs="Arial"/>
        </w:rPr>
        <w:t>y esta será entregada al Organismo, junto con el reporte diario de los depósitos procesados.</w:t>
      </w:r>
    </w:p>
    <w:p w:rsidR="00EF6A52" w:rsidRPr="00956CE6" w:rsidRDefault="00EF6A52" w:rsidP="00EF6A52">
      <w:pPr>
        <w:ind w:right="26"/>
        <w:jc w:val="both"/>
        <w:rPr>
          <w:rFonts w:ascii="Arial Narrow" w:hAnsi="Arial Narrow" w:cs="Arial"/>
        </w:rPr>
      </w:pPr>
    </w:p>
    <w:p w:rsidR="00EF6A52" w:rsidRPr="00956CE6" w:rsidRDefault="00EF6A52" w:rsidP="00EF6A52">
      <w:pPr>
        <w:ind w:right="26"/>
        <w:jc w:val="both"/>
        <w:rPr>
          <w:rFonts w:ascii="Arial Narrow" w:hAnsi="Arial Narrow" w:cs="Arial"/>
        </w:rPr>
      </w:pPr>
      <w:r w:rsidRPr="00956CE6">
        <w:rPr>
          <w:rFonts w:ascii="Arial Narrow" w:hAnsi="Arial Narrow" w:cs="Arial"/>
        </w:rPr>
        <w:t>En todos los casos está estrictamente prohibido que el Prestador del Servicio altere las ficha de depósito y/o carta porte de traslado de valores, para los casos de diferencias encontradas, se deberá levantar las actas que correspondan de faltantes, sobrantes, informativas.</w:t>
      </w:r>
    </w:p>
    <w:p w:rsidR="00EF6A52" w:rsidRPr="00956CE6" w:rsidRDefault="00EF6A52" w:rsidP="00EF6A52">
      <w:pPr>
        <w:ind w:right="26"/>
        <w:jc w:val="center"/>
        <w:rPr>
          <w:rFonts w:ascii="Arial Narrow" w:hAnsi="Arial Narrow" w:cs="Arial"/>
          <w:b/>
        </w:rPr>
      </w:pPr>
    </w:p>
    <w:p w:rsidR="00EF6A52" w:rsidRPr="0023704A" w:rsidRDefault="00EF6A52" w:rsidP="007B03CE">
      <w:pPr>
        <w:numPr>
          <w:ilvl w:val="1"/>
          <w:numId w:val="24"/>
        </w:numPr>
        <w:ind w:right="26"/>
        <w:jc w:val="both"/>
        <w:rPr>
          <w:rFonts w:ascii="Arial Narrow" w:hAnsi="Arial Narrow" w:cs="Arial"/>
          <w:b/>
        </w:rPr>
      </w:pPr>
      <w:r w:rsidRPr="0023704A">
        <w:rPr>
          <w:rFonts w:ascii="Arial Narrow" w:hAnsi="Arial Narrow" w:cs="Arial"/>
          <w:b/>
        </w:rPr>
        <w:t>REPORTE DIARIO</w:t>
      </w:r>
    </w:p>
    <w:p w:rsidR="00EF6A52" w:rsidRPr="00956CE6" w:rsidRDefault="00EF6A52" w:rsidP="00EF6A52">
      <w:pPr>
        <w:ind w:right="26"/>
        <w:jc w:val="both"/>
        <w:rPr>
          <w:rFonts w:ascii="Arial Narrow" w:hAnsi="Arial Narrow" w:cs="Arial"/>
        </w:rPr>
      </w:pPr>
    </w:p>
    <w:p w:rsidR="00EF6A52" w:rsidRPr="00956CE6" w:rsidRDefault="00EF6A52" w:rsidP="00EF6A52">
      <w:pPr>
        <w:jc w:val="both"/>
        <w:rPr>
          <w:rFonts w:ascii="Arial Narrow" w:hAnsi="Arial Narrow" w:cs="Arial"/>
        </w:rPr>
      </w:pPr>
      <w:r w:rsidRPr="00956CE6">
        <w:rPr>
          <w:rFonts w:ascii="Arial Narrow" w:hAnsi="Arial Narrow" w:cs="Arial"/>
        </w:rPr>
        <w:t xml:space="preserve">El Prestador del Servicio entregará al Organismo un reporte diario de los Ingresos entregados al Banco Santander (fichas de depósito, actas de diferencias, documentación soporte, billetes presuntamente falsos, carta porte de entrega en caja auxiliar bancaria), acuse de recibido por Banco Santander en copia simple o digital, esta será enviada al Departamento de Finanzas y la Oficina de Ingresos de la CESPT ubicada en Blvd. Federico Benítez no. 4057 Col. 20 de Noviembre Tijuana B.C., </w:t>
      </w:r>
      <w:r w:rsidRPr="00956CE6">
        <w:rPr>
          <w:rFonts w:ascii="Arial Narrow" w:hAnsi="Arial Narrow" w:cs="Arial"/>
          <w:b/>
        </w:rPr>
        <w:t xml:space="preserve">de manera diaria, a más tardar a las 10:00 a.m. </w:t>
      </w:r>
      <w:r w:rsidRPr="00956CE6">
        <w:rPr>
          <w:rFonts w:ascii="Arial Narrow" w:hAnsi="Arial Narrow" w:cs="Arial"/>
        </w:rPr>
        <w:t>del día inmediato posterior al de la recolección de los valores.</w:t>
      </w:r>
    </w:p>
    <w:p w:rsidR="00EF6A52" w:rsidRPr="00956CE6" w:rsidRDefault="00EF6A52" w:rsidP="00EF6A52">
      <w:pPr>
        <w:ind w:right="26"/>
        <w:jc w:val="both"/>
        <w:rPr>
          <w:rFonts w:ascii="Arial Narrow" w:hAnsi="Arial Narrow" w:cs="Arial"/>
        </w:rPr>
      </w:pPr>
    </w:p>
    <w:p w:rsidR="00EF6A52" w:rsidRPr="00956CE6" w:rsidRDefault="00EF6A52" w:rsidP="00EF6A52">
      <w:pPr>
        <w:jc w:val="both"/>
        <w:rPr>
          <w:rFonts w:ascii="Arial Narrow" w:hAnsi="Arial Narrow" w:cs="Arial"/>
        </w:rPr>
      </w:pPr>
      <w:r w:rsidRPr="00956CE6">
        <w:rPr>
          <w:rFonts w:ascii="Arial Narrow" w:hAnsi="Arial Narrow" w:cs="Arial"/>
        </w:rPr>
        <w:t xml:space="preserve">El Prestador del Servicio realizara un </w:t>
      </w:r>
      <w:r w:rsidRPr="00956CE6">
        <w:rPr>
          <w:rFonts w:ascii="Arial Narrow" w:hAnsi="Arial Narrow" w:cs="Arial"/>
          <w:b/>
          <w:u w:val="single"/>
        </w:rPr>
        <w:t xml:space="preserve">reporte diario </w:t>
      </w:r>
      <w:r w:rsidRPr="00956CE6">
        <w:rPr>
          <w:rFonts w:ascii="Arial Narrow" w:hAnsi="Arial Narrow" w:cs="Arial"/>
        </w:rPr>
        <w:t>de la dotación de la morralla entregada a cada recaudadora, con los siguientes datos: Importe que recibió, folio de comprobante firmado por la recaudadora que recibe la morralla.</w:t>
      </w:r>
    </w:p>
    <w:p w:rsidR="00EF6A52" w:rsidRPr="00956CE6" w:rsidRDefault="00EF6A52" w:rsidP="00EF6A52">
      <w:pPr>
        <w:jc w:val="both"/>
        <w:rPr>
          <w:rFonts w:ascii="Arial Narrow" w:hAnsi="Arial Narrow" w:cs="Arial"/>
        </w:rPr>
      </w:pPr>
    </w:p>
    <w:p w:rsidR="00EF6A52" w:rsidRPr="00956CE6" w:rsidRDefault="00EF6A52" w:rsidP="00EF6A52">
      <w:pPr>
        <w:jc w:val="both"/>
        <w:rPr>
          <w:rFonts w:ascii="Arial Narrow" w:hAnsi="Arial Narrow" w:cs="Arial"/>
        </w:rPr>
      </w:pPr>
      <w:r w:rsidRPr="00956CE6">
        <w:rPr>
          <w:rFonts w:ascii="Arial Narrow" w:hAnsi="Arial Narrow" w:cs="Arial"/>
        </w:rPr>
        <w:t xml:space="preserve">El Prestador del Servicio deberá entregar a más tardar el día 10 de cada mes el </w:t>
      </w:r>
      <w:r w:rsidRPr="00956CE6">
        <w:rPr>
          <w:rFonts w:ascii="Arial Narrow" w:hAnsi="Arial Narrow" w:cs="Arial"/>
          <w:b/>
          <w:u w:val="single"/>
        </w:rPr>
        <w:t>reporte mensual</w:t>
      </w:r>
      <w:r w:rsidRPr="00956CE6">
        <w:rPr>
          <w:rFonts w:ascii="Arial Narrow" w:hAnsi="Arial Narrow" w:cs="Arial"/>
        </w:rPr>
        <w:t xml:space="preserve"> (inicio a fin, del mes inmediato anterior) de dotaciones de morralla, especificando los siguientes puntos:</w:t>
      </w:r>
    </w:p>
    <w:p w:rsidR="00EF6A52" w:rsidRPr="00956CE6" w:rsidRDefault="00EF6A52" w:rsidP="00EF6A52">
      <w:pPr>
        <w:jc w:val="both"/>
        <w:rPr>
          <w:rFonts w:ascii="Arial Narrow" w:hAnsi="Arial Narrow" w:cs="Arial"/>
        </w:rPr>
      </w:pPr>
    </w:p>
    <w:p w:rsidR="00EF6A52" w:rsidRPr="00956CE6" w:rsidRDefault="00EF6A52" w:rsidP="007B03CE">
      <w:pPr>
        <w:numPr>
          <w:ilvl w:val="0"/>
          <w:numId w:val="19"/>
        </w:numPr>
        <w:jc w:val="both"/>
        <w:rPr>
          <w:rFonts w:ascii="Arial Narrow" w:hAnsi="Arial Narrow" w:cs="Arial"/>
        </w:rPr>
      </w:pPr>
      <w:r w:rsidRPr="00956CE6">
        <w:rPr>
          <w:rFonts w:ascii="Arial Narrow" w:hAnsi="Arial Narrow" w:cs="Arial"/>
        </w:rPr>
        <w:t>Saldo de morralla en custodia de la compañía de valores al inicio de mes</w:t>
      </w:r>
    </w:p>
    <w:p w:rsidR="00EF6A52" w:rsidRPr="00956CE6" w:rsidRDefault="00EF6A52" w:rsidP="007B03CE">
      <w:pPr>
        <w:numPr>
          <w:ilvl w:val="0"/>
          <w:numId w:val="19"/>
        </w:numPr>
        <w:jc w:val="both"/>
        <w:rPr>
          <w:rFonts w:ascii="Arial Narrow" w:hAnsi="Arial Narrow" w:cs="Arial"/>
        </w:rPr>
      </w:pPr>
      <w:r w:rsidRPr="00956CE6">
        <w:rPr>
          <w:rFonts w:ascii="Arial Narrow" w:hAnsi="Arial Narrow" w:cs="Arial"/>
        </w:rPr>
        <w:t>Morralla que recibió de la caja auxiliar de Santander (Fecha, Importe, Anexar carta porte)</w:t>
      </w:r>
    </w:p>
    <w:p w:rsidR="00EF6A52" w:rsidRPr="00956CE6" w:rsidRDefault="00EF6A52" w:rsidP="007B03CE">
      <w:pPr>
        <w:numPr>
          <w:ilvl w:val="0"/>
          <w:numId w:val="19"/>
        </w:numPr>
        <w:jc w:val="both"/>
        <w:rPr>
          <w:rFonts w:ascii="Arial Narrow" w:hAnsi="Arial Narrow" w:cs="Arial"/>
        </w:rPr>
      </w:pPr>
      <w:r w:rsidRPr="00956CE6">
        <w:rPr>
          <w:rFonts w:ascii="Arial Narrow" w:hAnsi="Arial Narrow" w:cs="Arial"/>
        </w:rPr>
        <w:t>Dotaciones distribuidas a recaudadoras</w:t>
      </w:r>
    </w:p>
    <w:p w:rsidR="00EF6A52" w:rsidRPr="00956CE6" w:rsidRDefault="00EF6A52" w:rsidP="007B03CE">
      <w:pPr>
        <w:numPr>
          <w:ilvl w:val="0"/>
          <w:numId w:val="19"/>
        </w:numPr>
        <w:jc w:val="both"/>
        <w:rPr>
          <w:rFonts w:ascii="Arial Narrow" w:hAnsi="Arial Narrow" w:cs="Arial"/>
        </w:rPr>
      </w:pPr>
      <w:r w:rsidRPr="00956CE6">
        <w:rPr>
          <w:rFonts w:ascii="Arial Narrow" w:hAnsi="Arial Narrow" w:cs="Arial"/>
        </w:rPr>
        <w:t>Depósitos de morralla no distribuida (Solicitado por la CESPT)</w:t>
      </w:r>
    </w:p>
    <w:p w:rsidR="00EF6A52" w:rsidRPr="00956CE6" w:rsidRDefault="00EF6A52" w:rsidP="007B03CE">
      <w:pPr>
        <w:numPr>
          <w:ilvl w:val="0"/>
          <w:numId w:val="19"/>
        </w:numPr>
        <w:jc w:val="both"/>
        <w:rPr>
          <w:rFonts w:ascii="Arial Narrow" w:hAnsi="Arial Narrow" w:cs="Arial"/>
        </w:rPr>
      </w:pPr>
      <w:r w:rsidRPr="00956CE6">
        <w:rPr>
          <w:rFonts w:ascii="Arial Narrow" w:hAnsi="Arial Narrow" w:cs="Arial"/>
        </w:rPr>
        <w:t>Saldo de morralla en custodia de la compañía de valores al cierre de mes.</w:t>
      </w:r>
    </w:p>
    <w:p w:rsidR="00EF6A52" w:rsidRPr="00956CE6" w:rsidRDefault="00EF6A52" w:rsidP="007B03CE">
      <w:pPr>
        <w:numPr>
          <w:ilvl w:val="0"/>
          <w:numId w:val="19"/>
        </w:numPr>
        <w:jc w:val="both"/>
        <w:rPr>
          <w:rFonts w:ascii="Arial Narrow" w:hAnsi="Arial Narrow" w:cs="Arial"/>
        </w:rPr>
      </w:pPr>
      <w:r w:rsidRPr="00956CE6">
        <w:rPr>
          <w:rFonts w:ascii="Arial Narrow" w:hAnsi="Arial Narrow" w:cs="Arial"/>
        </w:rPr>
        <w:t>Firmado por el representante legal.</w:t>
      </w:r>
    </w:p>
    <w:p w:rsidR="00EF6A52" w:rsidRPr="00956CE6" w:rsidRDefault="00EF6A52" w:rsidP="00EF6A52">
      <w:pPr>
        <w:jc w:val="both"/>
        <w:rPr>
          <w:rFonts w:ascii="Arial Narrow" w:hAnsi="Arial Narrow" w:cs="Arial"/>
        </w:rPr>
      </w:pPr>
    </w:p>
    <w:p w:rsidR="00EF6A52" w:rsidRPr="00956CE6" w:rsidRDefault="00EF6A52" w:rsidP="00EF6A52">
      <w:pPr>
        <w:jc w:val="both"/>
        <w:rPr>
          <w:rFonts w:ascii="Arial Narrow" w:hAnsi="Arial Narrow" w:cs="Arial"/>
          <w:b/>
          <w:u w:val="single"/>
        </w:rPr>
      </w:pPr>
      <w:r w:rsidRPr="00956CE6">
        <w:rPr>
          <w:rFonts w:ascii="Arial Narrow" w:hAnsi="Arial Narrow" w:cs="Arial"/>
          <w:b/>
          <w:u w:val="single"/>
        </w:rPr>
        <w:t>Información requerida del reporte diario de los ingresos</w:t>
      </w:r>
    </w:p>
    <w:p w:rsidR="00EF6A52" w:rsidRPr="00956CE6" w:rsidRDefault="00EF6A52" w:rsidP="00EF6A52">
      <w:pPr>
        <w:jc w:val="both"/>
        <w:rPr>
          <w:rFonts w:ascii="Arial Narrow" w:hAnsi="Arial Narrow" w:cs="Arial"/>
          <w:b/>
          <w:u w:val="single"/>
        </w:rPr>
      </w:pPr>
    </w:p>
    <w:p w:rsidR="00EF6A52" w:rsidRPr="00956CE6" w:rsidRDefault="00EF6A52" w:rsidP="007B03CE">
      <w:pPr>
        <w:numPr>
          <w:ilvl w:val="0"/>
          <w:numId w:val="20"/>
        </w:numPr>
        <w:jc w:val="both"/>
        <w:rPr>
          <w:rFonts w:ascii="Arial Narrow" w:hAnsi="Arial Narrow" w:cs="Arial"/>
        </w:rPr>
      </w:pPr>
      <w:r w:rsidRPr="00956CE6">
        <w:rPr>
          <w:rFonts w:ascii="Arial Narrow" w:hAnsi="Arial Narrow" w:cs="Arial"/>
        </w:rPr>
        <w:t>Depósito desglosado por recaudadora y cajero automático</w:t>
      </w:r>
    </w:p>
    <w:p w:rsidR="00EF6A52" w:rsidRPr="00956CE6" w:rsidRDefault="00EF6A52" w:rsidP="007B03CE">
      <w:pPr>
        <w:numPr>
          <w:ilvl w:val="0"/>
          <w:numId w:val="20"/>
        </w:numPr>
        <w:jc w:val="both"/>
        <w:rPr>
          <w:rFonts w:ascii="Arial Narrow" w:hAnsi="Arial Narrow" w:cs="Arial"/>
        </w:rPr>
      </w:pPr>
      <w:r w:rsidRPr="00956CE6">
        <w:rPr>
          <w:rFonts w:ascii="Arial Narrow" w:hAnsi="Arial Narrow" w:cs="Arial"/>
        </w:rPr>
        <w:t>Efectivo declarado y verificado</w:t>
      </w:r>
    </w:p>
    <w:p w:rsidR="00EF6A52" w:rsidRPr="00956CE6" w:rsidRDefault="00EF6A52" w:rsidP="007B03CE">
      <w:pPr>
        <w:numPr>
          <w:ilvl w:val="0"/>
          <w:numId w:val="20"/>
        </w:numPr>
        <w:jc w:val="both"/>
        <w:rPr>
          <w:rFonts w:ascii="Arial Narrow" w:hAnsi="Arial Narrow" w:cs="Arial"/>
        </w:rPr>
      </w:pPr>
      <w:r w:rsidRPr="00956CE6">
        <w:rPr>
          <w:rFonts w:ascii="Arial Narrow" w:hAnsi="Arial Narrow" w:cs="Arial"/>
        </w:rPr>
        <w:t>Cheques declarados y verificados</w:t>
      </w:r>
    </w:p>
    <w:p w:rsidR="00EF6A52" w:rsidRPr="00956CE6" w:rsidRDefault="00EF6A52" w:rsidP="007B03CE">
      <w:pPr>
        <w:numPr>
          <w:ilvl w:val="0"/>
          <w:numId w:val="20"/>
        </w:numPr>
        <w:jc w:val="both"/>
        <w:rPr>
          <w:rFonts w:ascii="Arial Narrow" w:hAnsi="Arial Narrow" w:cs="Arial"/>
        </w:rPr>
      </w:pPr>
      <w:r w:rsidRPr="00956CE6">
        <w:rPr>
          <w:rFonts w:ascii="Arial Narrow" w:hAnsi="Arial Narrow" w:cs="Arial"/>
        </w:rPr>
        <w:t>Depósitos por pago de morralla</w:t>
      </w:r>
    </w:p>
    <w:p w:rsidR="00EF6A52" w:rsidRPr="00956CE6" w:rsidRDefault="00EF6A52" w:rsidP="007B03CE">
      <w:pPr>
        <w:numPr>
          <w:ilvl w:val="0"/>
          <w:numId w:val="20"/>
        </w:numPr>
        <w:jc w:val="both"/>
        <w:rPr>
          <w:rFonts w:ascii="Arial Narrow" w:hAnsi="Arial Narrow" w:cs="Arial"/>
        </w:rPr>
      </w:pPr>
      <w:r w:rsidRPr="00956CE6">
        <w:rPr>
          <w:rFonts w:ascii="Arial Narrow" w:hAnsi="Arial Narrow" w:cs="Arial"/>
        </w:rPr>
        <w:t>Diferencia de Faltantes y Sobrantes</w:t>
      </w:r>
    </w:p>
    <w:p w:rsidR="00EF6A52" w:rsidRPr="00956CE6" w:rsidRDefault="00EF6A52" w:rsidP="007B03CE">
      <w:pPr>
        <w:numPr>
          <w:ilvl w:val="0"/>
          <w:numId w:val="20"/>
        </w:numPr>
        <w:jc w:val="both"/>
        <w:rPr>
          <w:rFonts w:ascii="Arial Narrow" w:hAnsi="Arial Narrow" w:cs="Arial"/>
        </w:rPr>
      </w:pPr>
      <w:r w:rsidRPr="00956CE6">
        <w:rPr>
          <w:rFonts w:ascii="Arial Narrow" w:hAnsi="Arial Narrow" w:cs="Arial"/>
        </w:rPr>
        <w:t>Observaciones.</w:t>
      </w:r>
    </w:p>
    <w:p w:rsidR="00EF6A52" w:rsidRPr="00956CE6" w:rsidRDefault="00EF6A52" w:rsidP="00EF6A52">
      <w:pPr>
        <w:spacing w:line="288" w:lineRule="auto"/>
        <w:jc w:val="both"/>
        <w:rPr>
          <w:rFonts w:ascii="Arial Narrow" w:hAnsi="Arial Narrow" w:cs="Arial"/>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992"/>
      </w:tblGrid>
      <w:tr w:rsidR="00EF6A52" w:rsidRPr="00956CE6" w:rsidTr="00EF6A52">
        <w:trPr>
          <w:trHeight w:val="300"/>
        </w:trPr>
        <w:tc>
          <w:tcPr>
            <w:tcW w:w="9360" w:type="dxa"/>
            <w:shd w:val="clear" w:color="auto" w:fill="7030A0"/>
            <w:vAlign w:val="center"/>
          </w:tcPr>
          <w:p w:rsidR="00EF6A52" w:rsidRPr="00956CE6" w:rsidRDefault="00EF6A52" w:rsidP="007B03CE">
            <w:pPr>
              <w:numPr>
                <w:ilvl w:val="0"/>
                <w:numId w:val="24"/>
              </w:numPr>
              <w:ind w:right="26"/>
              <w:rPr>
                <w:rFonts w:ascii="Arial Narrow" w:hAnsi="Arial Narrow" w:cs="Arial"/>
                <w:b/>
                <w:color w:val="FFFFFF" w:themeColor="background1"/>
              </w:rPr>
            </w:pPr>
            <w:r w:rsidRPr="00956CE6">
              <w:rPr>
                <w:rFonts w:ascii="Arial Narrow" w:hAnsi="Arial Narrow" w:cs="Arial"/>
                <w:b/>
                <w:color w:val="FFFFFF" w:themeColor="background1"/>
              </w:rPr>
              <w:t>DESCRIPCIÓN DEL SERVICIO PARA CAJEROS AUTOMÁTICOS</w:t>
            </w:r>
          </w:p>
        </w:tc>
      </w:tr>
    </w:tbl>
    <w:p w:rsidR="00EF6A52" w:rsidRPr="00956CE6" w:rsidRDefault="00EF6A52" w:rsidP="00EF6A52">
      <w:pPr>
        <w:spacing w:line="288" w:lineRule="auto"/>
        <w:jc w:val="both"/>
        <w:rPr>
          <w:rFonts w:ascii="Arial Narrow" w:hAnsi="Arial Narrow" w:cs="Arial"/>
        </w:rPr>
      </w:pPr>
    </w:p>
    <w:p w:rsidR="00EF6A52" w:rsidRPr="00956CE6" w:rsidRDefault="00EF6A52" w:rsidP="007B03CE">
      <w:pPr>
        <w:numPr>
          <w:ilvl w:val="1"/>
          <w:numId w:val="24"/>
        </w:numPr>
        <w:spacing w:line="288" w:lineRule="auto"/>
        <w:jc w:val="both"/>
        <w:rPr>
          <w:rFonts w:ascii="Arial Narrow" w:hAnsi="Arial Narrow" w:cs="Arial"/>
          <w:b/>
        </w:rPr>
      </w:pPr>
      <w:r w:rsidRPr="00956CE6">
        <w:rPr>
          <w:rFonts w:ascii="Arial Narrow" w:hAnsi="Arial Narrow" w:cs="Arial"/>
          <w:b/>
        </w:rPr>
        <w:t>CAPACITACIÓN</w:t>
      </w:r>
    </w:p>
    <w:p w:rsidR="00EF6A52" w:rsidRPr="00956CE6" w:rsidRDefault="00EF6A52" w:rsidP="00EF6A52">
      <w:pPr>
        <w:ind w:right="263"/>
        <w:jc w:val="both"/>
        <w:rPr>
          <w:rFonts w:ascii="Arial Narrow" w:hAnsi="Arial Narrow" w:cs="Arial"/>
          <w:b/>
        </w:rPr>
      </w:pPr>
    </w:p>
    <w:p w:rsidR="00EF6A52" w:rsidRPr="00956CE6" w:rsidRDefault="00EF6A52" w:rsidP="007B03CE">
      <w:pPr>
        <w:numPr>
          <w:ilvl w:val="0"/>
          <w:numId w:val="17"/>
        </w:numPr>
        <w:jc w:val="both"/>
        <w:rPr>
          <w:rFonts w:ascii="Arial Narrow" w:hAnsi="Arial Narrow" w:cs="Arial"/>
        </w:rPr>
      </w:pPr>
      <w:r w:rsidRPr="00956CE6">
        <w:rPr>
          <w:rFonts w:ascii="Arial Narrow" w:hAnsi="Arial Narrow" w:cs="Arial"/>
        </w:rPr>
        <w:t>El Organismo capacitara a principio de la vigencia del presente Contrato, al personal que el Prestador del Servicio indique, para que este pueda acceder a los cajeros automáticos y pueda realizar el corte a la caja de los mismos.</w:t>
      </w:r>
    </w:p>
    <w:p w:rsidR="00EF6A52" w:rsidRPr="00956CE6" w:rsidRDefault="00EF6A52" w:rsidP="00EF6A52">
      <w:pPr>
        <w:jc w:val="both"/>
        <w:rPr>
          <w:rFonts w:ascii="Arial Narrow" w:hAnsi="Arial Narrow" w:cs="Arial"/>
        </w:rPr>
      </w:pPr>
    </w:p>
    <w:p w:rsidR="00EF6A52" w:rsidRDefault="00EF6A52" w:rsidP="007B03CE">
      <w:pPr>
        <w:numPr>
          <w:ilvl w:val="0"/>
          <w:numId w:val="17"/>
        </w:numPr>
        <w:jc w:val="both"/>
        <w:rPr>
          <w:rFonts w:ascii="Arial Narrow" w:hAnsi="Arial Narrow" w:cs="Arial"/>
        </w:rPr>
      </w:pPr>
      <w:r w:rsidRPr="00956CE6">
        <w:rPr>
          <w:rFonts w:ascii="Arial Narrow" w:hAnsi="Arial Narrow" w:cs="Arial"/>
        </w:rPr>
        <w:t>Una vez realizado el corte, se procede a retirar los billetes del recibidor y las monedas del tonelero (este procedimiento se deberá de realizar con el debido cuidado ya que implica manipular una serie de cables y seguros</w:t>
      </w:r>
      <w:r>
        <w:rPr>
          <w:rFonts w:ascii="Arial Narrow" w:hAnsi="Arial Narrow" w:cs="Arial"/>
        </w:rPr>
        <w:t xml:space="preserve"> </w:t>
      </w:r>
      <w:r w:rsidRPr="00956CE6">
        <w:rPr>
          <w:rFonts w:ascii="Arial Narrow" w:hAnsi="Arial Narrow" w:cs="Arial"/>
        </w:rPr>
        <w:t>de delicada naturaleza)</w:t>
      </w:r>
      <w:r>
        <w:rPr>
          <w:rFonts w:ascii="Arial Narrow" w:hAnsi="Arial Narrow" w:cs="Arial"/>
        </w:rPr>
        <w:t>. Los Valores deberán ser retirados diariamente sin excepción, incluso en el supuesto en donde el cajero automático no expida el corte, se deberá notificar inmediatamente e inhabilitar el cajero automático, hasta en tanto se resuelva la entrega del corte por parte del Organismo. Es obligación del prestador del servicio, que al momento de retirar los valores, el cajero quede debidamente dotado para lograr brindar el servicio óptimo a la ciudadanía.</w:t>
      </w:r>
    </w:p>
    <w:p w:rsidR="00EF6A52" w:rsidRDefault="00EF6A52" w:rsidP="00EF6A52">
      <w:pPr>
        <w:pStyle w:val="Prrafodelista"/>
        <w:rPr>
          <w:rFonts w:ascii="Arial Narrow" w:hAnsi="Arial Narrow" w:cs="Arial"/>
        </w:rPr>
      </w:pPr>
    </w:p>
    <w:p w:rsidR="00EF6A52" w:rsidRPr="00956CE6" w:rsidRDefault="00EF6A52" w:rsidP="00EF6A52">
      <w:pPr>
        <w:ind w:left="720"/>
        <w:jc w:val="both"/>
        <w:rPr>
          <w:rFonts w:ascii="Arial Narrow" w:hAnsi="Arial Narrow" w:cs="Arial"/>
        </w:rPr>
      </w:pPr>
      <w:r>
        <w:rPr>
          <w:rFonts w:ascii="Arial Narrow" w:hAnsi="Arial Narrow" w:cs="Arial"/>
        </w:rPr>
        <w:t xml:space="preserve"> </w:t>
      </w:r>
      <w:r w:rsidRPr="00956CE6">
        <w:rPr>
          <w:rFonts w:ascii="Arial Narrow" w:hAnsi="Arial Narrow" w:cs="Arial"/>
        </w:rPr>
        <w:t xml:space="preserve"> </w:t>
      </w:r>
    </w:p>
    <w:p w:rsidR="00EF6A52" w:rsidRPr="00956CE6" w:rsidRDefault="00EF6A52" w:rsidP="007B03CE">
      <w:pPr>
        <w:numPr>
          <w:ilvl w:val="0"/>
          <w:numId w:val="17"/>
        </w:numPr>
        <w:jc w:val="both"/>
        <w:rPr>
          <w:rFonts w:ascii="Arial Narrow" w:hAnsi="Arial Narrow" w:cs="Arial"/>
        </w:rPr>
      </w:pPr>
      <w:r w:rsidRPr="00956CE6">
        <w:rPr>
          <w:rFonts w:ascii="Arial Narrow" w:hAnsi="Arial Narrow" w:cs="Arial"/>
        </w:rPr>
        <w:t xml:space="preserve">El efectivo que se retira del cajero, inmediatamente se deposita en el envase de seguir sello y se elabora el comprobante de servicio amparando la cantidad que dice contener según el corte. El original del comprobante se queda en el Cajero. </w:t>
      </w:r>
    </w:p>
    <w:p w:rsidR="00EF6A52" w:rsidRPr="00956CE6" w:rsidRDefault="00EF6A52" w:rsidP="00EF6A52">
      <w:pPr>
        <w:jc w:val="both"/>
        <w:rPr>
          <w:rFonts w:ascii="Arial Narrow" w:hAnsi="Arial Narrow" w:cs="Arial"/>
        </w:rPr>
      </w:pPr>
    </w:p>
    <w:p w:rsidR="00EF6A52" w:rsidRPr="00956CE6" w:rsidRDefault="00EF6A52" w:rsidP="007B03CE">
      <w:pPr>
        <w:numPr>
          <w:ilvl w:val="0"/>
          <w:numId w:val="17"/>
        </w:numPr>
        <w:jc w:val="both"/>
        <w:rPr>
          <w:rFonts w:ascii="Arial Narrow" w:hAnsi="Arial Narrow" w:cs="Arial"/>
        </w:rPr>
      </w:pPr>
      <w:r w:rsidRPr="00956CE6">
        <w:rPr>
          <w:rFonts w:ascii="Arial Narrow" w:hAnsi="Arial Narrow" w:cs="Arial"/>
        </w:rPr>
        <w:t>El efectivo se traslada a las instalaciones del Prestador de Servicios, para realizar el proceso de verificación de efectivo, el cual se realizará bajo cámara todo el tiempo y sin corte alguno, mientras dure la verificación de cada cajero, y hasta el cierre del envase para su depósito a la caja auxiliar de Banco Santander, ubicada en Calle Uno Oriente No. 2011, Ciudad Industrial en Mesa de Otay Tijuana, Baja California, deberá ser un deposito por el total de la recolección de todos los cajeros automáticos del día.</w:t>
      </w:r>
    </w:p>
    <w:p w:rsidR="00EF6A52" w:rsidRPr="00956CE6" w:rsidRDefault="00EF6A52" w:rsidP="00EF6A52">
      <w:pPr>
        <w:jc w:val="both"/>
        <w:rPr>
          <w:rFonts w:ascii="Arial Narrow" w:hAnsi="Arial Narrow" w:cs="Arial"/>
        </w:rPr>
      </w:pPr>
    </w:p>
    <w:p w:rsidR="00EF6A52" w:rsidRPr="00956CE6" w:rsidRDefault="00EF6A52" w:rsidP="007B03CE">
      <w:pPr>
        <w:numPr>
          <w:ilvl w:val="0"/>
          <w:numId w:val="17"/>
        </w:numPr>
        <w:jc w:val="both"/>
        <w:rPr>
          <w:rFonts w:ascii="Arial Narrow" w:hAnsi="Arial Narrow" w:cs="Arial"/>
        </w:rPr>
      </w:pPr>
      <w:r w:rsidRPr="00956CE6">
        <w:rPr>
          <w:rFonts w:ascii="Arial Narrow" w:hAnsi="Arial Narrow" w:cs="Arial"/>
        </w:rPr>
        <w:t xml:space="preserve">La papelería que se genere del corte de los cajeros se entregará al día siguiente en las Oficinas del Departamento de Contabilidad ubicada en Blvd. Federico Benítez No. 4057 Colonia 20 de Noviembre, Tijuana, B.C. a más tardar a las 10:00 am el Prestador del Servicio cuando incumpla en este punto, se hará acreedor a una sanción equivalente  al 1% del importe omitido, por cada día de atraso.  </w:t>
      </w:r>
    </w:p>
    <w:p w:rsidR="00EF6A52" w:rsidRPr="00956CE6" w:rsidRDefault="00EF6A52" w:rsidP="00EF6A52">
      <w:pPr>
        <w:jc w:val="both"/>
        <w:rPr>
          <w:rFonts w:ascii="Arial Narrow" w:hAnsi="Arial Narrow" w:cs="Arial"/>
          <w:b/>
        </w:rPr>
      </w:pPr>
    </w:p>
    <w:p w:rsidR="00EF6A52" w:rsidRPr="00956CE6" w:rsidRDefault="00EF6A52" w:rsidP="007B03CE">
      <w:pPr>
        <w:numPr>
          <w:ilvl w:val="0"/>
          <w:numId w:val="17"/>
        </w:numPr>
        <w:jc w:val="both"/>
        <w:rPr>
          <w:rFonts w:ascii="Arial Narrow" w:hAnsi="Arial Narrow" w:cs="Arial"/>
          <w:b/>
        </w:rPr>
      </w:pPr>
      <w:r w:rsidRPr="00956CE6">
        <w:rPr>
          <w:rFonts w:ascii="Arial Narrow" w:hAnsi="Arial Narrow" w:cs="Arial"/>
        </w:rPr>
        <w:t xml:space="preserve">En caso de fallas en los cajeros automáticos la CESPT procederá a la revisión de la bitácora generada y al dictamen emitido por el proveedor de los servicios de mantenimiento preventivo y correctivo a dichos cajeros, si se dictamina un saldo a  favor del usuario, el Prestador del Servicio deberá depositar el saldo reclamado a favor de la CESPT. En caso de que el Prestador del Servicio no haya realizado el depósito a favor de la CESPT, en un término de 5 días hábiles, este se hará acreedor de una sanción consistente en la cantidad que resulte de aplicar el </w:t>
      </w:r>
      <w:r w:rsidRPr="00956CE6">
        <w:rPr>
          <w:rFonts w:ascii="Arial Narrow" w:hAnsi="Arial Narrow" w:cs="Arial"/>
          <w:b/>
        </w:rPr>
        <w:t>5% sobre el importe reclamado por cada día de atraso.</w:t>
      </w:r>
    </w:p>
    <w:p w:rsidR="00EF6A52" w:rsidRPr="00956CE6" w:rsidRDefault="00EF6A52" w:rsidP="00EF6A52">
      <w:pPr>
        <w:spacing w:line="288" w:lineRule="auto"/>
        <w:jc w:val="both"/>
        <w:rPr>
          <w:rFonts w:ascii="Arial Narrow" w:hAnsi="Arial Narrow" w:cs="Arial"/>
        </w:rPr>
      </w:pPr>
    </w:p>
    <w:p w:rsidR="00EF6A52" w:rsidRPr="00956CE6" w:rsidRDefault="00EF6A52" w:rsidP="007B03CE">
      <w:pPr>
        <w:numPr>
          <w:ilvl w:val="1"/>
          <w:numId w:val="24"/>
        </w:numPr>
        <w:shd w:val="clear" w:color="auto" w:fill="FFFFFF" w:themeFill="background1"/>
        <w:tabs>
          <w:tab w:val="left" w:pos="3310"/>
        </w:tabs>
        <w:jc w:val="both"/>
        <w:rPr>
          <w:rFonts w:ascii="Arial Narrow" w:hAnsi="Arial Narrow" w:cs="Arial"/>
          <w:b/>
        </w:rPr>
      </w:pPr>
      <w:r w:rsidRPr="00956CE6">
        <w:rPr>
          <w:rFonts w:ascii="Arial Narrow" w:hAnsi="Arial Narrow" w:cs="Arial"/>
          <w:b/>
        </w:rPr>
        <w:t>DOTACIÓN DE FONDO FIJO PARA CAJEROS AUTOMÁTICOS</w:t>
      </w:r>
    </w:p>
    <w:p w:rsidR="00EF6A52" w:rsidRPr="00956CE6" w:rsidRDefault="00EF6A52" w:rsidP="00EF6A52">
      <w:pPr>
        <w:shd w:val="clear" w:color="auto" w:fill="FFFFFF" w:themeFill="background1"/>
        <w:tabs>
          <w:tab w:val="left" w:pos="3310"/>
        </w:tabs>
        <w:jc w:val="both"/>
        <w:rPr>
          <w:rFonts w:ascii="Arial Narrow" w:hAnsi="Arial Narrow" w:cs="Arial"/>
          <w:b/>
        </w:rPr>
      </w:pPr>
    </w:p>
    <w:p w:rsidR="00EF6A52" w:rsidRDefault="00EF6A52" w:rsidP="00EF6A52">
      <w:pPr>
        <w:shd w:val="clear" w:color="auto" w:fill="FFFFFF" w:themeFill="background1"/>
        <w:jc w:val="both"/>
        <w:rPr>
          <w:rFonts w:ascii="Arial Narrow" w:hAnsi="Arial Narrow" w:cs="Arial"/>
        </w:rPr>
      </w:pPr>
      <w:r w:rsidRPr="00956CE6">
        <w:rPr>
          <w:rFonts w:ascii="Arial Narrow" w:hAnsi="Arial Narrow" w:cs="Arial"/>
        </w:rPr>
        <w:t xml:space="preserve">La CESPT entregará un fondo fijo </w:t>
      </w:r>
      <w:r w:rsidRPr="001B2949">
        <w:rPr>
          <w:rFonts w:ascii="Arial Narrow" w:hAnsi="Arial Narrow" w:cs="Arial"/>
        </w:rPr>
        <w:t xml:space="preserve">de </w:t>
      </w:r>
      <w:r w:rsidR="001F5BA8" w:rsidRPr="001B2949">
        <w:rPr>
          <w:rFonts w:ascii="Arial Narrow" w:hAnsi="Arial Narrow" w:cs="Arial"/>
          <w:b/>
          <w:shd w:val="clear" w:color="auto" w:fill="F2F2F2" w:themeFill="background1" w:themeFillShade="F2"/>
        </w:rPr>
        <w:t>$ 640</w:t>
      </w:r>
      <w:r w:rsidRPr="001B2949">
        <w:rPr>
          <w:rFonts w:ascii="Arial Narrow" w:hAnsi="Arial Narrow" w:cs="Arial"/>
          <w:b/>
          <w:shd w:val="clear" w:color="auto" w:fill="F2F2F2" w:themeFill="background1" w:themeFillShade="F2"/>
        </w:rPr>
        <w:t xml:space="preserve">,000.00 </w:t>
      </w:r>
      <w:r w:rsidRPr="001B2949">
        <w:rPr>
          <w:rFonts w:ascii="Arial Narrow" w:hAnsi="Arial Narrow" w:cs="Arial"/>
          <w:shd w:val="clear" w:color="auto" w:fill="F2F2F2" w:themeFill="background1" w:themeFillShade="F2"/>
        </w:rPr>
        <w:t>pesos M.N. (</w:t>
      </w:r>
      <w:r w:rsidRPr="001B2949">
        <w:rPr>
          <w:rFonts w:ascii="Arial Narrow" w:hAnsi="Arial Narrow" w:cs="Arial"/>
          <w:b/>
          <w:shd w:val="clear" w:color="auto" w:fill="F2F2F2" w:themeFill="background1" w:themeFillShade="F2"/>
        </w:rPr>
        <w:t xml:space="preserve">SEISCIENTOS </w:t>
      </w:r>
      <w:r w:rsidR="001F5BA8" w:rsidRPr="001B2949">
        <w:rPr>
          <w:rFonts w:ascii="Arial Narrow" w:hAnsi="Arial Narrow" w:cs="Arial"/>
          <w:b/>
          <w:shd w:val="clear" w:color="auto" w:fill="F2F2F2" w:themeFill="background1" w:themeFillShade="F2"/>
        </w:rPr>
        <w:t>CUARENTA</w:t>
      </w:r>
      <w:r w:rsidRPr="001B2949">
        <w:rPr>
          <w:rFonts w:ascii="Arial Narrow" w:hAnsi="Arial Narrow" w:cs="Arial"/>
          <w:b/>
          <w:shd w:val="clear" w:color="auto" w:fill="F2F2F2" w:themeFill="background1" w:themeFillShade="F2"/>
        </w:rPr>
        <w:t xml:space="preserve"> MIL PESOS 00/100 M.N.</w:t>
      </w:r>
      <w:r w:rsidRPr="001B2949">
        <w:rPr>
          <w:rFonts w:ascii="Arial Narrow" w:hAnsi="Arial Narrow" w:cs="Arial"/>
          <w:shd w:val="clear" w:color="auto" w:fill="F2F2F2" w:themeFill="background1" w:themeFillShade="F2"/>
        </w:rPr>
        <w:t>)</w:t>
      </w:r>
      <w:r w:rsidRPr="00956CE6">
        <w:rPr>
          <w:rFonts w:ascii="Arial Narrow" w:hAnsi="Arial Narrow" w:cs="Arial"/>
        </w:rPr>
        <w:t xml:space="preserve"> distribuido en los cajeros automáticos para dar cambios, mismo que al final del contrato deberá regresar a la CESPT y deberá ser distribuido de la siguiente manera:</w:t>
      </w:r>
    </w:p>
    <w:p w:rsidR="00EF6A52" w:rsidRDefault="00EF6A52" w:rsidP="00EF6A52">
      <w:pPr>
        <w:shd w:val="clear" w:color="auto" w:fill="FFFFFF" w:themeFill="background1"/>
        <w:jc w:val="both"/>
        <w:rPr>
          <w:rFonts w:ascii="Arial Narrow" w:hAnsi="Arial Narrow" w:cs="Arial"/>
        </w:rPr>
      </w:pPr>
    </w:p>
    <w:p w:rsidR="00EF6A52" w:rsidRPr="00956CE6" w:rsidRDefault="00EF6A52" w:rsidP="00EF6A52">
      <w:pPr>
        <w:shd w:val="clear" w:color="auto" w:fill="FFFFFF" w:themeFill="background1"/>
        <w:jc w:val="both"/>
        <w:rPr>
          <w:rFonts w:ascii="Arial Narrow" w:hAnsi="Arial Narrow" w:cs="Arial"/>
        </w:rPr>
      </w:pPr>
    </w:p>
    <w:p w:rsidR="00EF6A52" w:rsidRPr="00956CE6" w:rsidRDefault="00EF6A52" w:rsidP="00EF6A52">
      <w:pPr>
        <w:spacing w:line="288" w:lineRule="auto"/>
        <w:jc w:val="both"/>
        <w:rPr>
          <w:rFonts w:ascii="Arial Narrow" w:hAnsi="Arial Narrow" w:cs="Arial"/>
        </w:rPr>
      </w:pPr>
    </w:p>
    <w:tbl>
      <w:tblPr>
        <w:tblW w:w="494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02"/>
        <w:gridCol w:w="2465"/>
        <w:gridCol w:w="928"/>
        <w:gridCol w:w="850"/>
        <w:gridCol w:w="1105"/>
        <w:gridCol w:w="851"/>
        <w:gridCol w:w="1105"/>
        <w:gridCol w:w="1038"/>
      </w:tblGrid>
      <w:tr w:rsidR="00EF6A52" w:rsidRPr="00F808B1" w:rsidTr="00EF6A52">
        <w:trPr>
          <w:trHeight w:val="321"/>
          <w:jc w:val="center"/>
        </w:trPr>
        <w:tc>
          <w:tcPr>
            <w:tcW w:w="336" w:type="pct"/>
            <w:tcBorders>
              <w:top w:val="single" w:sz="12" w:space="0" w:color="auto"/>
              <w:left w:val="single" w:sz="12" w:space="0" w:color="auto"/>
              <w:bottom w:val="single" w:sz="12" w:space="0" w:color="auto"/>
              <w:right w:val="single" w:sz="12" w:space="0" w:color="auto"/>
            </w:tcBorders>
            <w:shd w:val="clear" w:color="auto" w:fill="7030A0"/>
          </w:tcPr>
          <w:p w:rsidR="00EF6A52" w:rsidRPr="00F808B1" w:rsidRDefault="00EF6A52" w:rsidP="00EF6A52">
            <w:pPr>
              <w:jc w:val="center"/>
              <w:rPr>
                <w:rFonts w:ascii="Arial Narrow" w:hAnsi="Arial Narrow" w:cs="Arial"/>
                <w:b/>
                <w:color w:val="FFFFFF"/>
                <w:sz w:val="14"/>
                <w:szCs w:val="18"/>
              </w:rPr>
            </w:pPr>
          </w:p>
        </w:tc>
        <w:tc>
          <w:tcPr>
            <w:tcW w:w="1378" w:type="pct"/>
            <w:tcBorders>
              <w:top w:val="single" w:sz="12" w:space="0" w:color="auto"/>
              <w:left w:val="single" w:sz="12" w:space="0" w:color="auto"/>
              <w:bottom w:val="single" w:sz="12" w:space="0" w:color="auto"/>
              <w:right w:val="single" w:sz="12" w:space="0" w:color="auto"/>
            </w:tcBorders>
            <w:shd w:val="clear" w:color="auto" w:fill="7030A0"/>
            <w:vAlign w:val="center"/>
          </w:tcPr>
          <w:p w:rsidR="00EF6A52" w:rsidRPr="00F808B1" w:rsidRDefault="00EF6A52" w:rsidP="00EF6A52">
            <w:pPr>
              <w:jc w:val="center"/>
              <w:rPr>
                <w:rFonts w:ascii="Arial Narrow" w:hAnsi="Arial Narrow" w:cs="Arial"/>
                <w:b/>
                <w:color w:val="FFFFFF"/>
                <w:sz w:val="10"/>
                <w:szCs w:val="18"/>
              </w:rPr>
            </w:pPr>
            <w:r w:rsidRPr="00F808B1">
              <w:rPr>
                <w:rFonts w:ascii="Arial Narrow" w:hAnsi="Arial Narrow" w:cs="Arial"/>
                <w:b/>
                <w:color w:val="FFFFFF"/>
                <w:sz w:val="10"/>
                <w:szCs w:val="18"/>
              </w:rPr>
              <w:t>CAJERO</w:t>
            </w:r>
          </w:p>
        </w:tc>
        <w:tc>
          <w:tcPr>
            <w:tcW w:w="519" w:type="pct"/>
            <w:tcBorders>
              <w:top w:val="single" w:sz="12" w:space="0" w:color="auto"/>
              <w:left w:val="single" w:sz="12" w:space="0" w:color="auto"/>
              <w:bottom w:val="single" w:sz="12" w:space="0" w:color="auto"/>
              <w:right w:val="single" w:sz="12" w:space="0" w:color="auto"/>
            </w:tcBorders>
            <w:shd w:val="clear" w:color="auto" w:fill="7030A0"/>
            <w:vAlign w:val="center"/>
          </w:tcPr>
          <w:p w:rsidR="00EF6A52" w:rsidRPr="00F808B1" w:rsidRDefault="00EF6A52" w:rsidP="00EF6A52">
            <w:pPr>
              <w:jc w:val="center"/>
              <w:rPr>
                <w:rFonts w:ascii="Arial Narrow" w:hAnsi="Arial Narrow" w:cs="Arial"/>
                <w:b/>
                <w:color w:val="FFFFFF"/>
                <w:sz w:val="10"/>
                <w:szCs w:val="18"/>
              </w:rPr>
            </w:pPr>
            <w:r w:rsidRPr="00F808B1">
              <w:rPr>
                <w:rFonts w:ascii="Arial Narrow" w:hAnsi="Arial Narrow" w:cs="Arial"/>
                <w:b/>
                <w:color w:val="FFFFFF"/>
                <w:sz w:val="10"/>
                <w:szCs w:val="18"/>
              </w:rPr>
              <w:t>FONDO FIJO</w:t>
            </w:r>
          </w:p>
        </w:tc>
        <w:tc>
          <w:tcPr>
            <w:tcW w:w="475" w:type="pct"/>
            <w:tcBorders>
              <w:top w:val="single" w:sz="12" w:space="0" w:color="auto"/>
              <w:left w:val="single" w:sz="12" w:space="0" w:color="auto"/>
              <w:bottom w:val="single" w:sz="12" w:space="0" w:color="auto"/>
              <w:right w:val="single" w:sz="12" w:space="0" w:color="auto"/>
            </w:tcBorders>
            <w:shd w:val="clear" w:color="auto" w:fill="7030A0"/>
            <w:vAlign w:val="center"/>
          </w:tcPr>
          <w:p w:rsidR="00EF6A52" w:rsidRPr="00F808B1" w:rsidRDefault="00EF6A52" w:rsidP="00EF6A52">
            <w:pPr>
              <w:jc w:val="center"/>
              <w:rPr>
                <w:rFonts w:ascii="Arial Narrow" w:hAnsi="Arial Narrow" w:cs="Arial"/>
                <w:b/>
                <w:color w:val="FFFFFF"/>
                <w:sz w:val="10"/>
                <w:szCs w:val="18"/>
              </w:rPr>
            </w:pPr>
            <w:r w:rsidRPr="00F808B1">
              <w:rPr>
                <w:rFonts w:ascii="Arial Narrow" w:hAnsi="Arial Narrow" w:cs="Arial"/>
                <w:b/>
                <w:color w:val="FFFFFF"/>
                <w:sz w:val="10"/>
                <w:szCs w:val="18"/>
              </w:rPr>
              <w:t>CANTIDAD DE BILLETES</w:t>
            </w:r>
          </w:p>
        </w:tc>
        <w:tc>
          <w:tcPr>
            <w:tcW w:w="618" w:type="pct"/>
            <w:tcBorders>
              <w:top w:val="single" w:sz="12" w:space="0" w:color="auto"/>
              <w:left w:val="single" w:sz="12" w:space="0" w:color="auto"/>
              <w:bottom w:val="single" w:sz="12" w:space="0" w:color="auto"/>
              <w:right w:val="single" w:sz="12" w:space="0" w:color="auto"/>
            </w:tcBorders>
            <w:shd w:val="clear" w:color="auto" w:fill="7030A0"/>
            <w:vAlign w:val="center"/>
          </w:tcPr>
          <w:p w:rsidR="00EF6A52" w:rsidRPr="00F808B1" w:rsidRDefault="00EF6A52" w:rsidP="00EF6A52">
            <w:pPr>
              <w:jc w:val="center"/>
              <w:rPr>
                <w:rFonts w:ascii="Arial Narrow" w:hAnsi="Arial Narrow" w:cs="Arial"/>
                <w:b/>
                <w:color w:val="FFFFFF"/>
                <w:sz w:val="10"/>
                <w:szCs w:val="18"/>
              </w:rPr>
            </w:pPr>
            <w:r w:rsidRPr="00F808B1">
              <w:rPr>
                <w:rFonts w:ascii="Arial Narrow" w:hAnsi="Arial Narrow" w:cs="Arial"/>
                <w:b/>
                <w:color w:val="FFFFFF"/>
                <w:sz w:val="10"/>
                <w:szCs w:val="18"/>
              </w:rPr>
              <w:t>DENOMINACIÓN</w:t>
            </w:r>
          </w:p>
        </w:tc>
        <w:tc>
          <w:tcPr>
            <w:tcW w:w="476" w:type="pct"/>
            <w:tcBorders>
              <w:top w:val="single" w:sz="12" w:space="0" w:color="auto"/>
              <w:left w:val="single" w:sz="12" w:space="0" w:color="auto"/>
              <w:bottom w:val="single" w:sz="12" w:space="0" w:color="auto"/>
              <w:right w:val="single" w:sz="12" w:space="0" w:color="auto"/>
            </w:tcBorders>
            <w:shd w:val="clear" w:color="auto" w:fill="7030A0"/>
            <w:vAlign w:val="center"/>
          </w:tcPr>
          <w:p w:rsidR="00EF6A52" w:rsidRPr="00F808B1" w:rsidRDefault="00EF6A52" w:rsidP="00EF6A52">
            <w:pPr>
              <w:jc w:val="center"/>
              <w:rPr>
                <w:rFonts w:ascii="Arial Narrow" w:hAnsi="Arial Narrow" w:cs="Arial"/>
                <w:b/>
                <w:color w:val="FFFFFF"/>
                <w:sz w:val="10"/>
                <w:szCs w:val="18"/>
              </w:rPr>
            </w:pPr>
            <w:r w:rsidRPr="00F808B1">
              <w:rPr>
                <w:rFonts w:ascii="Arial Narrow" w:hAnsi="Arial Narrow" w:cs="Arial"/>
                <w:b/>
                <w:color w:val="FFFFFF"/>
                <w:sz w:val="10"/>
                <w:szCs w:val="18"/>
              </w:rPr>
              <w:t>CANTIDAD DE MONEDAS</w:t>
            </w:r>
          </w:p>
        </w:tc>
        <w:tc>
          <w:tcPr>
            <w:tcW w:w="618" w:type="pct"/>
            <w:tcBorders>
              <w:top w:val="single" w:sz="12" w:space="0" w:color="auto"/>
              <w:left w:val="single" w:sz="12" w:space="0" w:color="auto"/>
              <w:bottom w:val="single" w:sz="12" w:space="0" w:color="auto"/>
              <w:right w:val="single" w:sz="12" w:space="0" w:color="auto"/>
            </w:tcBorders>
            <w:shd w:val="clear" w:color="auto" w:fill="7030A0"/>
            <w:vAlign w:val="center"/>
          </w:tcPr>
          <w:p w:rsidR="00EF6A52" w:rsidRPr="00F808B1" w:rsidRDefault="00EF6A52" w:rsidP="00EF6A52">
            <w:pPr>
              <w:jc w:val="center"/>
              <w:rPr>
                <w:rFonts w:ascii="Arial Narrow" w:hAnsi="Arial Narrow" w:cs="Arial"/>
                <w:b/>
                <w:color w:val="FFFFFF"/>
                <w:sz w:val="10"/>
                <w:szCs w:val="18"/>
              </w:rPr>
            </w:pPr>
            <w:r w:rsidRPr="00F808B1">
              <w:rPr>
                <w:rFonts w:ascii="Arial Narrow" w:hAnsi="Arial Narrow" w:cs="Arial"/>
                <w:b/>
                <w:color w:val="FFFFFF"/>
                <w:sz w:val="10"/>
                <w:szCs w:val="18"/>
              </w:rPr>
              <w:t>DENOMINACIÓN</w:t>
            </w:r>
          </w:p>
        </w:tc>
        <w:tc>
          <w:tcPr>
            <w:tcW w:w="580" w:type="pct"/>
            <w:tcBorders>
              <w:top w:val="single" w:sz="12" w:space="0" w:color="auto"/>
              <w:left w:val="single" w:sz="12" w:space="0" w:color="auto"/>
              <w:bottom w:val="single" w:sz="12" w:space="0" w:color="auto"/>
              <w:right w:val="single" w:sz="12" w:space="0" w:color="auto"/>
            </w:tcBorders>
            <w:shd w:val="clear" w:color="auto" w:fill="7030A0"/>
            <w:vAlign w:val="center"/>
          </w:tcPr>
          <w:p w:rsidR="00EF6A52" w:rsidRPr="00F808B1" w:rsidRDefault="00EF6A52" w:rsidP="00EF6A52">
            <w:pPr>
              <w:jc w:val="center"/>
              <w:rPr>
                <w:rFonts w:ascii="Arial Narrow" w:hAnsi="Arial Narrow" w:cs="Arial"/>
                <w:b/>
                <w:color w:val="FFFFFF"/>
                <w:sz w:val="10"/>
                <w:szCs w:val="18"/>
              </w:rPr>
            </w:pPr>
            <w:r w:rsidRPr="00F808B1">
              <w:rPr>
                <w:rFonts w:ascii="Arial Narrow" w:hAnsi="Arial Narrow" w:cs="Arial"/>
                <w:b/>
                <w:color w:val="FFFFFF"/>
                <w:sz w:val="10"/>
                <w:szCs w:val="18"/>
              </w:rPr>
              <w:t>TOTAL</w:t>
            </w:r>
          </w:p>
        </w:tc>
      </w:tr>
      <w:tr w:rsidR="00EF6A52" w:rsidRPr="00F808B1" w:rsidTr="00EF6A52">
        <w:trPr>
          <w:trHeight w:val="467"/>
          <w:jc w:val="center"/>
        </w:trPr>
        <w:tc>
          <w:tcPr>
            <w:tcW w:w="336" w:type="pct"/>
            <w:vMerge w:val="restart"/>
            <w:tcBorders>
              <w:top w:val="single" w:sz="12" w:space="0" w:color="auto"/>
              <w:left w:val="single" w:sz="12" w:space="0" w:color="auto"/>
              <w:bottom w:val="nil"/>
              <w:right w:val="single" w:sz="12" w:space="0" w:color="auto"/>
            </w:tcBorders>
            <w:shd w:val="clear" w:color="auto" w:fill="7030A0"/>
            <w:textDirection w:val="btLr"/>
            <w:vAlign w:val="center"/>
          </w:tcPr>
          <w:p w:rsidR="00EF6A52" w:rsidRPr="00F808B1" w:rsidRDefault="00EF6A52" w:rsidP="00EF6A52">
            <w:pPr>
              <w:ind w:left="113" w:right="113"/>
              <w:jc w:val="center"/>
              <w:rPr>
                <w:rFonts w:ascii="Arial Narrow" w:eastAsia="Times New Roman" w:hAnsi="Arial Narrow" w:cs="Arial"/>
                <w:b/>
                <w:bCs/>
                <w:color w:val="F2F2F2" w:themeColor="background1" w:themeShade="F2"/>
                <w:sz w:val="14"/>
                <w:szCs w:val="18"/>
              </w:rPr>
            </w:pPr>
            <w:r w:rsidRPr="00F808B1">
              <w:rPr>
                <w:rFonts w:eastAsia="Times New Roman" w:cs="Arial"/>
                <w:b/>
                <w:bCs/>
                <w:color w:val="F2F2F2" w:themeColor="background1" w:themeShade="F2"/>
                <w:sz w:val="14"/>
                <w:szCs w:val="18"/>
              </w:rPr>
              <w:t>PARTIDA 1</w:t>
            </w:r>
          </w:p>
          <w:p w:rsidR="00EF6A52" w:rsidRPr="00F808B1" w:rsidRDefault="00EF6A52" w:rsidP="00EF6A52">
            <w:pPr>
              <w:ind w:left="113" w:right="113"/>
              <w:jc w:val="center"/>
              <w:rPr>
                <w:rFonts w:ascii="Arial Narrow" w:eastAsia="Times New Roman" w:hAnsi="Arial Narrow" w:cs="Arial"/>
                <w:b/>
                <w:bCs/>
                <w:color w:val="F2F2F2" w:themeColor="background1" w:themeShade="F2"/>
                <w:sz w:val="14"/>
                <w:szCs w:val="18"/>
              </w:rPr>
            </w:pPr>
            <w:r w:rsidRPr="00F808B1">
              <w:rPr>
                <w:rFonts w:ascii="Arial Narrow" w:eastAsia="Times New Roman" w:hAnsi="Arial Narrow" w:cs="Arial"/>
                <w:b/>
                <w:bCs/>
                <w:color w:val="F2F2F2" w:themeColor="background1" w:themeShade="F2"/>
                <w:sz w:val="14"/>
                <w:szCs w:val="18"/>
              </w:rPr>
              <w:t>ZONA</w:t>
            </w:r>
            <w:r w:rsidRPr="00F808B1">
              <w:rPr>
                <w:rFonts w:eastAsia="Times New Roman" w:cs="Arial"/>
                <w:b/>
                <w:bCs/>
                <w:color w:val="F2F2F2" w:themeColor="background1" w:themeShade="F2"/>
                <w:sz w:val="14"/>
                <w:szCs w:val="18"/>
              </w:rPr>
              <w:t xml:space="preserve"> CENTRO</w:t>
            </w:r>
          </w:p>
          <w:p w:rsidR="00EF6A52" w:rsidRPr="00F808B1" w:rsidRDefault="00EF6A52" w:rsidP="00EF6A52">
            <w:pPr>
              <w:ind w:left="113" w:right="113"/>
              <w:jc w:val="center"/>
              <w:rPr>
                <w:rFonts w:ascii="Arial Narrow" w:hAnsi="Arial Narrow" w:cs="Arial"/>
                <w:b/>
                <w:sz w:val="14"/>
                <w:szCs w:val="18"/>
              </w:rPr>
            </w:pPr>
          </w:p>
        </w:tc>
        <w:tc>
          <w:tcPr>
            <w:tcW w:w="1378" w:type="pct"/>
            <w:tcBorders>
              <w:top w:val="single" w:sz="12" w:space="0" w:color="auto"/>
              <w:left w:val="single" w:sz="12" w:space="0" w:color="auto"/>
              <w:bottom w:val="single" w:sz="4" w:space="0" w:color="auto"/>
              <w:right w:val="single" w:sz="12" w:space="0" w:color="auto"/>
            </w:tcBorders>
            <w:shd w:val="clear" w:color="auto" w:fill="auto"/>
            <w:vAlign w:val="center"/>
          </w:tcPr>
          <w:p w:rsidR="00EF6A52" w:rsidRPr="00F808B1" w:rsidRDefault="00EF6A52" w:rsidP="00EF6A52">
            <w:pPr>
              <w:rPr>
                <w:rFonts w:ascii="Arial Narrow" w:hAnsi="Arial Narrow" w:cs="Arial"/>
                <w:b/>
                <w:sz w:val="14"/>
                <w:szCs w:val="18"/>
              </w:rPr>
            </w:pPr>
            <w:r w:rsidRPr="00F808B1">
              <w:rPr>
                <w:rFonts w:ascii="Arial Narrow" w:hAnsi="Arial Narrow" w:cs="Arial"/>
                <w:b/>
                <w:sz w:val="14"/>
                <w:szCs w:val="18"/>
              </w:rPr>
              <w:t xml:space="preserve">CAJERO 82 </w:t>
            </w:r>
          </w:p>
          <w:p w:rsidR="00EF6A52" w:rsidRPr="00F808B1" w:rsidRDefault="00EF6A52" w:rsidP="00EF6A52">
            <w:pPr>
              <w:rPr>
                <w:rFonts w:ascii="Arial Narrow" w:hAnsi="Arial Narrow" w:cs="Arial"/>
                <w:b/>
                <w:sz w:val="14"/>
                <w:szCs w:val="18"/>
              </w:rPr>
            </w:pPr>
            <w:r w:rsidRPr="00F808B1">
              <w:rPr>
                <w:rFonts w:ascii="Arial Narrow" w:hAnsi="Arial Narrow" w:cs="Arial"/>
                <w:sz w:val="14"/>
                <w:szCs w:val="18"/>
              </w:rPr>
              <w:t>Calimax Hipódromo</w:t>
            </w:r>
          </w:p>
        </w:tc>
        <w:tc>
          <w:tcPr>
            <w:tcW w:w="519" w:type="pct"/>
            <w:tcBorders>
              <w:top w:val="single" w:sz="12" w:space="0" w:color="auto"/>
              <w:left w:val="single" w:sz="12"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color w:val="000000"/>
                <w:sz w:val="14"/>
                <w:szCs w:val="18"/>
              </w:rPr>
              <w:t>$17,500.00</w:t>
            </w:r>
          </w:p>
        </w:tc>
        <w:tc>
          <w:tcPr>
            <w:tcW w:w="475" w:type="pct"/>
            <w:tcBorders>
              <w:top w:val="single" w:sz="12"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240</w:t>
            </w:r>
          </w:p>
        </w:tc>
        <w:tc>
          <w:tcPr>
            <w:tcW w:w="618" w:type="pct"/>
            <w:tcBorders>
              <w:top w:val="single" w:sz="12"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50</w:t>
            </w:r>
          </w:p>
        </w:tc>
        <w:tc>
          <w:tcPr>
            <w:tcW w:w="476" w:type="pct"/>
            <w:tcBorders>
              <w:top w:val="single" w:sz="12"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1000</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500</w:t>
            </w:r>
          </w:p>
        </w:tc>
        <w:tc>
          <w:tcPr>
            <w:tcW w:w="618" w:type="pct"/>
            <w:tcBorders>
              <w:top w:val="single" w:sz="12"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w:t>
            </w:r>
          </w:p>
        </w:tc>
        <w:tc>
          <w:tcPr>
            <w:tcW w:w="580" w:type="pct"/>
            <w:tcBorders>
              <w:top w:val="single" w:sz="12" w:space="0" w:color="auto"/>
              <w:left w:val="single" w:sz="4" w:space="0" w:color="auto"/>
              <w:bottom w:val="single" w:sz="4" w:space="0" w:color="auto"/>
              <w:right w:val="single" w:sz="12"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color w:val="000000"/>
                <w:sz w:val="14"/>
                <w:szCs w:val="18"/>
              </w:rPr>
              <w:t>$35,000.00</w:t>
            </w:r>
          </w:p>
        </w:tc>
      </w:tr>
      <w:tr w:rsidR="00EF6A52" w:rsidRPr="00F808B1" w:rsidTr="00EF6A52">
        <w:trPr>
          <w:trHeight w:val="341"/>
          <w:jc w:val="center"/>
        </w:trPr>
        <w:tc>
          <w:tcPr>
            <w:tcW w:w="336" w:type="pct"/>
            <w:vMerge/>
            <w:tcBorders>
              <w:top w:val="nil"/>
              <w:left w:val="single" w:sz="12" w:space="0" w:color="auto"/>
              <w:bottom w:val="nil"/>
              <w:right w:val="single" w:sz="12" w:space="0" w:color="auto"/>
            </w:tcBorders>
            <w:shd w:val="clear" w:color="auto" w:fill="7030A0"/>
          </w:tcPr>
          <w:p w:rsidR="00EF6A52" w:rsidRPr="00F808B1" w:rsidRDefault="00EF6A52" w:rsidP="00EF6A52">
            <w:pPr>
              <w:spacing w:after="200" w:line="276" w:lineRule="auto"/>
              <w:jc w:val="center"/>
              <w:rPr>
                <w:rFonts w:ascii="Arial Narrow" w:hAnsi="Arial Narrow" w:cs="Arial"/>
                <w:b/>
                <w:sz w:val="14"/>
                <w:szCs w:val="18"/>
              </w:rPr>
            </w:pPr>
          </w:p>
        </w:tc>
        <w:tc>
          <w:tcPr>
            <w:tcW w:w="1378" w:type="pct"/>
            <w:tcBorders>
              <w:top w:val="single" w:sz="4" w:space="0" w:color="auto"/>
              <w:left w:val="single" w:sz="12" w:space="0" w:color="auto"/>
              <w:bottom w:val="single" w:sz="4" w:space="0" w:color="auto"/>
              <w:right w:val="single" w:sz="12" w:space="0" w:color="auto"/>
            </w:tcBorders>
            <w:shd w:val="clear" w:color="auto" w:fill="auto"/>
            <w:vAlign w:val="center"/>
          </w:tcPr>
          <w:p w:rsidR="00EF6A52" w:rsidRPr="00F808B1" w:rsidRDefault="00EF6A52" w:rsidP="00EF6A52">
            <w:pPr>
              <w:rPr>
                <w:rFonts w:ascii="Arial Narrow" w:hAnsi="Arial Narrow" w:cs="Arial"/>
                <w:b/>
                <w:sz w:val="14"/>
                <w:szCs w:val="18"/>
              </w:rPr>
            </w:pPr>
            <w:r w:rsidRPr="00F808B1">
              <w:rPr>
                <w:rFonts w:ascii="Arial Narrow" w:hAnsi="Arial Narrow" w:cs="Arial"/>
                <w:b/>
                <w:sz w:val="14"/>
                <w:szCs w:val="18"/>
              </w:rPr>
              <w:t xml:space="preserve">CAJERO 87 </w:t>
            </w:r>
          </w:p>
          <w:p w:rsidR="00EF6A52" w:rsidRPr="00F808B1" w:rsidRDefault="00EF6A52" w:rsidP="00EF6A52">
            <w:pPr>
              <w:rPr>
                <w:rFonts w:ascii="Arial Narrow" w:hAnsi="Arial Narrow" w:cs="Arial"/>
                <w:b/>
                <w:sz w:val="14"/>
                <w:szCs w:val="18"/>
              </w:rPr>
            </w:pPr>
            <w:r w:rsidRPr="00F808B1">
              <w:rPr>
                <w:rFonts w:ascii="Arial Narrow" w:hAnsi="Arial Narrow" w:cs="Arial"/>
                <w:sz w:val="14"/>
                <w:szCs w:val="18"/>
              </w:rPr>
              <w:t>Federico Benítez(Oficinas Centrales)</w:t>
            </w:r>
          </w:p>
        </w:tc>
        <w:tc>
          <w:tcPr>
            <w:tcW w:w="519" w:type="pct"/>
            <w:tcBorders>
              <w:top w:val="single" w:sz="4" w:space="0" w:color="auto"/>
              <w:left w:val="single" w:sz="12"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$17,500.00</w:t>
            </w:r>
          </w:p>
        </w:tc>
        <w:tc>
          <w:tcPr>
            <w:tcW w:w="475"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240</w:t>
            </w:r>
          </w:p>
        </w:tc>
        <w:tc>
          <w:tcPr>
            <w:tcW w:w="618"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50</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1000</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500</w:t>
            </w:r>
          </w:p>
        </w:tc>
        <w:tc>
          <w:tcPr>
            <w:tcW w:w="618"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w:t>
            </w:r>
          </w:p>
        </w:tc>
        <w:tc>
          <w:tcPr>
            <w:tcW w:w="580" w:type="pct"/>
            <w:tcBorders>
              <w:top w:val="single" w:sz="4" w:space="0" w:color="auto"/>
              <w:left w:val="single" w:sz="4" w:space="0" w:color="auto"/>
              <w:bottom w:val="single" w:sz="4" w:space="0" w:color="auto"/>
              <w:right w:val="single" w:sz="12"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$35,000.00</w:t>
            </w:r>
          </w:p>
        </w:tc>
      </w:tr>
      <w:tr w:rsidR="00EF6A52" w:rsidRPr="00F808B1" w:rsidTr="00EF6A52">
        <w:trPr>
          <w:trHeight w:val="350"/>
          <w:jc w:val="center"/>
        </w:trPr>
        <w:tc>
          <w:tcPr>
            <w:tcW w:w="336" w:type="pct"/>
            <w:vMerge/>
            <w:tcBorders>
              <w:top w:val="nil"/>
              <w:left w:val="single" w:sz="12" w:space="0" w:color="auto"/>
              <w:bottom w:val="nil"/>
              <w:right w:val="single" w:sz="12" w:space="0" w:color="auto"/>
            </w:tcBorders>
            <w:shd w:val="clear" w:color="auto" w:fill="7030A0"/>
          </w:tcPr>
          <w:p w:rsidR="00EF6A52" w:rsidRPr="00F808B1" w:rsidRDefault="00EF6A52" w:rsidP="00EF6A52">
            <w:pPr>
              <w:spacing w:after="200" w:line="276" w:lineRule="auto"/>
              <w:jc w:val="center"/>
              <w:rPr>
                <w:rFonts w:ascii="Arial Narrow" w:hAnsi="Arial Narrow" w:cs="Arial"/>
                <w:b/>
                <w:sz w:val="14"/>
                <w:szCs w:val="18"/>
              </w:rPr>
            </w:pPr>
          </w:p>
        </w:tc>
        <w:tc>
          <w:tcPr>
            <w:tcW w:w="1378" w:type="pct"/>
            <w:tcBorders>
              <w:top w:val="single" w:sz="4" w:space="0" w:color="auto"/>
              <w:left w:val="single" w:sz="12" w:space="0" w:color="auto"/>
              <w:bottom w:val="single" w:sz="4" w:space="0" w:color="auto"/>
              <w:right w:val="single" w:sz="12" w:space="0" w:color="auto"/>
            </w:tcBorders>
            <w:shd w:val="clear" w:color="auto" w:fill="auto"/>
            <w:vAlign w:val="center"/>
          </w:tcPr>
          <w:p w:rsidR="00EF6A52" w:rsidRPr="00F808B1" w:rsidRDefault="00EF6A52" w:rsidP="00EF6A52">
            <w:pPr>
              <w:rPr>
                <w:rFonts w:ascii="Arial Narrow" w:hAnsi="Arial Narrow" w:cs="Arial"/>
                <w:sz w:val="14"/>
                <w:szCs w:val="18"/>
              </w:rPr>
            </w:pPr>
            <w:r w:rsidRPr="00F808B1">
              <w:rPr>
                <w:rFonts w:ascii="Arial Narrow" w:hAnsi="Arial Narrow" w:cs="Arial"/>
                <w:b/>
                <w:sz w:val="14"/>
                <w:szCs w:val="18"/>
              </w:rPr>
              <w:t>CAJERO 88</w:t>
            </w:r>
          </w:p>
          <w:p w:rsidR="00EF6A52" w:rsidRPr="00F808B1" w:rsidRDefault="00EF6A52" w:rsidP="00EF6A52">
            <w:pPr>
              <w:rPr>
                <w:rFonts w:ascii="Arial Narrow" w:hAnsi="Arial Narrow" w:cs="Arial"/>
                <w:sz w:val="14"/>
                <w:szCs w:val="18"/>
              </w:rPr>
            </w:pPr>
            <w:r w:rsidRPr="00F808B1">
              <w:rPr>
                <w:rFonts w:ascii="Arial Narrow" w:hAnsi="Arial Narrow" w:cs="Arial"/>
                <w:sz w:val="14"/>
                <w:szCs w:val="18"/>
              </w:rPr>
              <w:t>Federico Benítez (Oficinas Centrales)</w:t>
            </w:r>
          </w:p>
        </w:tc>
        <w:tc>
          <w:tcPr>
            <w:tcW w:w="519" w:type="pct"/>
            <w:tcBorders>
              <w:top w:val="single" w:sz="4" w:space="0" w:color="auto"/>
              <w:left w:val="single" w:sz="12"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$17,500.00</w:t>
            </w:r>
          </w:p>
        </w:tc>
        <w:tc>
          <w:tcPr>
            <w:tcW w:w="475"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240</w:t>
            </w:r>
          </w:p>
        </w:tc>
        <w:tc>
          <w:tcPr>
            <w:tcW w:w="618"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50</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1000</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500</w:t>
            </w:r>
          </w:p>
        </w:tc>
        <w:tc>
          <w:tcPr>
            <w:tcW w:w="618"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w:t>
            </w:r>
          </w:p>
        </w:tc>
        <w:tc>
          <w:tcPr>
            <w:tcW w:w="580" w:type="pct"/>
            <w:tcBorders>
              <w:top w:val="single" w:sz="4" w:space="0" w:color="auto"/>
              <w:left w:val="single" w:sz="4" w:space="0" w:color="auto"/>
              <w:bottom w:val="single" w:sz="4" w:space="0" w:color="auto"/>
              <w:right w:val="single" w:sz="12"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$35,000.00</w:t>
            </w:r>
          </w:p>
        </w:tc>
      </w:tr>
      <w:tr w:rsidR="00EF6A52" w:rsidRPr="00F808B1" w:rsidTr="00EF6A52">
        <w:trPr>
          <w:trHeight w:val="341"/>
          <w:jc w:val="center"/>
        </w:trPr>
        <w:tc>
          <w:tcPr>
            <w:tcW w:w="336" w:type="pct"/>
            <w:vMerge/>
            <w:tcBorders>
              <w:top w:val="nil"/>
              <w:left w:val="single" w:sz="12" w:space="0" w:color="auto"/>
              <w:bottom w:val="nil"/>
              <w:right w:val="single" w:sz="12" w:space="0" w:color="auto"/>
            </w:tcBorders>
            <w:shd w:val="clear" w:color="auto" w:fill="7030A0"/>
          </w:tcPr>
          <w:p w:rsidR="00EF6A52" w:rsidRPr="00F808B1" w:rsidRDefault="00EF6A52" w:rsidP="00EF6A52">
            <w:pPr>
              <w:spacing w:after="200" w:line="276" w:lineRule="auto"/>
              <w:jc w:val="center"/>
              <w:rPr>
                <w:rFonts w:ascii="Arial Narrow" w:hAnsi="Arial Narrow" w:cs="Arial"/>
                <w:b/>
                <w:sz w:val="14"/>
                <w:szCs w:val="18"/>
              </w:rPr>
            </w:pPr>
          </w:p>
        </w:tc>
        <w:tc>
          <w:tcPr>
            <w:tcW w:w="1378" w:type="pct"/>
            <w:tcBorders>
              <w:top w:val="single" w:sz="4" w:space="0" w:color="auto"/>
              <w:left w:val="single" w:sz="12" w:space="0" w:color="auto"/>
              <w:bottom w:val="single" w:sz="4" w:space="0" w:color="auto"/>
              <w:right w:val="single" w:sz="12" w:space="0" w:color="auto"/>
            </w:tcBorders>
            <w:shd w:val="clear" w:color="auto" w:fill="auto"/>
            <w:vAlign w:val="center"/>
          </w:tcPr>
          <w:p w:rsidR="00EF6A52" w:rsidRPr="00F808B1" w:rsidRDefault="00EF6A52" w:rsidP="00EF6A52">
            <w:pPr>
              <w:rPr>
                <w:rFonts w:ascii="Arial Narrow" w:hAnsi="Arial Narrow" w:cs="Arial"/>
                <w:b/>
                <w:sz w:val="14"/>
                <w:szCs w:val="18"/>
              </w:rPr>
            </w:pPr>
            <w:r w:rsidRPr="00F808B1">
              <w:rPr>
                <w:rFonts w:ascii="Arial Narrow" w:hAnsi="Arial Narrow" w:cs="Arial"/>
                <w:b/>
                <w:sz w:val="14"/>
                <w:szCs w:val="18"/>
              </w:rPr>
              <w:t xml:space="preserve">CAJERO 96 </w:t>
            </w:r>
          </w:p>
          <w:p w:rsidR="00EF6A52" w:rsidRPr="00F808B1" w:rsidRDefault="00EF6A52" w:rsidP="00EF6A52">
            <w:pPr>
              <w:rPr>
                <w:rFonts w:ascii="Arial Narrow" w:hAnsi="Arial Narrow" w:cs="Arial"/>
                <w:b/>
                <w:sz w:val="14"/>
                <w:szCs w:val="18"/>
              </w:rPr>
            </w:pPr>
            <w:r w:rsidRPr="00F808B1">
              <w:rPr>
                <w:rFonts w:ascii="Arial Narrow" w:hAnsi="Arial Narrow" w:cs="Arial"/>
                <w:sz w:val="14"/>
                <w:szCs w:val="18"/>
              </w:rPr>
              <w:t>Federico Benítez(Oficinas Centrales)</w:t>
            </w:r>
          </w:p>
        </w:tc>
        <w:tc>
          <w:tcPr>
            <w:tcW w:w="519" w:type="pct"/>
            <w:tcBorders>
              <w:top w:val="single" w:sz="4" w:space="0" w:color="auto"/>
              <w:left w:val="single" w:sz="12"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$12,500.00</w:t>
            </w:r>
          </w:p>
        </w:tc>
        <w:tc>
          <w:tcPr>
            <w:tcW w:w="475"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180</w:t>
            </w:r>
          </w:p>
        </w:tc>
        <w:tc>
          <w:tcPr>
            <w:tcW w:w="618"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50</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600</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500</w:t>
            </w:r>
          </w:p>
        </w:tc>
        <w:tc>
          <w:tcPr>
            <w:tcW w:w="618"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w:t>
            </w:r>
          </w:p>
        </w:tc>
        <w:tc>
          <w:tcPr>
            <w:tcW w:w="580" w:type="pct"/>
            <w:tcBorders>
              <w:top w:val="single" w:sz="4" w:space="0" w:color="auto"/>
              <w:left w:val="single" w:sz="4" w:space="0" w:color="auto"/>
              <w:bottom w:val="single" w:sz="4" w:space="0" w:color="auto"/>
              <w:right w:val="single" w:sz="12"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$25,000.00</w:t>
            </w:r>
          </w:p>
        </w:tc>
      </w:tr>
      <w:tr w:rsidR="00EF6A52" w:rsidRPr="00F808B1" w:rsidTr="00EF6A52">
        <w:trPr>
          <w:trHeight w:val="467"/>
          <w:jc w:val="center"/>
        </w:trPr>
        <w:tc>
          <w:tcPr>
            <w:tcW w:w="336" w:type="pct"/>
            <w:vMerge/>
            <w:tcBorders>
              <w:top w:val="nil"/>
              <w:left w:val="single" w:sz="12" w:space="0" w:color="auto"/>
              <w:bottom w:val="nil"/>
              <w:right w:val="single" w:sz="12" w:space="0" w:color="auto"/>
            </w:tcBorders>
            <w:shd w:val="clear" w:color="auto" w:fill="7030A0"/>
          </w:tcPr>
          <w:p w:rsidR="00EF6A52" w:rsidRPr="00F808B1" w:rsidRDefault="00EF6A52" w:rsidP="00EF6A52">
            <w:pPr>
              <w:spacing w:after="200" w:line="276" w:lineRule="auto"/>
              <w:jc w:val="center"/>
              <w:rPr>
                <w:rFonts w:ascii="Arial Narrow" w:hAnsi="Arial Narrow" w:cs="Arial"/>
                <w:b/>
                <w:sz w:val="14"/>
                <w:szCs w:val="18"/>
              </w:rPr>
            </w:pPr>
          </w:p>
        </w:tc>
        <w:tc>
          <w:tcPr>
            <w:tcW w:w="1378" w:type="pct"/>
            <w:tcBorders>
              <w:top w:val="single" w:sz="4" w:space="0" w:color="auto"/>
              <w:left w:val="single" w:sz="12" w:space="0" w:color="auto"/>
              <w:bottom w:val="single" w:sz="2" w:space="0" w:color="auto"/>
              <w:right w:val="single" w:sz="12" w:space="0" w:color="auto"/>
            </w:tcBorders>
            <w:shd w:val="clear" w:color="auto" w:fill="auto"/>
            <w:vAlign w:val="center"/>
          </w:tcPr>
          <w:p w:rsidR="00EF6A52" w:rsidRPr="00F808B1" w:rsidRDefault="00EF6A52" w:rsidP="00EF6A52">
            <w:pPr>
              <w:rPr>
                <w:rFonts w:ascii="Arial Narrow" w:hAnsi="Arial Narrow" w:cs="Arial"/>
                <w:b/>
                <w:sz w:val="14"/>
                <w:szCs w:val="18"/>
              </w:rPr>
            </w:pPr>
            <w:r w:rsidRPr="00F808B1">
              <w:rPr>
                <w:rFonts w:ascii="Arial Narrow" w:hAnsi="Arial Narrow" w:cs="Arial"/>
                <w:b/>
                <w:sz w:val="14"/>
                <w:szCs w:val="18"/>
              </w:rPr>
              <w:t xml:space="preserve">CAJERO 188 </w:t>
            </w:r>
          </w:p>
          <w:p w:rsidR="00EF6A52" w:rsidRPr="00F808B1" w:rsidRDefault="00EF6A52" w:rsidP="00EF6A52">
            <w:pPr>
              <w:rPr>
                <w:rFonts w:ascii="Arial Narrow" w:hAnsi="Arial Narrow" w:cs="Arial"/>
                <w:b/>
                <w:sz w:val="14"/>
                <w:szCs w:val="18"/>
              </w:rPr>
            </w:pPr>
            <w:r w:rsidRPr="00F808B1">
              <w:rPr>
                <w:rFonts w:ascii="Arial Narrow" w:hAnsi="Arial Narrow" w:cs="Arial"/>
                <w:sz w:val="14"/>
                <w:szCs w:val="18"/>
              </w:rPr>
              <w:t>Carrusel</w:t>
            </w:r>
          </w:p>
        </w:tc>
        <w:tc>
          <w:tcPr>
            <w:tcW w:w="519" w:type="pct"/>
            <w:tcBorders>
              <w:top w:val="single" w:sz="4" w:space="0" w:color="auto"/>
              <w:left w:val="single" w:sz="12" w:space="0" w:color="auto"/>
              <w:bottom w:val="single" w:sz="2"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$17,500.00</w:t>
            </w:r>
          </w:p>
        </w:tc>
        <w:tc>
          <w:tcPr>
            <w:tcW w:w="475" w:type="pct"/>
            <w:tcBorders>
              <w:top w:val="single" w:sz="4" w:space="0" w:color="auto"/>
              <w:left w:val="single" w:sz="4" w:space="0" w:color="auto"/>
              <w:bottom w:val="single" w:sz="2"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240</w:t>
            </w:r>
          </w:p>
        </w:tc>
        <w:tc>
          <w:tcPr>
            <w:tcW w:w="618" w:type="pct"/>
            <w:tcBorders>
              <w:top w:val="single" w:sz="4" w:space="0" w:color="auto"/>
              <w:left w:val="single" w:sz="4" w:space="0" w:color="auto"/>
              <w:bottom w:val="single" w:sz="2"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50</w:t>
            </w:r>
          </w:p>
        </w:tc>
        <w:tc>
          <w:tcPr>
            <w:tcW w:w="476" w:type="pct"/>
            <w:tcBorders>
              <w:top w:val="single" w:sz="4" w:space="0" w:color="auto"/>
              <w:left w:val="single" w:sz="4" w:space="0" w:color="auto"/>
              <w:bottom w:val="single" w:sz="2"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100</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800</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500</w:t>
            </w:r>
          </w:p>
        </w:tc>
        <w:tc>
          <w:tcPr>
            <w:tcW w:w="618" w:type="pct"/>
            <w:tcBorders>
              <w:top w:val="single" w:sz="4" w:space="0" w:color="auto"/>
              <w:left w:val="single" w:sz="4" w:space="0" w:color="auto"/>
              <w:bottom w:val="single" w:sz="2"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10</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w:t>
            </w:r>
          </w:p>
        </w:tc>
        <w:tc>
          <w:tcPr>
            <w:tcW w:w="580" w:type="pct"/>
            <w:tcBorders>
              <w:top w:val="single" w:sz="4" w:space="0" w:color="auto"/>
              <w:left w:val="single" w:sz="4" w:space="0" w:color="auto"/>
              <w:bottom w:val="single" w:sz="2" w:space="0" w:color="auto"/>
              <w:right w:val="single" w:sz="12"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$35,000.00</w:t>
            </w:r>
          </w:p>
        </w:tc>
      </w:tr>
      <w:tr w:rsidR="00EF6A52" w:rsidRPr="00F808B1" w:rsidTr="00EF6A52">
        <w:trPr>
          <w:trHeight w:val="501"/>
          <w:jc w:val="center"/>
        </w:trPr>
        <w:tc>
          <w:tcPr>
            <w:tcW w:w="336" w:type="pct"/>
            <w:vMerge/>
            <w:tcBorders>
              <w:top w:val="nil"/>
              <w:left w:val="single" w:sz="12" w:space="0" w:color="auto"/>
              <w:bottom w:val="nil"/>
              <w:right w:val="single" w:sz="12" w:space="0" w:color="auto"/>
            </w:tcBorders>
            <w:shd w:val="clear" w:color="auto" w:fill="7030A0"/>
          </w:tcPr>
          <w:p w:rsidR="00EF6A52" w:rsidRPr="00F808B1" w:rsidRDefault="00EF6A52" w:rsidP="00EF6A52">
            <w:pPr>
              <w:spacing w:after="200" w:line="276" w:lineRule="auto"/>
              <w:jc w:val="center"/>
              <w:rPr>
                <w:rFonts w:ascii="Arial Narrow" w:hAnsi="Arial Narrow" w:cs="Arial"/>
                <w:b/>
                <w:sz w:val="14"/>
                <w:szCs w:val="18"/>
              </w:rPr>
            </w:pPr>
          </w:p>
        </w:tc>
        <w:tc>
          <w:tcPr>
            <w:tcW w:w="1378" w:type="pct"/>
            <w:tcBorders>
              <w:top w:val="single" w:sz="4" w:space="0" w:color="auto"/>
              <w:left w:val="single" w:sz="12" w:space="0" w:color="auto"/>
              <w:bottom w:val="single" w:sz="12" w:space="0" w:color="auto"/>
              <w:right w:val="single" w:sz="12" w:space="0" w:color="auto"/>
            </w:tcBorders>
            <w:shd w:val="clear" w:color="auto" w:fill="auto"/>
            <w:vAlign w:val="center"/>
          </w:tcPr>
          <w:p w:rsidR="00EF6A52" w:rsidRPr="00F808B1" w:rsidRDefault="00EF6A52" w:rsidP="00EF6A52">
            <w:pPr>
              <w:rPr>
                <w:rFonts w:ascii="Arial Narrow" w:hAnsi="Arial Narrow" w:cs="Arial"/>
                <w:b/>
                <w:sz w:val="14"/>
                <w:szCs w:val="18"/>
              </w:rPr>
            </w:pPr>
            <w:r w:rsidRPr="00F808B1">
              <w:rPr>
                <w:rFonts w:ascii="Arial Narrow" w:hAnsi="Arial Narrow" w:cs="Arial"/>
                <w:b/>
                <w:sz w:val="14"/>
                <w:szCs w:val="18"/>
              </w:rPr>
              <w:t xml:space="preserve">CAJERO 198 </w:t>
            </w:r>
          </w:p>
          <w:p w:rsidR="00EF6A52" w:rsidRPr="00F808B1" w:rsidRDefault="00EF6A52" w:rsidP="00EF6A52">
            <w:pPr>
              <w:rPr>
                <w:rFonts w:ascii="Arial Narrow" w:hAnsi="Arial Narrow" w:cs="Arial"/>
                <w:sz w:val="14"/>
                <w:szCs w:val="18"/>
              </w:rPr>
            </w:pPr>
            <w:r w:rsidRPr="00F808B1">
              <w:rPr>
                <w:rFonts w:ascii="Arial Narrow" w:hAnsi="Arial Narrow" w:cs="Arial"/>
                <w:sz w:val="14"/>
                <w:szCs w:val="18"/>
              </w:rPr>
              <w:t>AUTOPAGO(Oficinas Centrales)</w:t>
            </w:r>
          </w:p>
        </w:tc>
        <w:tc>
          <w:tcPr>
            <w:tcW w:w="519" w:type="pct"/>
            <w:tcBorders>
              <w:top w:val="single" w:sz="4" w:space="0" w:color="auto"/>
              <w:left w:val="single" w:sz="12" w:space="0" w:color="auto"/>
              <w:bottom w:val="single" w:sz="12"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$17,500.00</w:t>
            </w:r>
          </w:p>
        </w:tc>
        <w:tc>
          <w:tcPr>
            <w:tcW w:w="475" w:type="pct"/>
            <w:tcBorders>
              <w:top w:val="single" w:sz="4" w:space="0" w:color="auto"/>
              <w:left w:val="single" w:sz="4" w:space="0" w:color="auto"/>
              <w:bottom w:val="single" w:sz="12"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240</w:t>
            </w:r>
          </w:p>
        </w:tc>
        <w:tc>
          <w:tcPr>
            <w:tcW w:w="618" w:type="pct"/>
            <w:tcBorders>
              <w:top w:val="single" w:sz="4" w:space="0" w:color="auto"/>
              <w:left w:val="single" w:sz="4" w:space="0" w:color="auto"/>
              <w:bottom w:val="single" w:sz="12"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50</w:t>
            </w:r>
          </w:p>
        </w:tc>
        <w:tc>
          <w:tcPr>
            <w:tcW w:w="476" w:type="pct"/>
            <w:tcBorders>
              <w:top w:val="single" w:sz="4" w:space="0" w:color="auto"/>
              <w:left w:val="single" w:sz="4" w:space="0" w:color="auto"/>
              <w:bottom w:val="single" w:sz="12"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1000</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500</w:t>
            </w:r>
          </w:p>
        </w:tc>
        <w:tc>
          <w:tcPr>
            <w:tcW w:w="618" w:type="pct"/>
            <w:tcBorders>
              <w:top w:val="single" w:sz="4" w:space="0" w:color="auto"/>
              <w:left w:val="single" w:sz="4" w:space="0" w:color="auto"/>
              <w:bottom w:val="single" w:sz="12"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w:t>
            </w:r>
          </w:p>
        </w:tc>
        <w:tc>
          <w:tcPr>
            <w:tcW w:w="580" w:type="pct"/>
            <w:tcBorders>
              <w:top w:val="single" w:sz="4" w:space="0" w:color="auto"/>
              <w:left w:val="single" w:sz="4" w:space="0" w:color="auto"/>
              <w:bottom w:val="single" w:sz="12" w:space="0" w:color="auto"/>
              <w:right w:val="single" w:sz="12"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$35,000.00</w:t>
            </w:r>
          </w:p>
        </w:tc>
      </w:tr>
      <w:tr w:rsidR="00EF6A52" w:rsidRPr="00F808B1" w:rsidTr="00EF6A52">
        <w:trPr>
          <w:trHeight w:val="501"/>
          <w:jc w:val="center"/>
        </w:trPr>
        <w:tc>
          <w:tcPr>
            <w:tcW w:w="336" w:type="pct"/>
            <w:tcBorders>
              <w:top w:val="nil"/>
              <w:left w:val="single" w:sz="12" w:space="0" w:color="auto"/>
              <w:bottom w:val="nil"/>
              <w:right w:val="single" w:sz="12" w:space="0" w:color="auto"/>
            </w:tcBorders>
            <w:shd w:val="clear" w:color="auto" w:fill="7030A0"/>
          </w:tcPr>
          <w:p w:rsidR="00EF6A52" w:rsidRPr="00F808B1" w:rsidRDefault="00EF6A52" w:rsidP="00EF6A52">
            <w:pPr>
              <w:spacing w:after="200" w:line="276" w:lineRule="auto"/>
              <w:jc w:val="center"/>
              <w:rPr>
                <w:rFonts w:ascii="Arial Narrow" w:hAnsi="Arial Narrow" w:cs="Arial"/>
                <w:b/>
                <w:sz w:val="14"/>
                <w:szCs w:val="18"/>
              </w:rPr>
            </w:pPr>
          </w:p>
        </w:tc>
        <w:tc>
          <w:tcPr>
            <w:tcW w:w="1378" w:type="pct"/>
            <w:tcBorders>
              <w:top w:val="single" w:sz="4" w:space="0" w:color="auto"/>
              <w:left w:val="single" w:sz="12" w:space="0" w:color="auto"/>
              <w:bottom w:val="single" w:sz="12" w:space="0" w:color="auto"/>
              <w:right w:val="single" w:sz="12" w:space="0" w:color="auto"/>
            </w:tcBorders>
            <w:shd w:val="clear" w:color="auto" w:fill="auto"/>
            <w:vAlign w:val="center"/>
          </w:tcPr>
          <w:p w:rsidR="00EF6A52" w:rsidRPr="00F808B1" w:rsidRDefault="00EF6A52" w:rsidP="00EF6A52">
            <w:pPr>
              <w:rPr>
                <w:rFonts w:ascii="Arial Narrow" w:hAnsi="Arial Narrow" w:cs="Arial"/>
                <w:b/>
                <w:sz w:val="14"/>
                <w:szCs w:val="18"/>
              </w:rPr>
            </w:pPr>
            <w:r w:rsidRPr="00F808B1">
              <w:rPr>
                <w:rFonts w:ascii="Arial Narrow" w:hAnsi="Arial Narrow" w:cs="Arial"/>
                <w:b/>
                <w:sz w:val="14"/>
                <w:szCs w:val="18"/>
              </w:rPr>
              <w:t xml:space="preserve">CAJERO 199 </w:t>
            </w:r>
          </w:p>
          <w:p w:rsidR="00EF6A52" w:rsidRPr="00F808B1" w:rsidRDefault="00EF6A52" w:rsidP="00EF6A52">
            <w:pPr>
              <w:rPr>
                <w:rFonts w:ascii="Arial Narrow" w:hAnsi="Arial Narrow" w:cs="Arial"/>
                <w:b/>
                <w:sz w:val="14"/>
                <w:szCs w:val="18"/>
              </w:rPr>
            </w:pPr>
            <w:r>
              <w:rPr>
                <w:rFonts w:ascii="Arial Narrow" w:hAnsi="Arial Narrow" w:cs="Arial"/>
                <w:sz w:val="14"/>
                <w:szCs w:val="18"/>
              </w:rPr>
              <w:t>Centrales</w:t>
            </w:r>
          </w:p>
        </w:tc>
        <w:tc>
          <w:tcPr>
            <w:tcW w:w="519" w:type="pct"/>
            <w:tcBorders>
              <w:top w:val="single" w:sz="4" w:space="0" w:color="auto"/>
              <w:left w:val="single" w:sz="12" w:space="0" w:color="auto"/>
              <w:bottom w:val="single" w:sz="12"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color w:val="000000"/>
                <w:sz w:val="14"/>
                <w:szCs w:val="18"/>
              </w:rPr>
              <w:t>$17,500.00</w:t>
            </w:r>
          </w:p>
        </w:tc>
        <w:tc>
          <w:tcPr>
            <w:tcW w:w="475" w:type="pct"/>
            <w:tcBorders>
              <w:top w:val="single" w:sz="4" w:space="0" w:color="auto"/>
              <w:left w:val="single" w:sz="4" w:space="0" w:color="auto"/>
              <w:bottom w:val="single" w:sz="12"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240</w:t>
            </w:r>
          </w:p>
        </w:tc>
        <w:tc>
          <w:tcPr>
            <w:tcW w:w="618" w:type="pct"/>
            <w:tcBorders>
              <w:top w:val="single" w:sz="4" w:space="0" w:color="auto"/>
              <w:left w:val="single" w:sz="4" w:space="0" w:color="auto"/>
              <w:bottom w:val="single" w:sz="12"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50</w:t>
            </w:r>
          </w:p>
        </w:tc>
        <w:tc>
          <w:tcPr>
            <w:tcW w:w="476" w:type="pct"/>
            <w:tcBorders>
              <w:top w:val="single" w:sz="4" w:space="0" w:color="auto"/>
              <w:left w:val="single" w:sz="4" w:space="0" w:color="auto"/>
              <w:bottom w:val="single" w:sz="12"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1000</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500</w:t>
            </w:r>
          </w:p>
        </w:tc>
        <w:tc>
          <w:tcPr>
            <w:tcW w:w="618" w:type="pct"/>
            <w:tcBorders>
              <w:top w:val="single" w:sz="4" w:space="0" w:color="auto"/>
              <w:left w:val="single" w:sz="4" w:space="0" w:color="auto"/>
              <w:bottom w:val="single" w:sz="12"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w:t>
            </w:r>
          </w:p>
        </w:tc>
        <w:tc>
          <w:tcPr>
            <w:tcW w:w="580" w:type="pct"/>
            <w:tcBorders>
              <w:top w:val="single" w:sz="4" w:space="0" w:color="auto"/>
              <w:left w:val="single" w:sz="4" w:space="0" w:color="auto"/>
              <w:bottom w:val="single" w:sz="12" w:space="0" w:color="auto"/>
              <w:right w:val="single" w:sz="12"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color w:val="000000"/>
                <w:sz w:val="14"/>
                <w:szCs w:val="18"/>
              </w:rPr>
              <w:t>$35,000.00</w:t>
            </w:r>
          </w:p>
        </w:tc>
      </w:tr>
      <w:tr w:rsidR="00EF6A52" w:rsidRPr="00F808B1" w:rsidTr="00EF6A52">
        <w:trPr>
          <w:trHeight w:val="501"/>
          <w:jc w:val="center"/>
        </w:trPr>
        <w:tc>
          <w:tcPr>
            <w:tcW w:w="336" w:type="pct"/>
            <w:tcBorders>
              <w:top w:val="nil"/>
              <w:left w:val="single" w:sz="12" w:space="0" w:color="auto"/>
              <w:bottom w:val="nil"/>
              <w:right w:val="single" w:sz="12" w:space="0" w:color="auto"/>
            </w:tcBorders>
            <w:shd w:val="clear" w:color="auto" w:fill="7030A0"/>
          </w:tcPr>
          <w:p w:rsidR="00EF6A52" w:rsidRPr="00F808B1" w:rsidRDefault="00EF6A52" w:rsidP="00EF6A52">
            <w:pPr>
              <w:spacing w:after="200" w:line="276" w:lineRule="auto"/>
              <w:jc w:val="center"/>
              <w:rPr>
                <w:rFonts w:ascii="Arial Narrow" w:hAnsi="Arial Narrow" w:cs="Arial"/>
                <w:b/>
                <w:sz w:val="14"/>
                <w:szCs w:val="18"/>
              </w:rPr>
            </w:pPr>
          </w:p>
        </w:tc>
        <w:tc>
          <w:tcPr>
            <w:tcW w:w="1378" w:type="pct"/>
            <w:tcBorders>
              <w:top w:val="single" w:sz="4" w:space="0" w:color="auto"/>
              <w:left w:val="single" w:sz="12" w:space="0" w:color="auto"/>
              <w:bottom w:val="single" w:sz="12" w:space="0" w:color="auto"/>
              <w:right w:val="single" w:sz="12" w:space="0" w:color="auto"/>
            </w:tcBorders>
            <w:shd w:val="clear" w:color="auto" w:fill="auto"/>
            <w:vAlign w:val="center"/>
          </w:tcPr>
          <w:p w:rsidR="00EF6A52" w:rsidRPr="00F808B1" w:rsidRDefault="00EF6A52" w:rsidP="00EF6A52">
            <w:pPr>
              <w:ind w:right="-43"/>
              <w:rPr>
                <w:rFonts w:ascii="Arial Narrow" w:hAnsi="Arial Narrow" w:cs="Arial"/>
                <w:b/>
                <w:sz w:val="14"/>
                <w:szCs w:val="18"/>
              </w:rPr>
            </w:pPr>
            <w:r w:rsidRPr="00F808B1">
              <w:rPr>
                <w:rFonts w:ascii="Arial Narrow" w:hAnsi="Arial Narrow" w:cs="Arial"/>
                <w:b/>
                <w:sz w:val="14"/>
                <w:szCs w:val="18"/>
              </w:rPr>
              <w:t xml:space="preserve">CAJERO 187 </w:t>
            </w:r>
          </w:p>
          <w:p w:rsidR="00EF6A52" w:rsidRPr="00F808B1" w:rsidRDefault="00EF6A52" w:rsidP="00EF6A52">
            <w:pPr>
              <w:rPr>
                <w:rFonts w:ascii="Arial Narrow" w:hAnsi="Arial Narrow" w:cs="Arial"/>
                <w:b/>
                <w:sz w:val="14"/>
                <w:szCs w:val="18"/>
              </w:rPr>
            </w:pPr>
            <w:r>
              <w:rPr>
                <w:rFonts w:ascii="Arial Narrow" w:hAnsi="Arial Narrow" w:cs="Arial"/>
                <w:sz w:val="14"/>
                <w:szCs w:val="18"/>
              </w:rPr>
              <w:t>Centrales</w:t>
            </w:r>
          </w:p>
        </w:tc>
        <w:tc>
          <w:tcPr>
            <w:tcW w:w="519" w:type="pct"/>
            <w:tcBorders>
              <w:top w:val="single" w:sz="4" w:space="0" w:color="auto"/>
              <w:left w:val="single" w:sz="12" w:space="0" w:color="auto"/>
              <w:bottom w:val="single" w:sz="12"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color w:val="000000"/>
                <w:sz w:val="14"/>
                <w:szCs w:val="18"/>
              </w:rPr>
              <w:t>$13,500.00</w:t>
            </w:r>
          </w:p>
        </w:tc>
        <w:tc>
          <w:tcPr>
            <w:tcW w:w="475" w:type="pct"/>
            <w:tcBorders>
              <w:top w:val="single" w:sz="4" w:space="0" w:color="auto"/>
              <w:left w:val="single" w:sz="4" w:space="0" w:color="auto"/>
              <w:bottom w:val="single" w:sz="12"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180</w:t>
            </w:r>
          </w:p>
        </w:tc>
        <w:tc>
          <w:tcPr>
            <w:tcW w:w="618" w:type="pct"/>
            <w:tcBorders>
              <w:top w:val="single" w:sz="4" w:space="0" w:color="auto"/>
              <w:left w:val="single" w:sz="4" w:space="0" w:color="auto"/>
              <w:bottom w:val="single" w:sz="12"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50</w:t>
            </w:r>
          </w:p>
        </w:tc>
        <w:tc>
          <w:tcPr>
            <w:tcW w:w="476" w:type="pct"/>
            <w:tcBorders>
              <w:top w:val="single" w:sz="4" w:space="0" w:color="auto"/>
              <w:left w:val="single" w:sz="4" w:space="0" w:color="auto"/>
              <w:bottom w:val="single" w:sz="12"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250</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300</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500</w:t>
            </w:r>
          </w:p>
        </w:tc>
        <w:tc>
          <w:tcPr>
            <w:tcW w:w="618" w:type="pct"/>
            <w:tcBorders>
              <w:top w:val="single" w:sz="4" w:space="0" w:color="auto"/>
              <w:left w:val="single" w:sz="4" w:space="0" w:color="auto"/>
              <w:bottom w:val="single" w:sz="12"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10</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w:t>
            </w:r>
          </w:p>
        </w:tc>
        <w:tc>
          <w:tcPr>
            <w:tcW w:w="580" w:type="pct"/>
            <w:tcBorders>
              <w:top w:val="single" w:sz="4" w:space="0" w:color="auto"/>
              <w:left w:val="single" w:sz="4" w:space="0" w:color="auto"/>
              <w:bottom w:val="single" w:sz="12" w:space="0" w:color="auto"/>
              <w:right w:val="single" w:sz="12"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color w:val="000000"/>
                <w:sz w:val="14"/>
                <w:szCs w:val="18"/>
              </w:rPr>
              <w:t>$27,000.00</w:t>
            </w:r>
          </w:p>
        </w:tc>
      </w:tr>
      <w:tr w:rsidR="00EF6A52" w:rsidRPr="00F808B1" w:rsidTr="00EF6A52">
        <w:trPr>
          <w:trHeight w:val="501"/>
          <w:jc w:val="center"/>
        </w:trPr>
        <w:tc>
          <w:tcPr>
            <w:tcW w:w="336" w:type="pct"/>
            <w:tcBorders>
              <w:top w:val="nil"/>
              <w:left w:val="single" w:sz="12" w:space="0" w:color="auto"/>
              <w:bottom w:val="single" w:sz="12" w:space="0" w:color="auto"/>
              <w:right w:val="single" w:sz="12" w:space="0" w:color="auto"/>
            </w:tcBorders>
            <w:shd w:val="clear" w:color="auto" w:fill="7030A0"/>
          </w:tcPr>
          <w:p w:rsidR="00EF6A52" w:rsidRPr="00F808B1" w:rsidRDefault="00EF6A52" w:rsidP="00EF6A52">
            <w:pPr>
              <w:spacing w:after="200" w:line="276" w:lineRule="auto"/>
              <w:rPr>
                <w:rFonts w:ascii="Arial Narrow" w:hAnsi="Arial Narrow" w:cs="Arial"/>
                <w:b/>
                <w:sz w:val="14"/>
                <w:szCs w:val="18"/>
              </w:rPr>
            </w:pPr>
          </w:p>
        </w:tc>
        <w:tc>
          <w:tcPr>
            <w:tcW w:w="1378" w:type="pct"/>
            <w:tcBorders>
              <w:top w:val="single" w:sz="4" w:space="0" w:color="auto"/>
              <w:left w:val="single" w:sz="12" w:space="0" w:color="auto"/>
              <w:bottom w:val="single" w:sz="12" w:space="0" w:color="auto"/>
              <w:right w:val="single" w:sz="12" w:space="0" w:color="auto"/>
            </w:tcBorders>
            <w:shd w:val="clear" w:color="auto" w:fill="auto"/>
            <w:vAlign w:val="center"/>
          </w:tcPr>
          <w:p w:rsidR="00EF6A52" w:rsidRDefault="00EF6A52" w:rsidP="00EF6A52">
            <w:pPr>
              <w:ind w:right="-43"/>
              <w:rPr>
                <w:rFonts w:ascii="Arial Narrow" w:hAnsi="Arial Narrow" w:cs="Arial"/>
                <w:b/>
                <w:sz w:val="14"/>
                <w:szCs w:val="18"/>
              </w:rPr>
            </w:pPr>
            <w:r>
              <w:rPr>
                <w:rFonts w:ascii="Arial Narrow" w:hAnsi="Arial Narrow" w:cs="Arial"/>
                <w:b/>
                <w:sz w:val="14"/>
                <w:szCs w:val="18"/>
              </w:rPr>
              <w:t>Cajero 99</w:t>
            </w:r>
          </w:p>
          <w:p w:rsidR="00EF6A52" w:rsidRPr="00F808B1" w:rsidRDefault="00EF6A52" w:rsidP="00EF6A52">
            <w:pPr>
              <w:ind w:right="-43"/>
              <w:rPr>
                <w:rFonts w:ascii="Arial Narrow" w:hAnsi="Arial Narrow" w:cs="Arial"/>
                <w:b/>
                <w:sz w:val="14"/>
                <w:szCs w:val="18"/>
              </w:rPr>
            </w:pPr>
            <w:r>
              <w:rPr>
                <w:rFonts w:ascii="Arial Narrow" w:hAnsi="Arial Narrow" w:cs="Arial"/>
                <w:b/>
                <w:sz w:val="14"/>
                <w:szCs w:val="18"/>
              </w:rPr>
              <w:t>AUTOPAGO (Oficinas Centrales)</w:t>
            </w:r>
          </w:p>
        </w:tc>
        <w:tc>
          <w:tcPr>
            <w:tcW w:w="519" w:type="pct"/>
            <w:tcBorders>
              <w:top w:val="single" w:sz="4" w:space="0" w:color="auto"/>
              <w:left w:val="single" w:sz="12" w:space="0" w:color="auto"/>
              <w:bottom w:val="single" w:sz="12"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color w:val="000000"/>
                <w:sz w:val="14"/>
                <w:szCs w:val="18"/>
              </w:rPr>
            </w:pPr>
            <w:r w:rsidRPr="00F808B1">
              <w:rPr>
                <w:rFonts w:ascii="Arial Narrow" w:hAnsi="Arial Narrow" w:cs="Arial"/>
                <w:sz w:val="14"/>
                <w:szCs w:val="18"/>
              </w:rPr>
              <w:t>$17,500.00</w:t>
            </w:r>
          </w:p>
        </w:tc>
        <w:tc>
          <w:tcPr>
            <w:tcW w:w="475" w:type="pct"/>
            <w:tcBorders>
              <w:top w:val="single" w:sz="4" w:space="0" w:color="auto"/>
              <w:left w:val="single" w:sz="4" w:space="0" w:color="auto"/>
              <w:bottom w:val="single" w:sz="12"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Pr>
                <w:rFonts w:ascii="Arial Narrow" w:hAnsi="Arial Narrow" w:cs="Arial"/>
                <w:sz w:val="14"/>
                <w:szCs w:val="18"/>
              </w:rPr>
              <w:t>240</w:t>
            </w:r>
          </w:p>
        </w:tc>
        <w:tc>
          <w:tcPr>
            <w:tcW w:w="618" w:type="pct"/>
            <w:tcBorders>
              <w:top w:val="single" w:sz="4" w:space="0" w:color="auto"/>
              <w:left w:val="single" w:sz="4" w:space="0" w:color="auto"/>
              <w:bottom w:val="single" w:sz="12"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Pr>
                <w:rFonts w:ascii="Arial Narrow" w:hAnsi="Arial Narrow" w:cs="Arial"/>
                <w:sz w:val="14"/>
                <w:szCs w:val="18"/>
              </w:rPr>
              <w:t>50</w:t>
            </w:r>
          </w:p>
        </w:tc>
        <w:tc>
          <w:tcPr>
            <w:tcW w:w="476" w:type="pct"/>
            <w:tcBorders>
              <w:top w:val="single" w:sz="4" w:space="0" w:color="auto"/>
              <w:left w:val="single" w:sz="4" w:space="0" w:color="auto"/>
              <w:bottom w:val="single" w:sz="12"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1000</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500</w:t>
            </w:r>
          </w:p>
        </w:tc>
        <w:tc>
          <w:tcPr>
            <w:tcW w:w="618" w:type="pct"/>
            <w:tcBorders>
              <w:top w:val="single" w:sz="4" w:space="0" w:color="auto"/>
              <w:left w:val="single" w:sz="4" w:space="0" w:color="auto"/>
              <w:bottom w:val="single" w:sz="12"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w:t>
            </w:r>
          </w:p>
        </w:tc>
        <w:tc>
          <w:tcPr>
            <w:tcW w:w="580" w:type="pct"/>
            <w:tcBorders>
              <w:top w:val="single" w:sz="4" w:space="0" w:color="auto"/>
              <w:left w:val="single" w:sz="4" w:space="0" w:color="auto"/>
              <w:bottom w:val="single" w:sz="12" w:space="0" w:color="auto"/>
              <w:right w:val="single" w:sz="12" w:space="0" w:color="auto"/>
            </w:tcBorders>
            <w:shd w:val="clear" w:color="auto" w:fill="auto"/>
            <w:vAlign w:val="center"/>
          </w:tcPr>
          <w:p w:rsidR="00EF6A52" w:rsidRPr="00F808B1" w:rsidRDefault="00EF6A52" w:rsidP="00EF6A52">
            <w:pPr>
              <w:jc w:val="center"/>
              <w:rPr>
                <w:rFonts w:ascii="Arial Narrow" w:hAnsi="Arial Narrow" w:cs="Arial"/>
                <w:color w:val="000000"/>
                <w:sz w:val="14"/>
                <w:szCs w:val="18"/>
              </w:rPr>
            </w:pPr>
            <w:r w:rsidRPr="00F808B1">
              <w:rPr>
                <w:rFonts w:ascii="Arial Narrow" w:hAnsi="Arial Narrow" w:cs="Arial"/>
                <w:sz w:val="14"/>
                <w:szCs w:val="18"/>
              </w:rPr>
              <w:t>$35,000.00</w:t>
            </w:r>
          </w:p>
        </w:tc>
      </w:tr>
      <w:tr w:rsidR="00EF6A52" w:rsidRPr="00F808B1" w:rsidTr="00EF6A52">
        <w:trPr>
          <w:trHeight w:val="467"/>
          <w:jc w:val="center"/>
        </w:trPr>
        <w:tc>
          <w:tcPr>
            <w:tcW w:w="336" w:type="pct"/>
            <w:vMerge w:val="restart"/>
            <w:tcBorders>
              <w:top w:val="single" w:sz="12" w:space="0" w:color="auto"/>
              <w:left w:val="single" w:sz="12" w:space="0" w:color="auto"/>
              <w:right w:val="single" w:sz="12" w:space="0" w:color="auto"/>
            </w:tcBorders>
            <w:shd w:val="clear" w:color="auto" w:fill="7030A0"/>
            <w:textDirection w:val="btLr"/>
            <w:vAlign w:val="center"/>
          </w:tcPr>
          <w:p w:rsidR="00EF6A52" w:rsidRPr="00F808B1" w:rsidRDefault="00EF6A52" w:rsidP="00EF6A52">
            <w:pPr>
              <w:ind w:left="113" w:right="113"/>
              <w:jc w:val="center"/>
              <w:rPr>
                <w:rFonts w:ascii="Arial Narrow" w:eastAsia="Times New Roman" w:hAnsi="Arial Narrow" w:cs="Arial"/>
                <w:b/>
                <w:bCs/>
                <w:color w:val="F2F2F2" w:themeColor="background1" w:themeShade="F2"/>
                <w:sz w:val="14"/>
                <w:szCs w:val="18"/>
              </w:rPr>
            </w:pPr>
            <w:r w:rsidRPr="00F808B1">
              <w:rPr>
                <w:rFonts w:ascii="Arial Narrow" w:eastAsia="Times New Roman" w:hAnsi="Arial Narrow" w:cs="Arial"/>
                <w:b/>
                <w:bCs/>
                <w:color w:val="F2F2F2" w:themeColor="background1" w:themeShade="F2"/>
                <w:sz w:val="14"/>
                <w:szCs w:val="18"/>
              </w:rPr>
              <w:t>PARTIDA 2</w:t>
            </w:r>
          </w:p>
          <w:p w:rsidR="00EF6A52" w:rsidRPr="00F808B1" w:rsidRDefault="00EF6A52" w:rsidP="00EF6A52">
            <w:pPr>
              <w:ind w:left="113" w:right="113"/>
              <w:jc w:val="center"/>
              <w:rPr>
                <w:rFonts w:ascii="Arial Narrow" w:eastAsia="Times New Roman" w:hAnsi="Arial Narrow" w:cs="Arial"/>
                <w:b/>
                <w:bCs/>
                <w:color w:val="F2F2F2" w:themeColor="background1" w:themeShade="F2"/>
                <w:sz w:val="14"/>
                <w:szCs w:val="18"/>
              </w:rPr>
            </w:pPr>
            <w:r w:rsidRPr="00F808B1">
              <w:rPr>
                <w:rFonts w:ascii="Arial Narrow" w:eastAsia="Times New Roman" w:hAnsi="Arial Narrow" w:cs="Arial"/>
                <w:b/>
                <w:bCs/>
                <w:color w:val="F2F2F2" w:themeColor="background1" w:themeShade="F2"/>
                <w:sz w:val="14"/>
                <w:szCs w:val="18"/>
              </w:rPr>
              <w:t>ZONA OESTE</w:t>
            </w:r>
          </w:p>
        </w:tc>
        <w:tc>
          <w:tcPr>
            <w:tcW w:w="1378" w:type="pct"/>
            <w:tcBorders>
              <w:top w:val="single" w:sz="4" w:space="0" w:color="auto"/>
              <w:left w:val="single" w:sz="12" w:space="0" w:color="auto"/>
              <w:bottom w:val="single" w:sz="4" w:space="0" w:color="auto"/>
              <w:right w:val="single" w:sz="4" w:space="0" w:color="auto"/>
            </w:tcBorders>
            <w:shd w:val="clear" w:color="auto" w:fill="auto"/>
            <w:vAlign w:val="center"/>
          </w:tcPr>
          <w:p w:rsidR="00EF6A52" w:rsidRPr="00F808B1" w:rsidRDefault="00EF6A52" w:rsidP="00EF6A52">
            <w:pPr>
              <w:ind w:right="-43"/>
              <w:rPr>
                <w:rFonts w:ascii="Arial Narrow" w:hAnsi="Arial Narrow" w:cs="Arial"/>
                <w:b/>
                <w:sz w:val="14"/>
                <w:szCs w:val="18"/>
              </w:rPr>
            </w:pPr>
            <w:r w:rsidRPr="00F808B1">
              <w:rPr>
                <w:rFonts w:ascii="Arial Narrow" w:hAnsi="Arial Narrow" w:cs="Arial"/>
                <w:b/>
                <w:sz w:val="14"/>
                <w:szCs w:val="18"/>
              </w:rPr>
              <w:t>CAJERO 80</w:t>
            </w:r>
          </w:p>
          <w:p w:rsidR="00EF6A52" w:rsidRPr="00F808B1" w:rsidRDefault="00EF6A52" w:rsidP="00EF6A52">
            <w:pPr>
              <w:ind w:right="-43"/>
              <w:rPr>
                <w:rFonts w:ascii="Arial Narrow" w:hAnsi="Arial Narrow" w:cs="Arial"/>
                <w:sz w:val="14"/>
                <w:szCs w:val="18"/>
              </w:rPr>
            </w:pPr>
            <w:r w:rsidRPr="00F808B1">
              <w:rPr>
                <w:rFonts w:ascii="Arial Narrow" w:hAnsi="Arial Narrow" w:cs="Arial"/>
                <w:sz w:val="14"/>
                <w:szCs w:val="18"/>
              </w:rPr>
              <w:t>Calimax Playas de Tijuana</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$13,500.00</w:t>
            </w:r>
          </w:p>
        </w:tc>
        <w:tc>
          <w:tcPr>
            <w:tcW w:w="475"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180</w:t>
            </w:r>
          </w:p>
        </w:tc>
        <w:tc>
          <w:tcPr>
            <w:tcW w:w="618"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50</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250</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300</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500</w:t>
            </w:r>
          </w:p>
        </w:tc>
        <w:tc>
          <w:tcPr>
            <w:tcW w:w="618"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10</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w:t>
            </w:r>
          </w:p>
        </w:tc>
        <w:tc>
          <w:tcPr>
            <w:tcW w:w="580" w:type="pct"/>
            <w:tcBorders>
              <w:top w:val="single" w:sz="4" w:space="0" w:color="auto"/>
              <w:left w:val="single" w:sz="4" w:space="0" w:color="auto"/>
              <w:bottom w:val="single" w:sz="4" w:space="0" w:color="auto"/>
              <w:right w:val="single" w:sz="12"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$27,000.00</w:t>
            </w:r>
          </w:p>
        </w:tc>
      </w:tr>
      <w:tr w:rsidR="00EF6A52" w:rsidRPr="00F808B1" w:rsidTr="00EF6A52">
        <w:trPr>
          <w:trHeight w:val="467"/>
          <w:jc w:val="center"/>
        </w:trPr>
        <w:tc>
          <w:tcPr>
            <w:tcW w:w="336" w:type="pct"/>
            <w:vMerge/>
            <w:tcBorders>
              <w:left w:val="single" w:sz="12" w:space="0" w:color="auto"/>
              <w:right w:val="single" w:sz="12" w:space="0" w:color="auto"/>
            </w:tcBorders>
            <w:shd w:val="clear" w:color="auto" w:fill="7030A0"/>
          </w:tcPr>
          <w:p w:rsidR="00EF6A52" w:rsidRPr="00F808B1" w:rsidRDefault="00EF6A52" w:rsidP="00EF6A52">
            <w:pPr>
              <w:rPr>
                <w:rFonts w:ascii="Arial Narrow" w:hAnsi="Arial Narrow" w:cs="Arial"/>
                <w:b/>
                <w:sz w:val="14"/>
                <w:szCs w:val="18"/>
              </w:rPr>
            </w:pPr>
          </w:p>
        </w:tc>
        <w:tc>
          <w:tcPr>
            <w:tcW w:w="1378" w:type="pct"/>
            <w:tcBorders>
              <w:top w:val="single" w:sz="4" w:space="0" w:color="auto"/>
              <w:left w:val="single" w:sz="12" w:space="0" w:color="auto"/>
              <w:bottom w:val="single" w:sz="4" w:space="0" w:color="auto"/>
              <w:right w:val="single" w:sz="4" w:space="0" w:color="auto"/>
            </w:tcBorders>
            <w:shd w:val="clear" w:color="auto" w:fill="auto"/>
            <w:vAlign w:val="center"/>
          </w:tcPr>
          <w:p w:rsidR="00EF6A52" w:rsidRPr="00F808B1" w:rsidRDefault="00EF6A52" w:rsidP="00EF6A52">
            <w:pPr>
              <w:ind w:right="-43"/>
              <w:rPr>
                <w:rFonts w:ascii="Arial Narrow" w:hAnsi="Arial Narrow" w:cs="Arial"/>
                <w:b/>
                <w:sz w:val="14"/>
                <w:szCs w:val="18"/>
              </w:rPr>
            </w:pPr>
            <w:r w:rsidRPr="00F808B1">
              <w:rPr>
                <w:rFonts w:ascii="Arial Narrow" w:hAnsi="Arial Narrow" w:cs="Arial"/>
                <w:b/>
                <w:sz w:val="14"/>
                <w:szCs w:val="18"/>
              </w:rPr>
              <w:t>CAJERO 83</w:t>
            </w:r>
          </w:p>
          <w:p w:rsidR="00EF6A52" w:rsidRPr="00F808B1" w:rsidRDefault="00EF6A52" w:rsidP="00EF6A52">
            <w:pPr>
              <w:ind w:right="-43"/>
              <w:rPr>
                <w:rFonts w:ascii="Arial Narrow" w:hAnsi="Arial Narrow" w:cs="Arial"/>
                <w:sz w:val="14"/>
                <w:szCs w:val="18"/>
              </w:rPr>
            </w:pPr>
            <w:r w:rsidRPr="00F808B1">
              <w:rPr>
                <w:rFonts w:ascii="Arial Narrow" w:hAnsi="Arial Narrow" w:cs="Arial"/>
                <w:sz w:val="14"/>
                <w:szCs w:val="18"/>
              </w:rPr>
              <w:t>Calimax Soler</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$13,500.00</w:t>
            </w:r>
          </w:p>
        </w:tc>
        <w:tc>
          <w:tcPr>
            <w:tcW w:w="475"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180</w:t>
            </w:r>
          </w:p>
        </w:tc>
        <w:tc>
          <w:tcPr>
            <w:tcW w:w="618"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50</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250</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300</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500</w:t>
            </w:r>
          </w:p>
        </w:tc>
        <w:tc>
          <w:tcPr>
            <w:tcW w:w="618"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10</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w:t>
            </w:r>
          </w:p>
        </w:tc>
        <w:tc>
          <w:tcPr>
            <w:tcW w:w="580" w:type="pct"/>
            <w:tcBorders>
              <w:top w:val="single" w:sz="4" w:space="0" w:color="auto"/>
              <w:left w:val="single" w:sz="4" w:space="0" w:color="auto"/>
              <w:bottom w:val="single" w:sz="4" w:space="0" w:color="auto"/>
              <w:right w:val="single" w:sz="12"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$27,000.00</w:t>
            </w:r>
          </w:p>
        </w:tc>
      </w:tr>
      <w:tr w:rsidR="00EF6A52" w:rsidRPr="00F808B1" w:rsidTr="00EF6A52">
        <w:trPr>
          <w:trHeight w:val="467"/>
          <w:jc w:val="center"/>
        </w:trPr>
        <w:tc>
          <w:tcPr>
            <w:tcW w:w="336" w:type="pct"/>
            <w:vMerge/>
            <w:tcBorders>
              <w:left w:val="single" w:sz="12" w:space="0" w:color="auto"/>
              <w:right w:val="single" w:sz="12" w:space="0" w:color="auto"/>
            </w:tcBorders>
            <w:shd w:val="clear" w:color="auto" w:fill="7030A0"/>
          </w:tcPr>
          <w:p w:rsidR="00EF6A52" w:rsidRPr="00F808B1" w:rsidRDefault="00EF6A52" w:rsidP="00EF6A52">
            <w:pPr>
              <w:rPr>
                <w:rFonts w:ascii="Arial Narrow" w:hAnsi="Arial Narrow" w:cs="Arial"/>
                <w:b/>
                <w:sz w:val="14"/>
                <w:szCs w:val="18"/>
              </w:rPr>
            </w:pPr>
          </w:p>
        </w:tc>
        <w:tc>
          <w:tcPr>
            <w:tcW w:w="1378" w:type="pct"/>
            <w:tcBorders>
              <w:top w:val="single" w:sz="4" w:space="0" w:color="auto"/>
              <w:left w:val="single" w:sz="12" w:space="0" w:color="auto"/>
              <w:bottom w:val="single" w:sz="4" w:space="0" w:color="auto"/>
              <w:right w:val="single" w:sz="4" w:space="0" w:color="auto"/>
            </w:tcBorders>
            <w:shd w:val="clear" w:color="auto" w:fill="auto"/>
            <w:vAlign w:val="center"/>
          </w:tcPr>
          <w:p w:rsidR="00EF6A52" w:rsidRPr="00F808B1" w:rsidRDefault="00EF6A52" w:rsidP="00EF6A52">
            <w:pPr>
              <w:ind w:right="-43"/>
              <w:rPr>
                <w:rFonts w:ascii="Arial Narrow" w:hAnsi="Arial Narrow" w:cs="Arial"/>
                <w:sz w:val="14"/>
                <w:szCs w:val="18"/>
              </w:rPr>
            </w:pPr>
            <w:r w:rsidRPr="00F808B1">
              <w:rPr>
                <w:rFonts w:ascii="Arial Narrow" w:hAnsi="Arial Narrow" w:cs="Arial"/>
                <w:b/>
                <w:sz w:val="14"/>
                <w:szCs w:val="18"/>
              </w:rPr>
              <w:t>CAJERO 85</w:t>
            </w:r>
          </w:p>
          <w:p w:rsidR="00EF6A52" w:rsidRPr="00F808B1" w:rsidRDefault="00EF6A52" w:rsidP="00EF6A52">
            <w:pPr>
              <w:ind w:right="-43"/>
              <w:rPr>
                <w:rFonts w:ascii="Arial Narrow" w:hAnsi="Arial Narrow" w:cs="Arial"/>
                <w:sz w:val="14"/>
                <w:szCs w:val="18"/>
              </w:rPr>
            </w:pPr>
            <w:r w:rsidRPr="00F808B1">
              <w:rPr>
                <w:rFonts w:ascii="Arial Narrow" w:hAnsi="Arial Narrow" w:cs="Arial"/>
                <w:sz w:val="14"/>
                <w:szCs w:val="18"/>
              </w:rPr>
              <w:t>Revolución</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$13,500.00</w:t>
            </w:r>
          </w:p>
        </w:tc>
        <w:tc>
          <w:tcPr>
            <w:tcW w:w="475"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180</w:t>
            </w:r>
          </w:p>
        </w:tc>
        <w:tc>
          <w:tcPr>
            <w:tcW w:w="618"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50</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250</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300</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500</w:t>
            </w:r>
          </w:p>
        </w:tc>
        <w:tc>
          <w:tcPr>
            <w:tcW w:w="618"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10</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w:t>
            </w:r>
          </w:p>
        </w:tc>
        <w:tc>
          <w:tcPr>
            <w:tcW w:w="580" w:type="pct"/>
            <w:tcBorders>
              <w:top w:val="single" w:sz="4" w:space="0" w:color="auto"/>
              <w:left w:val="single" w:sz="4" w:space="0" w:color="auto"/>
              <w:bottom w:val="single" w:sz="4" w:space="0" w:color="auto"/>
              <w:right w:val="single" w:sz="12"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$27,000.00</w:t>
            </w:r>
          </w:p>
        </w:tc>
      </w:tr>
      <w:tr w:rsidR="00EF6A52" w:rsidRPr="00F808B1" w:rsidTr="00EF6A52">
        <w:trPr>
          <w:trHeight w:val="314"/>
          <w:jc w:val="center"/>
        </w:trPr>
        <w:tc>
          <w:tcPr>
            <w:tcW w:w="336" w:type="pct"/>
            <w:vMerge/>
            <w:tcBorders>
              <w:left w:val="single" w:sz="12" w:space="0" w:color="auto"/>
              <w:right w:val="single" w:sz="12" w:space="0" w:color="auto"/>
            </w:tcBorders>
            <w:shd w:val="clear" w:color="auto" w:fill="7030A0"/>
          </w:tcPr>
          <w:p w:rsidR="00EF6A52" w:rsidRPr="00F808B1" w:rsidRDefault="00EF6A52" w:rsidP="00EF6A52">
            <w:pPr>
              <w:rPr>
                <w:rFonts w:ascii="Arial Narrow" w:hAnsi="Arial Narrow" w:cs="Arial"/>
                <w:b/>
                <w:sz w:val="14"/>
                <w:szCs w:val="18"/>
              </w:rPr>
            </w:pPr>
          </w:p>
        </w:tc>
        <w:tc>
          <w:tcPr>
            <w:tcW w:w="1378" w:type="pct"/>
            <w:tcBorders>
              <w:top w:val="single" w:sz="4" w:space="0" w:color="auto"/>
              <w:left w:val="single" w:sz="12" w:space="0" w:color="auto"/>
              <w:bottom w:val="single" w:sz="4" w:space="0" w:color="auto"/>
              <w:right w:val="single" w:sz="4" w:space="0" w:color="auto"/>
            </w:tcBorders>
            <w:shd w:val="clear" w:color="auto" w:fill="auto"/>
            <w:vAlign w:val="center"/>
          </w:tcPr>
          <w:p w:rsidR="00EF6A52" w:rsidRPr="00F808B1" w:rsidRDefault="00EF6A52" w:rsidP="00EF6A52">
            <w:pPr>
              <w:ind w:right="-43"/>
              <w:rPr>
                <w:rFonts w:ascii="Arial Narrow" w:hAnsi="Arial Narrow" w:cs="Arial"/>
                <w:b/>
                <w:sz w:val="14"/>
                <w:szCs w:val="18"/>
              </w:rPr>
            </w:pPr>
            <w:r w:rsidRPr="00F808B1">
              <w:rPr>
                <w:rFonts w:ascii="Arial Narrow" w:hAnsi="Arial Narrow" w:cs="Arial"/>
                <w:b/>
                <w:sz w:val="14"/>
                <w:szCs w:val="18"/>
              </w:rPr>
              <w:t xml:space="preserve">CAJERO 89 </w:t>
            </w:r>
          </w:p>
          <w:p w:rsidR="00EF6A52" w:rsidRPr="00F808B1" w:rsidRDefault="00EF6A52" w:rsidP="00EF6A52">
            <w:pPr>
              <w:ind w:right="-43"/>
              <w:rPr>
                <w:rFonts w:ascii="Arial Narrow" w:hAnsi="Arial Narrow" w:cs="Arial"/>
                <w:b/>
                <w:sz w:val="14"/>
                <w:szCs w:val="18"/>
              </w:rPr>
            </w:pPr>
            <w:r w:rsidRPr="00F808B1">
              <w:rPr>
                <w:rFonts w:ascii="Arial Narrow" w:hAnsi="Arial Narrow" w:cs="Arial"/>
                <w:sz w:val="14"/>
                <w:szCs w:val="18"/>
              </w:rPr>
              <w:t>Calimax Zona Rio</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$15,500.00</w:t>
            </w:r>
          </w:p>
        </w:tc>
        <w:tc>
          <w:tcPr>
            <w:tcW w:w="475"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210</w:t>
            </w:r>
          </w:p>
        </w:tc>
        <w:tc>
          <w:tcPr>
            <w:tcW w:w="618"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50</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900</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500</w:t>
            </w:r>
          </w:p>
        </w:tc>
        <w:tc>
          <w:tcPr>
            <w:tcW w:w="618"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w:t>
            </w:r>
          </w:p>
        </w:tc>
        <w:tc>
          <w:tcPr>
            <w:tcW w:w="580" w:type="pct"/>
            <w:tcBorders>
              <w:top w:val="single" w:sz="4" w:space="0" w:color="auto"/>
              <w:left w:val="single" w:sz="4" w:space="0" w:color="auto"/>
              <w:bottom w:val="single" w:sz="4" w:space="0" w:color="auto"/>
              <w:right w:val="single" w:sz="12"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$31,000.00</w:t>
            </w:r>
          </w:p>
        </w:tc>
      </w:tr>
      <w:tr w:rsidR="00EF6A52" w:rsidRPr="00F808B1" w:rsidTr="00EF6A52">
        <w:trPr>
          <w:trHeight w:val="467"/>
          <w:jc w:val="center"/>
        </w:trPr>
        <w:tc>
          <w:tcPr>
            <w:tcW w:w="336" w:type="pct"/>
            <w:vMerge/>
            <w:tcBorders>
              <w:left w:val="single" w:sz="12" w:space="0" w:color="auto"/>
              <w:right w:val="single" w:sz="12" w:space="0" w:color="auto"/>
            </w:tcBorders>
            <w:shd w:val="clear" w:color="auto" w:fill="7030A0"/>
          </w:tcPr>
          <w:p w:rsidR="00EF6A52" w:rsidRPr="00F808B1" w:rsidRDefault="00EF6A52" w:rsidP="00EF6A52">
            <w:pPr>
              <w:rPr>
                <w:rFonts w:ascii="Arial Narrow" w:hAnsi="Arial Narrow" w:cs="Arial"/>
                <w:b/>
                <w:sz w:val="14"/>
                <w:szCs w:val="18"/>
              </w:rPr>
            </w:pPr>
          </w:p>
        </w:tc>
        <w:tc>
          <w:tcPr>
            <w:tcW w:w="1378" w:type="pct"/>
            <w:tcBorders>
              <w:top w:val="single" w:sz="4" w:space="0" w:color="auto"/>
              <w:left w:val="single" w:sz="12" w:space="0" w:color="auto"/>
              <w:bottom w:val="single" w:sz="4" w:space="0" w:color="auto"/>
              <w:right w:val="single" w:sz="4" w:space="0" w:color="auto"/>
            </w:tcBorders>
            <w:shd w:val="clear" w:color="auto" w:fill="auto"/>
            <w:vAlign w:val="center"/>
          </w:tcPr>
          <w:p w:rsidR="00EF6A52" w:rsidRPr="00F808B1" w:rsidRDefault="00EF6A52" w:rsidP="00EF6A52">
            <w:pPr>
              <w:ind w:right="-43"/>
              <w:rPr>
                <w:rFonts w:ascii="Arial Narrow" w:hAnsi="Arial Narrow" w:cs="Arial"/>
                <w:b/>
                <w:sz w:val="14"/>
                <w:szCs w:val="18"/>
              </w:rPr>
            </w:pPr>
            <w:r w:rsidRPr="00F808B1">
              <w:rPr>
                <w:rFonts w:ascii="Arial Narrow" w:hAnsi="Arial Narrow" w:cs="Arial"/>
                <w:b/>
                <w:sz w:val="14"/>
                <w:szCs w:val="18"/>
              </w:rPr>
              <w:t xml:space="preserve">CAJERO 186 </w:t>
            </w:r>
          </w:p>
          <w:p w:rsidR="00EF6A52" w:rsidRPr="00F808B1" w:rsidRDefault="00EF6A52" w:rsidP="00EF6A52">
            <w:pPr>
              <w:ind w:right="-43"/>
              <w:rPr>
                <w:rFonts w:ascii="Arial Narrow" w:hAnsi="Arial Narrow" w:cs="Arial"/>
                <w:b/>
                <w:sz w:val="14"/>
                <w:szCs w:val="18"/>
              </w:rPr>
            </w:pPr>
            <w:r w:rsidRPr="00F808B1">
              <w:rPr>
                <w:rFonts w:ascii="Arial Narrow" w:hAnsi="Arial Narrow" w:cs="Arial"/>
                <w:sz w:val="14"/>
                <w:szCs w:val="18"/>
              </w:rPr>
              <w:t>Pavilión Zona Río</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$13,500.00</w:t>
            </w:r>
          </w:p>
        </w:tc>
        <w:tc>
          <w:tcPr>
            <w:tcW w:w="475"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180</w:t>
            </w:r>
          </w:p>
        </w:tc>
        <w:tc>
          <w:tcPr>
            <w:tcW w:w="618"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50</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250</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300</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500</w:t>
            </w:r>
          </w:p>
        </w:tc>
        <w:tc>
          <w:tcPr>
            <w:tcW w:w="618"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10</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w:t>
            </w:r>
          </w:p>
        </w:tc>
        <w:tc>
          <w:tcPr>
            <w:tcW w:w="580" w:type="pct"/>
            <w:tcBorders>
              <w:top w:val="single" w:sz="4" w:space="0" w:color="auto"/>
              <w:left w:val="single" w:sz="4" w:space="0" w:color="auto"/>
              <w:bottom w:val="single" w:sz="4" w:space="0" w:color="auto"/>
              <w:right w:val="single" w:sz="12"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$27,000.00</w:t>
            </w:r>
          </w:p>
        </w:tc>
      </w:tr>
      <w:tr w:rsidR="00EF6A52" w:rsidRPr="00F808B1" w:rsidTr="00EF6A52">
        <w:trPr>
          <w:trHeight w:val="467"/>
          <w:jc w:val="center"/>
        </w:trPr>
        <w:tc>
          <w:tcPr>
            <w:tcW w:w="336" w:type="pct"/>
            <w:vMerge/>
            <w:tcBorders>
              <w:left w:val="single" w:sz="12" w:space="0" w:color="auto"/>
              <w:bottom w:val="single" w:sz="12" w:space="0" w:color="auto"/>
              <w:right w:val="single" w:sz="12" w:space="0" w:color="auto"/>
            </w:tcBorders>
            <w:shd w:val="clear" w:color="auto" w:fill="7030A0"/>
          </w:tcPr>
          <w:p w:rsidR="00EF6A52" w:rsidRPr="00F808B1" w:rsidRDefault="00EF6A52" w:rsidP="00EF6A52">
            <w:pPr>
              <w:rPr>
                <w:rFonts w:ascii="Arial Narrow" w:hAnsi="Arial Narrow" w:cs="Arial"/>
                <w:b/>
                <w:sz w:val="14"/>
                <w:szCs w:val="18"/>
              </w:rPr>
            </w:pPr>
          </w:p>
        </w:tc>
        <w:tc>
          <w:tcPr>
            <w:tcW w:w="1378" w:type="pct"/>
            <w:tcBorders>
              <w:top w:val="single" w:sz="4" w:space="0" w:color="auto"/>
              <w:left w:val="single" w:sz="12" w:space="0" w:color="auto"/>
              <w:bottom w:val="single" w:sz="12" w:space="0" w:color="auto"/>
              <w:right w:val="single" w:sz="4" w:space="0" w:color="auto"/>
            </w:tcBorders>
            <w:shd w:val="clear" w:color="auto" w:fill="auto"/>
            <w:vAlign w:val="center"/>
          </w:tcPr>
          <w:p w:rsidR="00EF6A52" w:rsidRPr="00F808B1" w:rsidRDefault="00EF6A52" w:rsidP="00EF6A52">
            <w:pPr>
              <w:ind w:right="-43"/>
              <w:rPr>
                <w:rFonts w:ascii="Arial Narrow" w:hAnsi="Arial Narrow" w:cs="Arial"/>
                <w:sz w:val="14"/>
                <w:szCs w:val="18"/>
              </w:rPr>
            </w:pPr>
            <w:r w:rsidRPr="00F808B1">
              <w:rPr>
                <w:rFonts w:ascii="Arial Narrow" w:hAnsi="Arial Narrow" w:cs="Arial"/>
                <w:b/>
                <w:sz w:val="14"/>
                <w:szCs w:val="18"/>
              </w:rPr>
              <w:t>CAJERO 194</w:t>
            </w:r>
          </w:p>
          <w:p w:rsidR="00EF6A52" w:rsidRPr="00F808B1" w:rsidRDefault="00EF6A52" w:rsidP="00EF6A52">
            <w:pPr>
              <w:ind w:right="-43"/>
              <w:rPr>
                <w:rFonts w:ascii="Arial Narrow" w:hAnsi="Arial Narrow" w:cs="Arial"/>
                <w:sz w:val="14"/>
                <w:szCs w:val="18"/>
              </w:rPr>
            </w:pPr>
            <w:r w:rsidRPr="00F808B1">
              <w:rPr>
                <w:rFonts w:ascii="Arial Narrow" w:hAnsi="Arial Narrow" w:cs="Arial"/>
                <w:sz w:val="14"/>
                <w:szCs w:val="18"/>
              </w:rPr>
              <w:t>Palacio Municipal de Tijuana</w:t>
            </w:r>
          </w:p>
        </w:tc>
        <w:tc>
          <w:tcPr>
            <w:tcW w:w="519" w:type="pct"/>
            <w:tcBorders>
              <w:top w:val="single" w:sz="4" w:space="0" w:color="auto"/>
              <w:left w:val="single" w:sz="4" w:space="0" w:color="auto"/>
              <w:bottom w:val="single" w:sz="12"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$15,500.00</w:t>
            </w:r>
          </w:p>
        </w:tc>
        <w:tc>
          <w:tcPr>
            <w:tcW w:w="475" w:type="pct"/>
            <w:tcBorders>
              <w:top w:val="single" w:sz="4" w:space="0" w:color="auto"/>
              <w:left w:val="single" w:sz="4" w:space="0" w:color="auto"/>
              <w:bottom w:val="single" w:sz="12"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220</w:t>
            </w:r>
          </w:p>
        </w:tc>
        <w:tc>
          <w:tcPr>
            <w:tcW w:w="618" w:type="pct"/>
            <w:tcBorders>
              <w:top w:val="single" w:sz="4" w:space="0" w:color="auto"/>
              <w:left w:val="single" w:sz="4" w:space="0" w:color="auto"/>
              <w:bottom w:val="single" w:sz="12"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50</w:t>
            </w:r>
          </w:p>
        </w:tc>
        <w:tc>
          <w:tcPr>
            <w:tcW w:w="476" w:type="pct"/>
            <w:tcBorders>
              <w:top w:val="single" w:sz="4" w:space="0" w:color="auto"/>
              <w:left w:val="single" w:sz="4" w:space="0" w:color="auto"/>
              <w:bottom w:val="single" w:sz="12"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250</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300</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500</w:t>
            </w:r>
          </w:p>
        </w:tc>
        <w:tc>
          <w:tcPr>
            <w:tcW w:w="618" w:type="pct"/>
            <w:tcBorders>
              <w:top w:val="single" w:sz="4" w:space="0" w:color="auto"/>
              <w:left w:val="single" w:sz="4" w:space="0" w:color="auto"/>
              <w:bottom w:val="single" w:sz="12"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10</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w:t>
            </w:r>
          </w:p>
        </w:tc>
        <w:tc>
          <w:tcPr>
            <w:tcW w:w="580" w:type="pct"/>
            <w:tcBorders>
              <w:top w:val="single" w:sz="4" w:space="0" w:color="auto"/>
              <w:left w:val="single" w:sz="4" w:space="0" w:color="auto"/>
              <w:bottom w:val="single" w:sz="12" w:space="0" w:color="auto"/>
              <w:right w:val="single" w:sz="12"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$31,000.00</w:t>
            </w:r>
          </w:p>
        </w:tc>
      </w:tr>
      <w:tr w:rsidR="00EF6A52" w:rsidRPr="00F808B1" w:rsidTr="00EF6A52">
        <w:trPr>
          <w:trHeight w:val="467"/>
          <w:jc w:val="center"/>
        </w:trPr>
        <w:tc>
          <w:tcPr>
            <w:tcW w:w="336" w:type="pct"/>
            <w:vMerge w:val="restart"/>
            <w:tcBorders>
              <w:top w:val="single" w:sz="12" w:space="0" w:color="auto"/>
              <w:left w:val="single" w:sz="12" w:space="0" w:color="auto"/>
              <w:right w:val="single" w:sz="12" w:space="0" w:color="auto"/>
            </w:tcBorders>
            <w:shd w:val="clear" w:color="auto" w:fill="7030A0"/>
            <w:textDirection w:val="btLr"/>
            <w:vAlign w:val="center"/>
          </w:tcPr>
          <w:p w:rsidR="00EF6A52" w:rsidRPr="00F808B1" w:rsidRDefault="00EF6A52" w:rsidP="00EF6A52">
            <w:pPr>
              <w:ind w:left="113" w:right="113"/>
              <w:jc w:val="center"/>
              <w:rPr>
                <w:rFonts w:ascii="Arial Narrow" w:eastAsia="Times New Roman" w:hAnsi="Arial Narrow" w:cs="Arial"/>
                <w:b/>
                <w:bCs/>
                <w:color w:val="F2F2F2" w:themeColor="background1" w:themeShade="F2"/>
                <w:sz w:val="14"/>
                <w:szCs w:val="18"/>
              </w:rPr>
            </w:pPr>
            <w:r w:rsidRPr="00F808B1">
              <w:rPr>
                <w:rFonts w:ascii="Arial Narrow" w:eastAsia="Times New Roman" w:hAnsi="Arial Narrow" w:cs="Arial"/>
                <w:b/>
                <w:bCs/>
                <w:color w:val="F2F2F2" w:themeColor="background1" w:themeShade="F2"/>
                <w:sz w:val="14"/>
                <w:szCs w:val="18"/>
              </w:rPr>
              <w:t>PARTIDA 3</w:t>
            </w:r>
          </w:p>
          <w:p w:rsidR="00EF6A52" w:rsidRPr="00F808B1" w:rsidRDefault="00EF6A52" w:rsidP="00EF6A52">
            <w:pPr>
              <w:ind w:left="113" w:right="113"/>
              <w:jc w:val="center"/>
              <w:rPr>
                <w:rFonts w:ascii="Arial Narrow" w:eastAsia="Times New Roman" w:hAnsi="Arial Narrow" w:cs="Arial"/>
                <w:b/>
                <w:bCs/>
                <w:color w:val="F2F2F2" w:themeColor="background1" w:themeShade="F2"/>
                <w:sz w:val="14"/>
                <w:szCs w:val="18"/>
              </w:rPr>
            </w:pPr>
            <w:r w:rsidRPr="00F808B1">
              <w:rPr>
                <w:rFonts w:ascii="Arial Narrow" w:eastAsia="Times New Roman" w:hAnsi="Arial Narrow" w:cs="Arial"/>
                <w:b/>
                <w:bCs/>
                <w:color w:val="F2F2F2" w:themeColor="background1" w:themeShade="F2"/>
                <w:sz w:val="14"/>
                <w:szCs w:val="18"/>
              </w:rPr>
              <w:t>ZONA ESTE</w:t>
            </w:r>
          </w:p>
        </w:tc>
        <w:tc>
          <w:tcPr>
            <w:tcW w:w="1378" w:type="pct"/>
            <w:tcBorders>
              <w:top w:val="single" w:sz="12" w:space="0" w:color="auto"/>
              <w:left w:val="single" w:sz="12" w:space="0" w:color="auto"/>
              <w:bottom w:val="single" w:sz="4" w:space="0" w:color="auto"/>
              <w:right w:val="single" w:sz="4" w:space="0" w:color="auto"/>
            </w:tcBorders>
            <w:shd w:val="clear" w:color="auto" w:fill="auto"/>
            <w:vAlign w:val="center"/>
          </w:tcPr>
          <w:p w:rsidR="00EF6A52" w:rsidRPr="00F808B1" w:rsidRDefault="00EF6A52" w:rsidP="00EF6A52">
            <w:pPr>
              <w:rPr>
                <w:rFonts w:ascii="Arial Narrow" w:hAnsi="Arial Narrow" w:cs="Arial"/>
                <w:b/>
                <w:sz w:val="14"/>
                <w:szCs w:val="18"/>
              </w:rPr>
            </w:pPr>
            <w:r w:rsidRPr="00F808B1">
              <w:rPr>
                <w:rFonts w:ascii="Arial Narrow" w:hAnsi="Arial Narrow" w:cs="Arial"/>
                <w:b/>
                <w:sz w:val="14"/>
                <w:szCs w:val="18"/>
              </w:rPr>
              <w:t xml:space="preserve">CAJERO 84 </w:t>
            </w:r>
          </w:p>
          <w:p w:rsidR="00EF6A52" w:rsidRPr="00F808B1" w:rsidRDefault="00EF6A52" w:rsidP="00EF6A52">
            <w:pPr>
              <w:rPr>
                <w:rFonts w:ascii="Arial Narrow" w:hAnsi="Arial Narrow" w:cs="Arial"/>
                <w:b/>
                <w:sz w:val="14"/>
                <w:szCs w:val="18"/>
              </w:rPr>
            </w:pPr>
            <w:r w:rsidRPr="00F808B1">
              <w:rPr>
                <w:rFonts w:ascii="Arial Narrow" w:hAnsi="Arial Narrow" w:cs="Arial"/>
                <w:sz w:val="14"/>
                <w:szCs w:val="18"/>
              </w:rPr>
              <w:t>Villa Fontana</w:t>
            </w:r>
          </w:p>
        </w:tc>
        <w:tc>
          <w:tcPr>
            <w:tcW w:w="519" w:type="pct"/>
            <w:tcBorders>
              <w:top w:val="single" w:sz="12"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$13,500.00</w:t>
            </w:r>
          </w:p>
        </w:tc>
        <w:tc>
          <w:tcPr>
            <w:tcW w:w="475" w:type="pct"/>
            <w:tcBorders>
              <w:top w:val="single" w:sz="12"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180</w:t>
            </w:r>
          </w:p>
        </w:tc>
        <w:tc>
          <w:tcPr>
            <w:tcW w:w="618" w:type="pct"/>
            <w:tcBorders>
              <w:top w:val="single" w:sz="12"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50</w:t>
            </w:r>
          </w:p>
        </w:tc>
        <w:tc>
          <w:tcPr>
            <w:tcW w:w="476" w:type="pct"/>
            <w:tcBorders>
              <w:top w:val="single" w:sz="12"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250</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300</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500</w:t>
            </w:r>
          </w:p>
        </w:tc>
        <w:tc>
          <w:tcPr>
            <w:tcW w:w="618" w:type="pct"/>
            <w:tcBorders>
              <w:top w:val="single" w:sz="12" w:space="0" w:color="auto"/>
              <w:left w:val="single" w:sz="4" w:space="0" w:color="auto"/>
              <w:bottom w:val="single" w:sz="4" w:space="0" w:color="auto"/>
              <w:right w:val="single" w:sz="4"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10</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w:t>
            </w:r>
          </w:p>
        </w:tc>
        <w:tc>
          <w:tcPr>
            <w:tcW w:w="580" w:type="pct"/>
            <w:tcBorders>
              <w:top w:val="single" w:sz="12" w:space="0" w:color="auto"/>
              <w:left w:val="single" w:sz="4" w:space="0" w:color="auto"/>
              <w:bottom w:val="single" w:sz="4" w:space="0" w:color="auto"/>
              <w:right w:val="single" w:sz="12" w:space="0" w:color="auto"/>
            </w:tcBorders>
            <w:shd w:val="clear" w:color="auto" w:fill="auto"/>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$27,000.00</w:t>
            </w:r>
          </w:p>
        </w:tc>
      </w:tr>
      <w:tr w:rsidR="00EF6A52" w:rsidRPr="00F808B1" w:rsidTr="00EF6A52">
        <w:trPr>
          <w:jc w:val="center"/>
        </w:trPr>
        <w:tc>
          <w:tcPr>
            <w:tcW w:w="336" w:type="pct"/>
            <w:vMerge/>
            <w:tcBorders>
              <w:left w:val="single" w:sz="12" w:space="0" w:color="auto"/>
              <w:right w:val="single" w:sz="12" w:space="0" w:color="auto"/>
            </w:tcBorders>
            <w:shd w:val="clear" w:color="auto" w:fill="7030A0"/>
          </w:tcPr>
          <w:p w:rsidR="00EF6A52" w:rsidRPr="00F808B1" w:rsidRDefault="00EF6A52" w:rsidP="00EF6A52">
            <w:pPr>
              <w:rPr>
                <w:rFonts w:ascii="Arial Narrow" w:eastAsia="Times New Roman" w:hAnsi="Arial Narrow" w:cs="Arial"/>
                <w:b/>
                <w:bCs/>
                <w:sz w:val="14"/>
                <w:szCs w:val="18"/>
              </w:rPr>
            </w:pPr>
          </w:p>
        </w:tc>
        <w:tc>
          <w:tcPr>
            <w:tcW w:w="1378" w:type="pct"/>
            <w:tcBorders>
              <w:left w:val="single" w:sz="12" w:space="0" w:color="auto"/>
            </w:tcBorders>
            <w:vAlign w:val="center"/>
          </w:tcPr>
          <w:p w:rsidR="00EF6A52" w:rsidRPr="00F808B1" w:rsidRDefault="00EF6A52" w:rsidP="00EF6A52">
            <w:pPr>
              <w:rPr>
                <w:rFonts w:ascii="Arial Narrow" w:hAnsi="Arial Narrow" w:cs="Arial"/>
                <w:b/>
                <w:sz w:val="14"/>
                <w:szCs w:val="18"/>
              </w:rPr>
            </w:pPr>
            <w:r w:rsidRPr="00F808B1">
              <w:rPr>
                <w:rFonts w:ascii="Arial Narrow" w:hAnsi="Arial Narrow" w:cs="Arial"/>
                <w:b/>
                <w:sz w:val="14"/>
                <w:szCs w:val="18"/>
              </w:rPr>
              <w:t xml:space="preserve">CAJERO 86 </w:t>
            </w:r>
          </w:p>
          <w:p w:rsidR="00EF6A52" w:rsidRPr="00F808B1" w:rsidRDefault="00EF6A52" w:rsidP="00EF6A52">
            <w:pPr>
              <w:rPr>
                <w:rFonts w:ascii="Arial Narrow" w:hAnsi="Arial Narrow" w:cs="Arial"/>
                <w:b/>
                <w:sz w:val="14"/>
                <w:szCs w:val="18"/>
              </w:rPr>
            </w:pPr>
            <w:r w:rsidRPr="00F808B1">
              <w:rPr>
                <w:rFonts w:ascii="Arial Narrow" w:hAnsi="Arial Narrow" w:cs="Arial"/>
                <w:sz w:val="14"/>
                <w:szCs w:val="18"/>
              </w:rPr>
              <w:t>Matamoros</w:t>
            </w:r>
          </w:p>
        </w:tc>
        <w:tc>
          <w:tcPr>
            <w:tcW w:w="519" w:type="pct"/>
            <w:shd w:val="clear" w:color="auto" w:fill="FFFFFF"/>
            <w:vAlign w:val="center"/>
          </w:tcPr>
          <w:p w:rsidR="00EF6A52" w:rsidRPr="00F808B1" w:rsidRDefault="00EF6A52" w:rsidP="00EF6A52">
            <w:pPr>
              <w:jc w:val="center"/>
              <w:rPr>
                <w:rFonts w:ascii="Arial Narrow" w:hAnsi="Arial Narrow" w:cs="Arial"/>
                <w:color w:val="000000"/>
                <w:sz w:val="14"/>
                <w:szCs w:val="18"/>
              </w:rPr>
            </w:pPr>
            <w:r w:rsidRPr="00F808B1">
              <w:rPr>
                <w:rFonts w:ascii="Arial Narrow" w:hAnsi="Arial Narrow" w:cs="Arial"/>
                <w:color w:val="000000"/>
                <w:sz w:val="14"/>
                <w:szCs w:val="18"/>
              </w:rPr>
              <w:t>$15,000.00</w:t>
            </w:r>
          </w:p>
        </w:tc>
        <w:tc>
          <w:tcPr>
            <w:tcW w:w="475" w:type="pct"/>
            <w:shd w:val="clear" w:color="auto" w:fill="FFFFFF"/>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210</w:t>
            </w:r>
          </w:p>
        </w:tc>
        <w:tc>
          <w:tcPr>
            <w:tcW w:w="618" w:type="pct"/>
            <w:shd w:val="clear" w:color="auto" w:fill="FFFFFF"/>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50</w:t>
            </w:r>
          </w:p>
        </w:tc>
        <w:tc>
          <w:tcPr>
            <w:tcW w:w="476" w:type="pct"/>
            <w:shd w:val="clear" w:color="auto" w:fill="FFFFFF"/>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800</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500</w:t>
            </w:r>
          </w:p>
        </w:tc>
        <w:tc>
          <w:tcPr>
            <w:tcW w:w="618" w:type="pct"/>
            <w:shd w:val="clear" w:color="auto" w:fill="FFFFFF"/>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w:t>
            </w:r>
          </w:p>
        </w:tc>
        <w:tc>
          <w:tcPr>
            <w:tcW w:w="580" w:type="pct"/>
            <w:tcBorders>
              <w:right w:val="single" w:sz="12" w:space="0" w:color="auto"/>
            </w:tcBorders>
            <w:shd w:val="clear" w:color="auto" w:fill="FFFFFF"/>
            <w:vAlign w:val="center"/>
          </w:tcPr>
          <w:p w:rsidR="00EF6A52" w:rsidRPr="00F808B1" w:rsidRDefault="00EF6A52" w:rsidP="00EF6A52">
            <w:pPr>
              <w:jc w:val="center"/>
              <w:rPr>
                <w:rFonts w:ascii="Arial Narrow" w:hAnsi="Arial Narrow" w:cs="Arial"/>
                <w:color w:val="000000"/>
                <w:sz w:val="14"/>
                <w:szCs w:val="18"/>
              </w:rPr>
            </w:pPr>
            <w:r w:rsidRPr="00F808B1">
              <w:rPr>
                <w:rFonts w:ascii="Arial Narrow" w:hAnsi="Arial Narrow" w:cs="Arial"/>
                <w:color w:val="000000"/>
                <w:sz w:val="14"/>
                <w:szCs w:val="18"/>
              </w:rPr>
              <w:t>$30,000.00</w:t>
            </w:r>
          </w:p>
        </w:tc>
      </w:tr>
      <w:tr w:rsidR="00EF6A52" w:rsidRPr="00F808B1" w:rsidTr="00EF6A52">
        <w:trPr>
          <w:jc w:val="center"/>
        </w:trPr>
        <w:tc>
          <w:tcPr>
            <w:tcW w:w="336" w:type="pct"/>
            <w:vMerge/>
            <w:tcBorders>
              <w:left w:val="single" w:sz="12" w:space="0" w:color="auto"/>
              <w:bottom w:val="single" w:sz="12" w:space="0" w:color="auto"/>
              <w:right w:val="single" w:sz="12" w:space="0" w:color="auto"/>
            </w:tcBorders>
            <w:shd w:val="clear" w:color="auto" w:fill="7030A0"/>
          </w:tcPr>
          <w:p w:rsidR="00EF6A52" w:rsidRPr="00F808B1" w:rsidRDefault="00EF6A52" w:rsidP="00EF6A52">
            <w:pPr>
              <w:rPr>
                <w:rFonts w:ascii="Arial Narrow" w:eastAsia="Times New Roman" w:hAnsi="Arial Narrow" w:cs="Arial"/>
                <w:b/>
                <w:bCs/>
                <w:sz w:val="14"/>
                <w:szCs w:val="18"/>
              </w:rPr>
            </w:pPr>
          </w:p>
        </w:tc>
        <w:tc>
          <w:tcPr>
            <w:tcW w:w="1378" w:type="pct"/>
            <w:tcBorders>
              <w:left w:val="single" w:sz="12" w:space="0" w:color="auto"/>
              <w:bottom w:val="single" w:sz="12" w:space="0" w:color="auto"/>
            </w:tcBorders>
            <w:vAlign w:val="center"/>
          </w:tcPr>
          <w:p w:rsidR="00EF6A52" w:rsidRPr="00F808B1" w:rsidRDefault="00EF6A52" w:rsidP="00EF6A52">
            <w:pPr>
              <w:rPr>
                <w:rFonts w:ascii="Arial Narrow" w:hAnsi="Arial Narrow" w:cs="Arial"/>
                <w:b/>
                <w:sz w:val="14"/>
                <w:szCs w:val="18"/>
              </w:rPr>
            </w:pPr>
            <w:r w:rsidRPr="00F808B1">
              <w:rPr>
                <w:rFonts w:ascii="Arial Narrow" w:hAnsi="Arial Narrow" w:cs="Arial"/>
                <w:b/>
                <w:sz w:val="14"/>
                <w:szCs w:val="18"/>
              </w:rPr>
              <w:t xml:space="preserve">CAJERO 90 </w:t>
            </w:r>
          </w:p>
          <w:p w:rsidR="00EF6A52" w:rsidRPr="00F808B1" w:rsidRDefault="00EF6A52" w:rsidP="00EF6A52">
            <w:pPr>
              <w:rPr>
                <w:rFonts w:ascii="Arial Narrow" w:hAnsi="Arial Narrow" w:cs="Arial"/>
                <w:b/>
                <w:sz w:val="14"/>
                <w:szCs w:val="18"/>
              </w:rPr>
            </w:pPr>
            <w:r w:rsidRPr="00F808B1">
              <w:rPr>
                <w:rFonts w:ascii="Arial Narrow" w:hAnsi="Arial Narrow" w:cs="Arial"/>
                <w:sz w:val="14"/>
                <w:szCs w:val="18"/>
              </w:rPr>
              <w:t>Matamoros</w:t>
            </w:r>
          </w:p>
        </w:tc>
        <w:tc>
          <w:tcPr>
            <w:tcW w:w="519" w:type="pct"/>
            <w:tcBorders>
              <w:bottom w:val="single" w:sz="12" w:space="0" w:color="auto"/>
            </w:tcBorders>
            <w:shd w:val="clear" w:color="auto" w:fill="FFFFFF"/>
            <w:vAlign w:val="center"/>
          </w:tcPr>
          <w:p w:rsidR="00EF6A52" w:rsidRPr="00F808B1" w:rsidRDefault="00EF6A52" w:rsidP="00EF6A52">
            <w:pPr>
              <w:jc w:val="center"/>
              <w:rPr>
                <w:rFonts w:ascii="Arial Narrow" w:hAnsi="Arial Narrow" w:cs="Arial"/>
                <w:color w:val="000000"/>
                <w:sz w:val="14"/>
                <w:szCs w:val="18"/>
              </w:rPr>
            </w:pPr>
            <w:r w:rsidRPr="00F808B1">
              <w:rPr>
                <w:rFonts w:ascii="Arial Narrow" w:hAnsi="Arial Narrow" w:cs="Arial"/>
                <w:color w:val="000000"/>
                <w:sz w:val="14"/>
                <w:szCs w:val="18"/>
              </w:rPr>
              <w:t>$17,500.00</w:t>
            </w:r>
          </w:p>
        </w:tc>
        <w:tc>
          <w:tcPr>
            <w:tcW w:w="475" w:type="pct"/>
            <w:tcBorders>
              <w:bottom w:val="single" w:sz="12" w:space="0" w:color="auto"/>
            </w:tcBorders>
            <w:shd w:val="clear" w:color="auto" w:fill="FFFFFF"/>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240</w:t>
            </w:r>
          </w:p>
        </w:tc>
        <w:tc>
          <w:tcPr>
            <w:tcW w:w="618" w:type="pct"/>
            <w:tcBorders>
              <w:bottom w:val="single" w:sz="12" w:space="0" w:color="auto"/>
            </w:tcBorders>
            <w:shd w:val="clear" w:color="auto" w:fill="FFFFFF"/>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50</w:t>
            </w:r>
          </w:p>
        </w:tc>
        <w:tc>
          <w:tcPr>
            <w:tcW w:w="476" w:type="pct"/>
            <w:tcBorders>
              <w:bottom w:val="single" w:sz="12" w:space="0" w:color="auto"/>
            </w:tcBorders>
            <w:shd w:val="clear" w:color="auto" w:fill="FFFFFF"/>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1000</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500</w:t>
            </w:r>
          </w:p>
        </w:tc>
        <w:tc>
          <w:tcPr>
            <w:tcW w:w="618" w:type="pct"/>
            <w:tcBorders>
              <w:bottom w:val="single" w:sz="12" w:space="0" w:color="auto"/>
            </w:tcBorders>
            <w:shd w:val="clear" w:color="auto" w:fill="FFFFFF"/>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w:t>
            </w:r>
          </w:p>
        </w:tc>
        <w:tc>
          <w:tcPr>
            <w:tcW w:w="580" w:type="pct"/>
            <w:tcBorders>
              <w:bottom w:val="single" w:sz="12" w:space="0" w:color="auto"/>
              <w:right w:val="single" w:sz="12" w:space="0" w:color="auto"/>
            </w:tcBorders>
            <w:shd w:val="clear" w:color="auto" w:fill="FFFFFF"/>
            <w:vAlign w:val="center"/>
          </w:tcPr>
          <w:p w:rsidR="00EF6A52" w:rsidRPr="00F808B1" w:rsidRDefault="00EF6A52" w:rsidP="00EF6A52">
            <w:pPr>
              <w:jc w:val="center"/>
              <w:rPr>
                <w:rFonts w:ascii="Arial Narrow" w:hAnsi="Arial Narrow" w:cs="Arial"/>
                <w:color w:val="000000"/>
                <w:sz w:val="14"/>
                <w:szCs w:val="18"/>
              </w:rPr>
            </w:pPr>
            <w:r w:rsidRPr="00F808B1">
              <w:rPr>
                <w:rFonts w:ascii="Arial Narrow" w:hAnsi="Arial Narrow" w:cs="Arial"/>
                <w:color w:val="000000"/>
                <w:sz w:val="14"/>
                <w:szCs w:val="18"/>
              </w:rPr>
              <w:t>$35,000.00</w:t>
            </w:r>
          </w:p>
        </w:tc>
      </w:tr>
      <w:tr w:rsidR="00EF6A52" w:rsidRPr="00F808B1" w:rsidTr="00EF6A52">
        <w:trPr>
          <w:jc w:val="center"/>
        </w:trPr>
        <w:tc>
          <w:tcPr>
            <w:tcW w:w="336" w:type="pct"/>
            <w:vMerge w:val="restart"/>
            <w:tcBorders>
              <w:top w:val="single" w:sz="12" w:space="0" w:color="auto"/>
              <w:left w:val="single" w:sz="12" w:space="0" w:color="auto"/>
              <w:right w:val="single" w:sz="12" w:space="0" w:color="auto"/>
            </w:tcBorders>
            <w:shd w:val="clear" w:color="auto" w:fill="7030A0"/>
            <w:textDirection w:val="btLr"/>
            <w:vAlign w:val="center"/>
          </w:tcPr>
          <w:p w:rsidR="00EF6A52" w:rsidRPr="00F808B1" w:rsidRDefault="00EF6A52" w:rsidP="00EF6A52">
            <w:pPr>
              <w:ind w:left="113" w:right="113"/>
              <w:jc w:val="center"/>
              <w:rPr>
                <w:rFonts w:ascii="Arial Narrow" w:eastAsia="Times New Roman" w:hAnsi="Arial Narrow" w:cs="Arial"/>
                <w:b/>
                <w:bCs/>
                <w:color w:val="F2F2F2" w:themeColor="background1" w:themeShade="F2"/>
                <w:sz w:val="14"/>
                <w:szCs w:val="18"/>
              </w:rPr>
            </w:pPr>
            <w:r w:rsidRPr="00F808B1">
              <w:rPr>
                <w:rFonts w:ascii="Arial Narrow" w:eastAsia="Times New Roman" w:hAnsi="Arial Narrow" w:cs="Arial"/>
                <w:b/>
                <w:bCs/>
                <w:color w:val="F2F2F2" w:themeColor="background1" w:themeShade="F2"/>
                <w:sz w:val="14"/>
                <w:szCs w:val="18"/>
              </w:rPr>
              <w:t>PARTIDA 4</w:t>
            </w:r>
          </w:p>
          <w:p w:rsidR="00EF6A52" w:rsidRPr="00F808B1" w:rsidRDefault="00EF6A52" w:rsidP="00EF6A52">
            <w:pPr>
              <w:ind w:left="113" w:right="113"/>
              <w:jc w:val="center"/>
              <w:rPr>
                <w:rFonts w:ascii="Arial Narrow" w:eastAsia="Times New Roman" w:hAnsi="Arial Narrow" w:cs="Arial"/>
                <w:b/>
                <w:bCs/>
                <w:color w:val="F2F2F2" w:themeColor="background1" w:themeShade="F2"/>
                <w:sz w:val="14"/>
                <w:szCs w:val="18"/>
              </w:rPr>
            </w:pPr>
            <w:r w:rsidRPr="00F808B1">
              <w:rPr>
                <w:rFonts w:ascii="Arial Narrow" w:eastAsia="Times New Roman" w:hAnsi="Arial Narrow" w:cs="Arial"/>
                <w:b/>
                <w:bCs/>
                <w:color w:val="F2F2F2" w:themeColor="background1" w:themeShade="F2"/>
                <w:sz w:val="14"/>
                <w:szCs w:val="18"/>
              </w:rPr>
              <w:t>ZONA SUR</w:t>
            </w:r>
          </w:p>
        </w:tc>
        <w:tc>
          <w:tcPr>
            <w:tcW w:w="1378" w:type="pct"/>
            <w:tcBorders>
              <w:top w:val="single" w:sz="12" w:space="0" w:color="auto"/>
              <w:left w:val="single" w:sz="12" w:space="0" w:color="auto"/>
              <w:bottom w:val="single" w:sz="4" w:space="0" w:color="auto"/>
              <w:right w:val="single" w:sz="4" w:space="0" w:color="auto"/>
            </w:tcBorders>
            <w:shd w:val="clear" w:color="auto" w:fill="auto"/>
            <w:vAlign w:val="center"/>
          </w:tcPr>
          <w:p w:rsidR="00EF6A52" w:rsidRPr="00F808B1" w:rsidRDefault="00EF6A52" w:rsidP="00EF6A52">
            <w:pPr>
              <w:rPr>
                <w:rFonts w:ascii="Arial Narrow" w:hAnsi="Arial Narrow" w:cs="Arial"/>
                <w:b/>
                <w:sz w:val="14"/>
                <w:szCs w:val="18"/>
              </w:rPr>
            </w:pPr>
            <w:r w:rsidRPr="00F808B1">
              <w:rPr>
                <w:rFonts w:ascii="Arial Narrow" w:hAnsi="Arial Narrow" w:cs="Arial"/>
                <w:b/>
                <w:sz w:val="14"/>
                <w:szCs w:val="18"/>
              </w:rPr>
              <w:t xml:space="preserve">CAJERO 81 </w:t>
            </w:r>
          </w:p>
          <w:p w:rsidR="00EF6A52" w:rsidRPr="00F808B1" w:rsidRDefault="00EF6A52" w:rsidP="00EF6A52">
            <w:pPr>
              <w:rPr>
                <w:rFonts w:ascii="Arial Narrow" w:hAnsi="Arial Narrow" w:cs="Arial"/>
                <w:b/>
                <w:sz w:val="14"/>
                <w:szCs w:val="18"/>
              </w:rPr>
            </w:pPr>
            <w:r w:rsidRPr="00F808B1">
              <w:rPr>
                <w:rFonts w:ascii="Arial Narrow" w:hAnsi="Arial Narrow" w:cs="Arial"/>
                <w:sz w:val="14"/>
                <w:szCs w:val="18"/>
              </w:rPr>
              <w:t>Calimax Loma Bonita</w:t>
            </w:r>
          </w:p>
        </w:tc>
        <w:tc>
          <w:tcPr>
            <w:tcW w:w="519" w:type="pct"/>
            <w:tcBorders>
              <w:top w:val="single" w:sz="12" w:space="0" w:color="auto"/>
              <w:left w:val="single" w:sz="4" w:space="0" w:color="auto"/>
              <w:bottom w:val="single" w:sz="4" w:space="0" w:color="auto"/>
              <w:right w:val="single" w:sz="4" w:space="0" w:color="auto"/>
            </w:tcBorders>
            <w:shd w:val="clear" w:color="auto" w:fill="FFFFFF"/>
            <w:vAlign w:val="center"/>
          </w:tcPr>
          <w:p w:rsidR="00EF6A52" w:rsidRPr="00F808B1" w:rsidRDefault="00EF6A52" w:rsidP="00EF6A52">
            <w:pPr>
              <w:jc w:val="center"/>
              <w:rPr>
                <w:rFonts w:ascii="Arial Narrow" w:hAnsi="Arial Narrow" w:cs="Arial"/>
                <w:color w:val="000000"/>
                <w:sz w:val="14"/>
                <w:szCs w:val="18"/>
              </w:rPr>
            </w:pPr>
            <w:r w:rsidRPr="00F808B1">
              <w:rPr>
                <w:rFonts w:ascii="Arial Narrow" w:hAnsi="Arial Narrow" w:cs="Arial"/>
                <w:color w:val="000000"/>
                <w:sz w:val="14"/>
                <w:szCs w:val="18"/>
              </w:rPr>
              <w:t>$13,500.00</w:t>
            </w:r>
          </w:p>
        </w:tc>
        <w:tc>
          <w:tcPr>
            <w:tcW w:w="475" w:type="pct"/>
            <w:tcBorders>
              <w:top w:val="single" w:sz="12" w:space="0" w:color="auto"/>
              <w:left w:val="single" w:sz="4" w:space="0" w:color="auto"/>
              <w:bottom w:val="single" w:sz="4" w:space="0" w:color="auto"/>
              <w:right w:val="single" w:sz="4" w:space="0" w:color="auto"/>
            </w:tcBorders>
            <w:shd w:val="clear" w:color="auto" w:fill="FFFFFF"/>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180</w:t>
            </w:r>
          </w:p>
        </w:tc>
        <w:tc>
          <w:tcPr>
            <w:tcW w:w="618" w:type="pct"/>
            <w:tcBorders>
              <w:top w:val="single" w:sz="12" w:space="0" w:color="auto"/>
              <w:left w:val="single" w:sz="4" w:space="0" w:color="auto"/>
              <w:bottom w:val="single" w:sz="4" w:space="0" w:color="auto"/>
              <w:right w:val="single" w:sz="4" w:space="0" w:color="auto"/>
            </w:tcBorders>
            <w:shd w:val="clear" w:color="auto" w:fill="FFFFFF"/>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50</w:t>
            </w:r>
          </w:p>
        </w:tc>
        <w:tc>
          <w:tcPr>
            <w:tcW w:w="476" w:type="pct"/>
            <w:tcBorders>
              <w:top w:val="single" w:sz="12" w:space="0" w:color="auto"/>
              <w:left w:val="single" w:sz="4" w:space="0" w:color="auto"/>
              <w:bottom w:val="single" w:sz="4" w:space="0" w:color="auto"/>
              <w:right w:val="single" w:sz="4" w:space="0" w:color="auto"/>
            </w:tcBorders>
            <w:shd w:val="clear" w:color="auto" w:fill="FFFFFF"/>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250</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300</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500</w:t>
            </w:r>
          </w:p>
        </w:tc>
        <w:tc>
          <w:tcPr>
            <w:tcW w:w="618" w:type="pct"/>
            <w:tcBorders>
              <w:top w:val="single" w:sz="12" w:space="0" w:color="auto"/>
              <w:left w:val="single" w:sz="4" w:space="0" w:color="auto"/>
              <w:bottom w:val="single" w:sz="4" w:space="0" w:color="auto"/>
              <w:right w:val="single" w:sz="4" w:space="0" w:color="auto"/>
            </w:tcBorders>
            <w:shd w:val="clear" w:color="auto" w:fill="FFFFFF"/>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10</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w:t>
            </w:r>
          </w:p>
        </w:tc>
        <w:tc>
          <w:tcPr>
            <w:tcW w:w="580" w:type="pct"/>
            <w:tcBorders>
              <w:top w:val="single" w:sz="12" w:space="0" w:color="auto"/>
              <w:left w:val="single" w:sz="4" w:space="0" w:color="auto"/>
              <w:bottom w:val="single" w:sz="4" w:space="0" w:color="auto"/>
              <w:right w:val="single" w:sz="12" w:space="0" w:color="auto"/>
            </w:tcBorders>
            <w:shd w:val="clear" w:color="auto" w:fill="FFFFFF"/>
            <w:vAlign w:val="center"/>
          </w:tcPr>
          <w:p w:rsidR="00EF6A52" w:rsidRPr="00F808B1" w:rsidRDefault="00EF6A52" w:rsidP="00EF6A52">
            <w:pPr>
              <w:jc w:val="center"/>
              <w:rPr>
                <w:rFonts w:ascii="Arial Narrow" w:hAnsi="Arial Narrow" w:cs="Arial"/>
                <w:color w:val="000000"/>
                <w:sz w:val="14"/>
                <w:szCs w:val="18"/>
              </w:rPr>
            </w:pPr>
            <w:r w:rsidRPr="00F808B1">
              <w:rPr>
                <w:rFonts w:ascii="Arial Narrow" w:hAnsi="Arial Narrow" w:cs="Arial"/>
                <w:color w:val="000000"/>
                <w:sz w:val="14"/>
                <w:szCs w:val="18"/>
              </w:rPr>
              <w:t>$27,000.00</w:t>
            </w:r>
          </w:p>
        </w:tc>
      </w:tr>
      <w:tr w:rsidR="00EF6A52" w:rsidRPr="00F808B1" w:rsidTr="00EF6A52">
        <w:trPr>
          <w:jc w:val="center"/>
        </w:trPr>
        <w:tc>
          <w:tcPr>
            <w:tcW w:w="336" w:type="pct"/>
            <w:vMerge/>
            <w:tcBorders>
              <w:left w:val="single" w:sz="12" w:space="0" w:color="auto"/>
              <w:right w:val="single" w:sz="12" w:space="0" w:color="auto"/>
            </w:tcBorders>
            <w:shd w:val="clear" w:color="auto" w:fill="7030A0"/>
          </w:tcPr>
          <w:p w:rsidR="00EF6A52" w:rsidRPr="00F808B1" w:rsidRDefault="00EF6A52" w:rsidP="00EF6A52">
            <w:pPr>
              <w:rPr>
                <w:rFonts w:ascii="Arial Narrow" w:eastAsia="Times New Roman" w:hAnsi="Arial Narrow" w:cs="Arial"/>
                <w:b/>
                <w:bCs/>
                <w:sz w:val="14"/>
                <w:szCs w:val="18"/>
              </w:rPr>
            </w:pPr>
          </w:p>
        </w:tc>
        <w:tc>
          <w:tcPr>
            <w:tcW w:w="1378" w:type="pct"/>
            <w:tcBorders>
              <w:top w:val="single" w:sz="4" w:space="0" w:color="auto"/>
              <w:left w:val="single" w:sz="12" w:space="0" w:color="auto"/>
              <w:bottom w:val="single" w:sz="4" w:space="0" w:color="auto"/>
              <w:right w:val="single" w:sz="4" w:space="0" w:color="auto"/>
            </w:tcBorders>
            <w:shd w:val="clear" w:color="auto" w:fill="auto"/>
            <w:vAlign w:val="center"/>
          </w:tcPr>
          <w:p w:rsidR="00EF6A52" w:rsidRPr="00F808B1" w:rsidRDefault="00EF6A52" w:rsidP="00EF6A52">
            <w:pPr>
              <w:ind w:right="-43"/>
              <w:rPr>
                <w:rFonts w:ascii="Arial Narrow" w:hAnsi="Arial Narrow" w:cs="Arial"/>
                <w:b/>
                <w:sz w:val="14"/>
                <w:szCs w:val="18"/>
              </w:rPr>
            </w:pPr>
            <w:r w:rsidRPr="00F808B1">
              <w:rPr>
                <w:rFonts w:ascii="Arial Narrow" w:hAnsi="Arial Narrow" w:cs="Arial"/>
                <w:b/>
                <w:sz w:val="14"/>
                <w:szCs w:val="18"/>
              </w:rPr>
              <w:t xml:space="preserve">CAJERO 195 </w:t>
            </w:r>
          </w:p>
          <w:p w:rsidR="00EF6A52" w:rsidRPr="00F808B1" w:rsidRDefault="00EF6A52" w:rsidP="00EF6A52">
            <w:pPr>
              <w:ind w:right="-43"/>
              <w:rPr>
                <w:rFonts w:ascii="Arial Narrow" w:hAnsi="Arial Narrow" w:cs="Arial"/>
                <w:b/>
                <w:sz w:val="14"/>
                <w:szCs w:val="18"/>
              </w:rPr>
            </w:pPr>
            <w:r>
              <w:rPr>
                <w:rFonts w:ascii="Arial Narrow" w:hAnsi="Arial Narrow" w:cs="Arial"/>
                <w:b/>
                <w:sz w:val="14"/>
                <w:szCs w:val="18"/>
              </w:rPr>
              <w:t>Rosarito Floresta</w:t>
            </w:r>
          </w:p>
        </w:tc>
        <w:tc>
          <w:tcPr>
            <w:tcW w:w="519" w:type="pct"/>
            <w:tcBorders>
              <w:top w:val="single" w:sz="4" w:space="0" w:color="auto"/>
              <w:left w:val="single" w:sz="4" w:space="0" w:color="auto"/>
              <w:bottom w:val="single" w:sz="4" w:space="0" w:color="auto"/>
              <w:right w:val="single" w:sz="4" w:space="0" w:color="auto"/>
            </w:tcBorders>
            <w:shd w:val="clear" w:color="auto" w:fill="FFFFFF"/>
            <w:vAlign w:val="center"/>
          </w:tcPr>
          <w:p w:rsidR="00EF6A52" w:rsidRPr="00F808B1" w:rsidRDefault="00EF6A52" w:rsidP="00EF6A52">
            <w:pPr>
              <w:jc w:val="center"/>
              <w:rPr>
                <w:rFonts w:ascii="Arial Narrow" w:hAnsi="Arial Narrow" w:cs="Arial"/>
                <w:color w:val="000000"/>
                <w:sz w:val="14"/>
                <w:szCs w:val="18"/>
              </w:rPr>
            </w:pPr>
            <w:r w:rsidRPr="00F808B1">
              <w:rPr>
                <w:rFonts w:ascii="Arial Narrow" w:hAnsi="Arial Narrow" w:cs="Arial"/>
                <w:color w:val="000000"/>
                <w:sz w:val="14"/>
                <w:szCs w:val="18"/>
              </w:rPr>
              <w:t>$13,500.00</w:t>
            </w:r>
          </w:p>
        </w:tc>
        <w:tc>
          <w:tcPr>
            <w:tcW w:w="475" w:type="pct"/>
            <w:tcBorders>
              <w:top w:val="single" w:sz="4" w:space="0" w:color="auto"/>
              <w:left w:val="single" w:sz="4" w:space="0" w:color="auto"/>
              <w:bottom w:val="single" w:sz="4" w:space="0" w:color="auto"/>
              <w:right w:val="single" w:sz="4" w:space="0" w:color="auto"/>
            </w:tcBorders>
            <w:shd w:val="clear" w:color="auto" w:fill="FFFFFF"/>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180</w:t>
            </w:r>
          </w:p>
        </w:tc>
        <w:tc>
          <w:tcPr>
            <w:tcW w:w="618" w:type="pct"/>
            <w:tcBorders>
              <w:top w:val="single" w:sz="4" w:space="0" w:color="auto"/>
              <w:left w:val="single" w:sz="4" w:space="0" w:color="auto"/>
              <w:bottom w:val="single" w:sz="4" w:space="0" w:color="auto"/>
              <w:right w:val="single" w:sz="4" w:space="0" w:color="auto"/>
            </w:tcBorders>
            <w:shd w:val="clear" w:color="auto" w:fill="FFFFFF"/>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50</w:t>
            </w:r>
          </w:p>
        </w:tc>
        <w:tc>
          <w:tcPr>
            <w:tcW w:w="476" w:type="pct"/>
            <w:tcBorders>
              <w:top w:val="single" w:sz="4" w:space="0" w:color="auto"/>
              <w:left w:val="single" w:sz="4" w:space="0" w:color="auto"/>
              <w:bottom w:val="single" w:sz="4" w:space="0" w:color="auto"/>
              <w:right w:val="single" w:sz="4" w:space="0" w:color="auto"/>
            </w:tcBorders>
            <w:shd w:val="clear" w:color="auto" w:fill="FFFFFF"/>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1000</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500</w:t>
            </w:r>
          </w:p>
        </w:tc>
        <w:tc>
          <w:tcPr>
            <w:tcW w:w="618" w:type="pct"/>
            <w:tcBorders>
              <w:top w:val="single" w:sz="4" w:space="0" w:color="auto"/>
              <w:left w:val="single" w:sz="4" w:space="0" w:color="auto"/>
              <w:bottom w:val="single" w:sz="4" w:space="0" w:color="auto"/>
              <w:right w:val="single" w:sz="4" w:space="0" w:color="auto"/>
            </w:tcBorders>
            <w:shd w:val="clear" w:color="auto" w:fill="FFFFFF"/>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w:t>
            </w:r>
          </w:p>
        </w:tc>
        <w:tc>
          <w:tcPr>
            <w:tcW w:w="580" w:type="pct"/>
            <w:tcBorders>
              <w:top w:val="single" w:sz="4" w:space="0" w:color="auto"/>
              <w:left w:val="single" w:sz="4" w:space="0" w:color="auto"/>
              <w:bottom w:val="single" w:sz="4" w:space="0" w:color="auto"/>
              <w:right w:val="single" w:sz="12" w:space="0" w:color="auto"/>
            </w:tcBorders>
            <w:shd w:val="clear" w:color="auto" w:fill="FFFFFF"/>
            <w:vAlign w:val="center"/>
          </w:tcPr>
          <w:p w:rsidR="00EF6A52" w:rsidRPr="00F808B1" w:rsidRDefault="00EF6A52" w:rsidP="00EF6A52">
            <w:pPr>
              <w:jc w:val="center"/>
              <w:rPr>
                <w:rFonts w:ascii="Arial Narrow" w:hAnsi="Arial Narrow" w:cs="Arial"/>
                <w:color w:val="000000"/>
                <w:sz w:val="14"/>
                <w:szCs w:val="18"/>
              </w:rPr>
            </w:pPr>
            <w:r w:rsidRPr="00F808B1">
              <w:rPr>
                <w:rFonts w:ascii="Arial Narrow" w:hAnsi="Arial Narrow" w:cs="Arial"/>
                <w:color w:val="000000"/>
                <w:sz w:val="14"/>
                <w:szCs w:val="18"/>
              </w:rPr>
              <w:t>$27,000.00</w:t>
            </w:r>
          </w:p>
        </w:tc>
      </w:tr>
      <w:tr w:rsidR="00EF6A52" w:rsidRPr="00F808B1" w:rsidTr="00EF6A52">
        <w:trPr>
          <w:jc w:val="center"/>
        </w:trPr>
        <w:tc>
          <w:tcPr>
            <w:tcW w:w="336" w:type="pct"/>
            <w:vMerge/>
            <w:tcBorders>
              <w:left w:val="single" w:sz="12" w:space="0" w:color="auto"/>
              <w:right w:val="single" w:sz="12" w:space="0" w:color="auto"/>
            </w:tcBorders>
            <w:shd w:val="clear" w:color="auto" w:fill="7030A0"/>
          </w:tcPr>
          <w:p w:rsidR="00EF6A52" w:rsidRPr="00F808B1" w:rsidRDefault="00EF6A52" w:rsidP="00EF6A52">
            <w:pPr>
              <w:rPr>
                <w:rFonts w:ascii="Arial Narrow" w:eastAsia="Times New Roman" w:hAnsi="Arial Narrow" w:cs="Arial"/>
                <w:b/>
                <w:bCs/>
                <w:sz w:val="14"/>
                <w:szCs w:val="18"/>
              </w:rPr>
            </w:pPr>
          </w:p>
        </w:tc>
        <w:tc>
          <w:tcPr>
            <w:tcW w:w="1378" w:type="pct"/>
            <w:tcBorders>
              <w:top w:val="single" w:sz="4" w:space="0" w:color="auto"/>
              <w:left w:val="single" w:sz="12" w:space="0" w:color="auto"/>
              <w:bottom w:val="single" w:sz="4" w:space="0" w:color="auto"/>
              <w:right w:val="single" w:sz="4" w:space="0" w:color="auto"/>
            </w:tcBorders>
            <w:shd w:val="clear" w:color="auto" w:fill="auto"/>
            <w:vAlign w:val="center"/>
          </w:tcPr>
          <w:p w:rsidR="00EF6A52" w:rsidRPr="00F808B1" w:rsidRDefault="00EF6A52" w:rsidP="00EF6A52">
            <w:pPr>
              <w:ind w:right="-43"/>
              <w:rPr>
                <w:rFonts w:ascii="Arial Narrow" w:hAnsi="Arial Narrow" w:cs="Arial"/>
                <w:b/>
                <w:sz w:val="14"/>
                <w:szCs w:val="18"/>
              </w:rPr>
            </w:pPr>
            <w:r w:rsidRPr="00F808B1">
              <w:rPr>
                <w:rFonts w:ascii="Arial Narrow" w:hAnsi="Arial Narrow" w:cs="Arial"/>
                <w:b/>
                <w:sz w:val="14"/>
                <w:szCs w:val="18"/>
              </w:rPr>
              <w:t>CAJERO 196</w:t>
            </w:r>
          </w:p>
          <w:p w:rsidR="00EF6A52" w:rsidRPr="00F808B1" w:rsidRDefault="00EF6A52" w:rsidP="00EF6A52">
            <w:pPr>
              <w:ind w:right="-43"/>
              <w:rPr>
                <w:rFonts w:ascii="Arial Narrow" w:hAnsi="Arial Narrow" w:cs="Arial"/>
                <w:sz w:val="14"/>
                <w:szCs w:val="18"/>
              </w:rPr>
            </w:pPr>
            <w:r w:rsidRPr="00F808B1">
              <w:rPr>
                <w:rFonts w:ascii="Arial Narrow" w:hAnsi="Arial Narrow" w:cs="Arial"/>
                <w:sz w:val="14"/>
                <w:szCs w:val="18"/>
              </w:rPr>
              <w:t>Calimax “Aprecio Natura”</w:t>
            </w:r>
          </w:p>
        </w:tc>
        <w:tc>
          <w:tcPr>
            <w:tcW w:w="519" w:type="pct"/>
            <w:tcBorders>
              <w:top w:val="single" w:sz="4" w:space="0" w:color="auto"/>
              <w:left w:val="single" w:sz="4" w:space="0" w:color="auto"/>
              <w:bottom w:val="single" w:sz="4" w:space="0" w:color="auto"/>
              <w:right w:val="single" w:sz="4" w:space="0" w:color="auto"/>
            </w:tcBorders>
            <w:shd w:val="clear" w:color="auto" w:fill="FFFFFF"/>
            <w:vAlign w:val="center"/>
          </w:tcPr>
          <w:p w:rsidR="00EF6A52" w:rsidRPr="00F808B1" w:rsidRDefault="00EF6A52" w:rsidP="00EF6A52">
            <w:pPr>
              <w:jc w:val="center"/>
              <w:rPr>
                <w:rFonts w:ascii="Arial Narrow" w:hAnsi="Arial Narrow" w:cs="Arial"/>
                <w:color w:val="000000"/>
                <w:sz w:val="14"/>
                <w:szCs w:val="18"/>
              </w:rPr>
            </w:pPr>
            <w:r w:rsidRPr="00F808B1">
              <w:rPr>
                <w:rFonts w:ascii="Arial Narrow" w:hAnsi="Arial Narrow" w:cs="Arial"/>
                <w:sz w:val="14"/>
                <w:szCs w:val="18"/>
              </w:rPr>
              <w:t>$13,500.00</w:t>
            </w:r>
          </w:p>
        </w:tc>
        <w:tc>
          <w:tcPr>
            <w:tcW w:w="475" w:type="pct"/>
            <w:tcBorders>
              <w:top w:val="single" w:sz="4" w:space="0" w:color="auto"/>
              <w:left w:val="single" w:sz="4" w:space="0" w:color="auto"/>
              <w:bottom w:val="single" w:sz="4" w:space="0" w:color="auto"/>
              <w:right w:val="single" w:sz="4" w:space="0" w:color="auto"/>
            </w:tcBorders>
            <w:shd w:val="clear" w:color="auto" w:fill="FFFFFF"/>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180</w:t>
            </w:r>
          </w:p>
        </w:tc>
        <w:tc>
          <w:tcPr>
            <w:tcW w:w="618" w:type="pct"/>
            <w:tcBorders>
              <w:top w:val="single" w:sz="4" w:space="0" w:color="auto"/>
              <w:left w:val="single" w:sz="4" w:space="0" w:color="auto"/>
              <w:bottom w:val="single" w:sz="4" w:space="0" w:color="auto"/>
              <w:right w:val="single" w:sz="4" w:space="0" w:color="auto"/>
            </w:tcBorders>
            <w:shd w:val="clear" w:color="auto" w:fill="FFFFFF"/>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50</w:t>
            </w:r>
          </w:p>
        </w:tc>
        <w:tc>
          <w:tcPr>
            <w:tcW w:w="476" w:type="pct"/>
            <w:tcBorders>
              <w:top w:val="single" w:sz="4" w:space="0" w:color="auto"/>
              <w:left w:val="single" w:sz="4" w:space="0" w:color="auto"/>
              <w:bottom w:val="single" w:sz="4" w:space="0" w:color="auto"/>
              <w:right w:val="single" w:sz="4" w:space="0" w:color="auto"/>
            </w:tcBorders>
            <w:shd w:val="clear" w:color="auto" w:fill="FFFFFF"/>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250</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300</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500</w:t>
            </w:r>
          </w:p>
        </w:tc>
        <w:tc>
          <w:tcPr>
            <w:tcW w:w="618" w:type="pct"/>
            <w:tcBorders>
              <w:top w:val="single" w:sz="4" w:space="0" w:color="auto"/>
              <w:left w:val="single" w:sz="4" w:space="0" w:color="auto"/>
              <w:bottom w:val="single" w:sz="4" w:space="0" w:color="auto"/>
              <w:right w:val="single" w:sz="4" w:space="0" w:color="auto"/>
            </w:tcBorders>
            <w:shd w:val="clear" w:color="auto" w:fill="FFFFFF"/>
            <w:vAlign w:val="center"/>
          </w:tcPr>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10</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5</w:t>
            </w:r>
          </w:p>
          <w:p w:rsidR="00EF6A52" w:rsidRPr="00F808B1" w:rsidRDefault="00EF6A52" w:rsidP="00EF6A52">
            <w:pPr>
              <w:jc w:val="center"/>
              <w:rPr>
                <w:rFonts w:ascii="Arial Narrow" w:hAnsi="Arial Narrow" w:cs="Arial"/>
                <w:sz w:val="14"/>
                <w:szCs w:val="18"/>
              </w:rPr>
            </w:pPr>
            <w:r w:rsidRPr="00F808B1">
              <w:rPr>
                <w:rFonts w:ascii="Arial Narrow" w:hAnsi="Arial Narrow" w:cs="Arial"/>
                <w:sz w:val="14"/>
                <w:szCs w:val="18"/>
              </w:rPr>
              <w:t>1</w:t>
            </w:r>
          </w:p>
        </w:tc>
        <w:tc>
          <w:tcPr>
            <w:tcW w:w="580" w:type="pct"/>
            <w:tcBorders>
              <w:top w:val="single" w:sz="4" w:space="0" w:color="auto"/>
              <w:left w:val="single" w:sz="4" w:space="0" w:color="auto"/>
              <w:bottom w:val="single" w:sz="4" w:space="0" w:color="auto"/>
              <w:right w:val="single" w:sz="12" w:space="0" w:color="auto"/>
            </w:tcBorders>
            <w:shd w:val="clear" w:color="auto" w:fill="FFFFFF"/>
            <w:vAlign w:val="center"/>
          </w:tcPr>
          <w:p w:rsidR="00EF6A52" w:rsidRPr="00F808B1" w:rsidRDefault="00EF6A52" w:rsidP="00EF6A52">
            <w:pPr>
              <w:jc w:val="center"/>
              <w:rPr>
                <w:rFonts w:ascii="Arial Narrow" w:hAnsi="Arial Narrow" w:cs="Arial"/>
                <w:color w:val="000000"/>
                <w:sz w:val="14"/>
                <w:szCs w:val="18"/>
              </w:rPr>
            </w:pPr>
            <w:r w:rsidRPr="00F808B1">
              <w:rPr>
                <w:rFonts w:ascii="Arial Narrow" w:hAnsi="Arial Narrow" w:cs="Arial"/>
                <w:sz w:val="14"/>
                <w:szCs w:val="18"/>
              </w:rPr>
              <w:t>$27,000.00</w:t>
            </w:r>
          </w:p>
        </w:tc>
      </w:tr>
      <w:tr w:rsidR="00EF6A52" w:rsidRPr="00F808B1" w:rsidTr="00EF6A52">
        <w:trPr>
          <w:trHeight w:val="341"/>
          <w:jc w:val="center"/>
        </w:trPr>
        <w:tc>
          <w:tcPr>
            <w:tcW w:w="336" w:type="pct"/>
            <w:tcBorders>
              <w:top w:val="single" w:sz="12" w:space="0" w:color="auto"/>
              <w:left w:val="single" w:sz="12" w:space="0" w:color="auto"/>
              <w:bottom w:val="single" w:sz="12" w:space="0" w:color="auto"/>
              <w:right w:val="single" w:sz="12" w:space="0" w:color="auto"/>
            </w:tcBorders>
            <w:shd w:val="clear" w:color="auto" w:fill="7030A0"/>
          </w:tcPr>
          <w:p w:rsidR="00EF6A52" w:rsidRPr="00F808B1" w:rsidRDefault="00EF6A52" w:rsidP="00EF6A52">
            <w:pPr>
              <w:rPr>
                <w:rFonts w:ascii="Arial Narrow" w:eastAsia="Times New Roman" w:hAnsi="Arial Narrow" w:cs="Arial"/>
                <w:b/>
                <w:bCs/>
                <w:sz w:val="14"/>
                <w:szCs w:val="18"/>
              </w:rPr>
            </w:pPr>
          </w:p>
        </w:tc>
        <w:tc>
          <w:tcPr>
            <w:tcW w:w="1378" w:type="pct"/>
            <w:tcBorders>
              <w:top w:val="single" w:sz="12" w:space="0" w:color="auto"/>
              <w:left w:val="single" w:sz="12" w:space="0" w:color="auto"/>
              <w:bottom w:val="single" w:sz="12" w:space="0" w:color="auto"/>
            </w:tcBorders>
            <w:shd w:val="clear" w:color="auto" w:fill="auto"/>
            <w:vAlign w:val="center"/>
          </w:tcPr>
          <w:p w:rsidR="00EF6A52" w:rsidRPr="00F808B1" w:rsidRDefault="00EF6A52" w:rsidP="00EF6A52">
            <w:pPr>
              <w:rPr>
                <w:rFonts w:ascii="Arial Narrow" w:hAnsi="Arial Narrow" w:cs="Arial"/>
                <w:b/>
                <w:sz w:val="14"/>
                <w:szCs w:val="18"/>
              </w:rPr>
            </w:pPr>
            <w:r w:rsidRPr="00F808B1">
              <w:rPr>
                <w:rFonts w:ascii="Arial Narrow" w:hAnsi="Arial Narrow" w:cs="Arial"/>
                <w:b/>
                <w:sz w:val="14"/>
                <w:szCs w:val="18"/>
              </w:rPr>
              <w:t>TOTAL</w:t>
            </w:r>
          </w:p>
        </w:tc>
        <w:tc>
          <w:tcPr>
            <w:tcW w:w="519" w:type="pct"/>
            <w:tcBorders>
              <w:top w:val="single" w:sz="12" w:space="0" w:color="auto"/>
              <w:bottom w:val="single" w:sz="12" w:space="0" w:color="auto"/>
            </w:tcBorders>
            <w:shd w:val="clear" w:color="auto" w:fill="auto"/>
            <w:vAlign w:val="center"/>
          </w:tcPr>
          <w:p w:rsidR="00EF6A52" w:rsidRPr="00F808B1" w:rsidRDefault="00EF6A52" w:rsidP="00EF6A52">
            <w:pPr>
              <w:jc w:val="center"/>
              <w:rPr>
                <w:rFonts w:ascii="Arial Narrow" w:hAnsi="Arial Narrow" w:cs="Arial"/>
                <w:color w:val="000000"/>
                <w:sz w:val="14"/>
                <w:szCs w:val="18"/>
              </w:rPr>
            </w:pPr>
            <w:r>
              <w:rPr>
                <w:rFonts w:ascii="Arial Narrow" w:hAnsi="Arial Narrow" w:cs="Arial"/>
                <w:color w:val="000000"/>
                <w:sz w:val="14"/>
                <w:szCs w:val="18"/>
              </w:rPr>
              <w:t>$320,000</w:t>
            </w:r>
            <w:r w:rsidRPr="00F808B1">
              <w:rPr>
                <w:rFonts w:ascii="Arial Narrow" w:hAnsi="Arial Narrow" w:cs="Arial"/>
                <w:color w:val="000000"/>
                <w:sz w:val="14"/>
                <w:szCs w:val="18"/>
              </w:rPr>
              <w:t>.00</w:t>
            </w:r>
          </w:p>
        </w:tc>
        <w:tc>
          <w:tcPr>
            <w:tcW w:w="475" w:type="pct"/>
            <w:tcBorders>
              <w:top w:val="single" w:sz="12" w:space="0" w:color="auto"/>
              <w:bottom w:val="single" w:sz="12" w:space="0" w:color="auto"/>
            </w:tcBorders>
            <w:shd w:val="clear" w:color="auto" w:fill="auto"/>
            <w:vAlign w:val="center"/>
          </w:tcPr>
          <w:p w:rsidR="00EF6A52" w:rsidRPr="00F808B1" w:rsidRDefault="00EF6A52" w:rsidP="00EF6A52">
            <w:pPr>
              <w:jc w:val="center"/>
              <w:rPr>
                <w:rFonts w:ascii="Arial Narrow" w:hAnsi="Arial Narrow" w:cs="Arial"/>
                <w:sz w:val="14"/>
                <w:szCs w:val="18"/>
              </w:rPr>
            </w:pPr>
          </w:p>
        </w:tc>
        <w:tc>
          <w:tcPr>
            <w:tcW w:w="618" w:type="pct"/>
            <w:tcBorders>
              <w:top w:val="single" w:sz="12" w:space="0" w:color="auto"/>
              <w:bottom w:val="single" w:sz="12" w:space="0" w:color="auto"/>
            </w:tcBorders>
            <w:shd w:val="clear" w:color="auto" w:fill="auto"/>
            <w:vAlign w:val="center"/>
          </w:tcPr>
          <w:p w:rsidR="00EF6A52" w:rsidRPr="00F808B1" w:rsidRDefault="00EF6A52" w:rsidP="00EF6A52">
            <w:pPr>
              <w:jc w:val="center"/>
              <w:rPr>
                <w:rFonts w:ascii="Arial Narrow" w:hAnsi="Arial Narrow" w:cs="Arial"/>
                <w:sz w:val="14"/>
                <w:szCs w:val="18"/>
              </w:rPr>
            </w:pPr>
          </w:p>
        </w:tc>
        <w:tc>
          <w:tcPr>
            <w:tcW w:w="476" w:type="pct"/>
            <w:tcBorders>
              <w:top w:val="single" w:sz="12" w:space="0" w:color="auto"/>
              <w:bottom w:val="single" w:sz="12" w:space="0" w:color="auto"/>
            </w:tcBorders>
            <w:shd w:val="clear" w:color="auto" w:fill="auto"/>
            <w:vAlign w:val="center"/>
          </w:tcPr>
          <w:p w:rsidR="00EF6A52" w:rsidRPr="00F808B1" w:rsidRDefault="00EF6A52" w:rsidP="00EF6A52">
            <w:pPr>
              <w:jc w:val="center"/>
              <w:rPr>
                <w:rFonts w:ascii="Arial Narrow" w:hAnsi="Arial Narrow" w:cs="Arial"/>
                <w:sz w:val="14"/>
                <w:szCs w:val="18"/>
              </w:rPr>
            </w:pPr>
          </w:p>
        </w:tc>
        <w:tc>
          <w:tcPr>
            <w:tcW w:w="618" w:type="pct"/>
            <w:tcBorders>
              <w:top w:val="single" w:sz="12" w:space="0" w:color="auto"/>
              <w:bottom w:val="single" w:sz="12" w:space="0" w:color="auto"/>
            </w:tcBorders>
            <w:shd w:val="clear" w:color="auto" w:fill="auto"/>
            <w:vAlign w:val="center"/>
          </w:tcPr>
          <w:p w:rsidR="00EF6A52" w:rsidRPr="00F808B1" w:rsidRDefault="00EF6A52" w:rsidP="00EF6A52">
            <w:pPr>
              <w:jc w:val="center"/>
              <w:rPr>
                <w:rFonts w:ascii="Arial Narrow" w:hAnsi="Arial Narrow" w:cs="Arial"/>
                <w:sz w:val="14"/>
                <w:szCs w:val="18"/>
              </w:rPr>
            </w:pPr>
          </w:p>
        </w:tc>
        <w:tc>
          <w:tcPr>
            <w:tcW w:w="580" w:type="pct"/>
            <w:tcBorders>
              <w:top w:val="single" w:sz="12" w:space="0" w:color="auto"/>
              <w:bottom w:val="single" w:sz="12" w:space="0" w:color="auto"/>
              <w:right w:val="single" w:sz="12" w:space="0" w:color="auto"/>
            </w:tcBorders>
            <w:shd w:val="clear" w:color="auto" w:fill="auto"/>
            <w:vAlign w:val="center"/>
          </w:tcPr>
          <w:p w:rsidR="00EF6A52" w:rsidRPr="00F808B1" w:rsidRDefault="00EF6A52" w:rsidP="00EF6A52">
            <w:pPr>
              <w:jc w:val="center"/>
              <w:rPr>
                <w:rFonts w:ascii="Arial Narrow" w:hAnsi="Arial Narrow" w:cs="Arial"/>
                <w:color w:val="000000"/>
                <w:sz w:val="14"/>
                <w:szCs w:val="18"/>
              </w:rPr>
            </w:pPr>
            <w:r>
              <w:rPr>
                <w:rFonts w:ascii="Arial Narrow" w:hAnsi="Arial Narrow" w:cs="Arial"/>
                <w:color w:val="000000"/>
                <w:sz w:val="14"/>
                <w:szCs w:val="18"/>
              </w:rPr>
              <w:t>$ 640</w:t>
            </w:r>
            <w:r w:rsidRPr="00F808B1">
              <w:rPr>
                <w:rFonts w:ascii="Arial Narrow" w:hAnsi="Arial Narrow" w:cs="Arial"/>
                <w:color w:val="000000"/>
                <w:sz w:val="14"/>
                <w:szCs w:val="18"/>
              </w:rPr>
              <w:t>,000.00</w:t>
            </w:r>
          </w:p>
        </w:tc>
      </w:tr>
    </w:tbl>
    <w:p w:rsidR="00EF6A52" w:rsidRPr="00956CE6" w:rsidRDefault="00EF6A52" w:rsidP="00EF6A52">
      <w:pPr>
        <w:spacing w:line="288" w:lineRule="auto"/>
        <w:jc w:val="both"/>
        <w:rPr>
          <w:rFonts w:ascii="Arial Narrow" w:hAnsi="Arial Narrow" w:cs="Arial"/>
        </w:rPr>
      </w:pPr>
    </w:p>
    <w:p w:rsidR="00EF6A52" w:rsidRPr="00956CE6" w:rsidRDefault="00EF6A52" w:rsidP="00EF6A52">
      <w:pPr>
        <w:spacing w:line="288" w:lineRule="auto"/>
        <w:jc w:val="both"/>
        <w:rPr>
          <w:rFonts w:ascii="Arial Narrow" w:hAnsi="Arial Narrow" w:cs="Arial"/>
          <w:b/>
        </w:rPr>
      </w:pPr>
      <w:r w:rsidRPr="00956CE6">
        <w:rPr>
          <w:rFonts w:ascii="Arial Narrow" w:hAnsi="Arial Narrow" w:cs="Arial"/>
          <w:b/>
          <w:u w:val="single"/>
        </w:rPr>
        <w:t>NOTA:</w:t>
      </w:r>
      <w:r w:rsidRPr="00956CE6">
        <w:rPr>
          <w:rFonts w:ascii="Arial Narrow" w:hAnsi="Arial Narrow" w:cs="Arial"/>
        </w:rPr>
        <w:t xml:space="preserve"> El monto mínimo a recargar por cajero, por visita del personal del Prestador del Servicio para el corte de los mismos se requiere, será el fondo asignado a cada uno de los cajeros automáticos, para asegurar que los cajeros no se queden sin operar por falta de cambio, el Prestador del Servicio cuando incumpla con la esta obligación de dotar, como se indica en cada uno de estos puntos, </w:t>
      </w:r>
      <w:r w:rsidRPr="00956CE6">
        <w:rPr>
          <w:rFonts w:ascii="Arial Narrow" w:hAnsi="Arial Narrow" w:cs="Arial"/>
          <w:b/>
        </w:rPr>
        <w:t>se le aplicará una sanción consistente en la cantidad que resulte de aplicar el 1% (uno por ciento) sobre el fondo fijo asignado por la CESPT al</w:t>
      </w:r>
      <w:r>
        <w:rPr>
          <w:rFonts w:ascii="Arial Narrow" w:hAnsi="Arial Narrow" w:cs="Arial"/>
          <w:b/>
        </w:rPr>
        <w:t xml:space="preserve"> </w:t>
      </w:r>
      <w:r w:rsidRPr="00956CE6">
        <w:rPr>
          <w:rFonts w:ascii="Arial Narrow" w:hAnsi="Arial Narrow" w:cs="Arial"/>
          <w:b/>
        </w:rPr>
        <w:t>cajero.</w:t>
      </w:r>
    </w:p>
    <w:p w:rsidR="00EF6A52" w:rsidRPr="00956CE6" w:rsidRDefault="00EF6A52" w:rsidP="00EF6A52">
      <w:pPr>
        <w:spacing w:line="288" w:lineRule="auto"/>
        <w:jc w:val="both"/>
        <w:rPr>
          <w:rFonts w:ascii="Arial Narrow" w:hAnsi="Arial Narrow" w:cs="Arial"/>
        </w:rPr>
      </w:pPr>
    </w:p>
    <w:p w:rsidR="00EF6A52" w:rsidRPr="00956CE6" w:rsidRDefault="00EF6A52" w:rsidP="007B03CE">
      <w:pPr>
        <w:numPr>
          <w:ilvl w:val="1"/>
          <w:numId w:val="24"/>
        </w:numPr>
        <w:shd w:val="clear" w:color="auto" w:fill="FFFFFF" w:themeFill="background1"/>
        <w:tabs>
          <w:tab w:val="left" w:pos="3310"/>
        </w:tabs>
        <w:jc w:val="both"/>
        <w:rPr>
          <w:rFonts w:ascii="Arial Narrow" w:hAnsi="Arial Narrow" w:cs="Arial"/>
          <w:b/>
        </w:rPr>
      </w:pPr>
      <w:r w:rsidRPr="00956CE6">
        <w:rPr>
          <w:rFonts w:ascii="Arial Narrow" w:hAnsi="Arial Narrow" w:cs="Arial"/>
          <w:b/>
        </w:rPr>
        <w:lastRenderedPageBreak/>
        <w:t>SERVICIOS ESPECIALES</w:t>
      </w:r>
    </w:p>
    <w:p w:rsidR="00EF6A52" w:rsidRPr="00956CE6" w:rsidRDefault="00EF6A52" w:rsidP="00EF6A52">
      <w:pPr>
        <w:shd w:val="clear" w:color="auto" w:fill="FFFFFF" w:themeFill="background1"/>
        <w:tabs>
          <w:tab w:val="left" w:pos="3310"/>
        </w:tabs>
        <w:ind w:left="360"/>
        <w:jc w:val="both"/>
        <w:rPr>
          <w:rFonts w:ascii="Arial Narrow" w:hAnsi="Arial Narrow" w:cs="Arial"/>
          <w:b/>
        </w:rPr>
      </w:pPr>
    </w:p>
    <w:p w:rsidR="00EF6A52" w:rsidRPr="00956CE6" w:rsidRDefault="00EF6A52" w:rsidP="00EF6A52">
      <w:pPr>
        <w:jc w:val="both"/>
        <w:rPr>
          <w:rFonts w:ascii="Arial Narrow" w:hAnsi="Arial Narrow" w:cs="Arial"/>
        </w:rPr>
      </w:pPr>
      <w:r w:rsidRPr="00956CE6">
        <w:rPr>
          <w:rFonts w:ascii="Arial Narrow" w:hAnsi="Arial Narrow" w:cs="Arial"/>
        </w:rPr>
        <w:t xml:space="preserve">El Organismo podrá solicitar servicios especiales a </w:t>
      </w:r>
      <w:r w:rsidRPr="00956CE6">
        <w:rPr>
          <w:rFonts w:ascii="Arial Narrow" w:hAnsi="Arial Narrow" w:cs="Arial"/>
          <w:b/>
        </w:rPr>
        <w:t>Cajeros Automáticos</w:t>
      </w:r>
      <w:r w:rsidRPr="00956CE6">
        <w:rPr>
          <w:rFonts w:ascii="Arial Narrow" w:hAnsi="Arial Narrow" w:cs="Arial"/>
        </w:rPr>
        <w:t>, según lo requiera, y solo podrán ser solicitados y autorizados por las siguientes personas (o quien el Organismo designe por escrito):</w:t>
      </w:r>
    </w:p>
    <w:p w:rsidR="00EF6A52" w:rsidRPr="00956CE6" w:rsidRDefault="00EF6A52" w:rsidP="00EF6A52">
      <w:pPr>
        <w:jc w:val="both"/>
        <w:rPr>
          <w:rFonts w:ascii="Arial Narrow" w:hAnsi="Arial Narrow" w:cs="Arial"/>
          <w:b/>
        </w:rPr>
      </w:pPr>
      <w:r>
        <w:rPr>
          <w:rFonts w:ascii="Arial Narrow" w:hAnsi="Arial Narrow" w:cs="Arial"/>
          <w:b/>
        </w:rPr>
        <w:t>José Raul Martinez Velazquez</w:t>
      </w:r>
      <w:r w:rsidRPr="00956CE6">
        <w:rPr>
          <w:rFonts w:ascii="Arial Narrow" w:hAnsi="Arial Narrow" w:cs="Arial"/>
          <w:b/>
        </w:rPr>
        <w:t>, Departamento de Atención al Público.</w:t>
      </w:r>
    </w:p>
    <w:p w:rsidR="00EF6A52" w:rsidRPr="00956CE6" w:rsidRDefault="00EF6A52" w:rsidP="00EF6A52">
      <w:pPr>
        <w:jc w:val="both"/>
        <w:rPr>
          <w:rFonts w:ascii="Arial Narrow" w:hAnsi="Arial Narrow" w:cs="Arial"/>
          <w:b/>
        </w:rPr>
      </w:pPr>
      <w:r>
        <w:rPr>
          <w:rFonts w:ascii="Arial Narrow" w:hAnsi="Arial Narrow" w:cs="Arial"/>
          <w:b/>
        </w:rPr>
        <w:t>Kenia Gutierrez Coronado</w:t>
      </w:r>
      <w:r w:rsidRPr="00956CE6">
        <w:rPr>
          <w:rFonts w:ascii="Arial Narrow" w:hAnsi="Arial Narrow" w:cs="Arial"/>
          <w:b/>
        </w:rPr>
        <w:t>, Encargada de Cajeros Automáticos.</w:t>
      </w:r>
    </w:p>
    <w:p w:rsidR="00EF6A52" w:rsidRPr="00956CE6" w:rsidRDefault="00EF6A52" w:rsidP="00EF6A52">
      <w:pPr>
        <w:jc w:val="both"/>
        <w:rPr>
          <w:rFonts w:ascii="Arial Narrow" w:hAnsi="Arial Narrow" w:cs="Arial"/>
          <w:b/>
        </w:rPr>
      </w:pPr>
    </w:p>
    <w:p w:rsidR="00EF6A52" w:rsidRPr="00956CE6" w:rsidRDefault="00EF6A52" w:rsidP="00EF6A52">
      <w:pPr>
        <w:jc w:val="both"/>
        <w:rPr>
          <w:rFonts w:ascii="Arial Narrow" w:hAnsi="Arial Narrow" w:cs="Arial"/>
        </w:rPr>
      </w:pPr>
      <w:r w:rsidRPr="00956CE6">
        <w:rPr>
          <w:rFonts w:ascii="Arial Narrow" w:hAnsi="Arial Narrow" w:cs="Arial"/>
        </w:rPr>
        <w:t>En base a los servicios especiales que se hayan realizado durante el mes para los cajeros automáticos, después de quince servicios durante el mes se pagarán a $350.00 + I.V.A.</w:t>
      </w:r>
    </w:p>
    <w:p w:rsidR="00EF6A52" w:rsidRPr="00956CE6" w:rsidRDefault="00EF6A52" w:rsidP="00EF6A52">
      <w:pPr>
        <w:jc w:val="both"/>
        <w:rPr>
          <w:rFonts w:ascii="Arial Narrow" w:hAnsi="Arial Narrow" w:cs="Arial"/>
        </w:rPr>
      </w:pPr>
    </w:p>
    <w:p w:rsidR="00EF6A52" w:rsidRPr="00956CE6" w:rsidRDefault="00EF6A52" w:rsidP="00EF6A52">
      <w:pPr>
        <w:jc w:val="both"/>
        <w:rPr>
          <w:rFonts w:ascii="Arial Narrow" w:hAnsi="Arial Narrow" w:cs="Arial"/>
        </w:rPr>
      </w:pPr>
      <w:r w:rsidRPr="00956CE6">
        <w:rPr>
          <w:rFonts w:ascii="Arial Narrow" w:hAnsi="Arial Narrow" w:cs="Arial"/>
        </w:rPr>
        <w:t xml:space="preserve">El Organismo solicitará servicios especiales a </w:t>
      </w:r>
      <w:r w:rsidRPr="00956CE6">
        <w:rPr>
          <w:rFonts w:ascii="Arial Narrow" w:hAnsi="Arial Narrow" w:cs="Arial"/>
          <w:b/>
        </w:rPr>
        <w:t>Recaudadoras</w:t>
      </w:r>
      <w:r w:rsidRPr="00956CE6">
        <w:rPr>
          <w:rFonts w:ascii="Arial Narrow" w:hAnsi="Arial Narrow" w:cs="Arial"/>
        </w:rPr>
        <w:t>, según lo requiera y solo podrán ser solicitados y autorizados por las siguientes personas (o quien el Organismo designe por escrito):</w:t>
      </w:r>
    </w:p>
    <w:p w:rsidR="00EF6A52" w:rsidRPr="00956CE6" w:rsidRDefault="00EF6A52" w:rsidP="00EF6A52">
      <w:pPr>
        <w:jc w:val="both"/>
        <w:rPr>
          <w:rFonts w:ascii="Arial Narrow" w:hAnsi="Arial Narrow" w:cs="Arial"/>
          <w:b/>
        </w:rPr>
      </w:pPr>
      <w:r w:rsidRPr="00CF06FF">
        <w:rPr>
          <w:rFonts w:ascii="Arial Narrow" w:hAnsi="Arial Narrow" w:cs="Arial"/>
          <w:b/>
        </w:rPr>
        <w:t>Jose Raul Martinez Velazquez</w:t>
      </w:r>
      <w:r w:rsidRPr="00956CE6">
        <w:rPr>
          <w:rFonts w:ascii="Arial Narrow" w:hAnsi="Arial Narrow" w:cs="Arial"/>
          <w:b/>
        </w:rPr>
        <w:t>, Departamento de Atención al Público.</w:t>
      </w:r>
    </w:p>
    <w:p w:rsidR="00EF6A52" w:rsidRPr="00956CE6" w:rsidRDefault="00EF6A52" w:rsidP="00EF6A52">
      <w:pPr>
        <w:jc w:val="both"/>
        <w:rPr>
          <w:rFonts w:ascii="Arial Narrow" w:hAnsi="Arial Narrow" w:cs="Arial"/>
          <w:b/>
        </w:rPr>
      </w:pPr>
      <w:r w:rsidRPr="00956CE6">
        <w:rPr>
          <w:rFonts w:ascii="Arial Narrow" w:hAnsi="Arial Narrow" w:cs="Arial"/>
          <w:b/>
        </w:rPr>
        <w:t>Amelia Cornejo Arminio, Jefa del Departamento de Finanzas</w:t>
      </w:r>
    </w:p>
    <w:p w:rsidR="00EF6A52" w:rsidRPr="00956CE6" w:rsidRDefault="00EF6A52" w:rsidP="00EF6A52">
      <w:pPr>
        <w:jc w:val="both"/>
        <w:rPr>
          <w:rFonts w:ascii="Arial Narrow" w:hAnsi="Arial Narrow" w:cs="Arial"/>
          <w:b/>
        </w:rPr>
      </w:pPr>
    </w:p>
    <w:p w:rsidR="00EF6A52" w:rsidRPr="00956CE6" w:rsidRDefault="00EF6A52" w:rsidP="00EF6A52">
      <w:pPr>
        <w:jc w:val="both"/>
        <w:rPr>
          <w:rFonts w:ascii="Arial Narrow" w:hAnsi="Arial Narrow" w:cs="Arial"/>
        </w:rPr>
      </w:pPr>
      <w:r w:rsidRPr="00956CE6">
        <w:rPr>
          <w:rFonts w:ascii="Arial Narrow" w:hAnsi="Arial Narrow" w:cs="Arial"/>
        </w:rPr>
        <w:t>En base a los servicios especiales que se hayan realizado durante el mes para Oficinas recaudadoras, después de quince servicios durante el mes se pagarán a $ 450.00 + I.V.A.</w:t>
      </w:r>
    </w:p>
    <w:p w:rsidR="00EF6A52" w:rsidRPr="00956CE6" w:rsidRDefault="00EF6A52" w:rsidP="00EF6A52">
      <w:pPr>
        <w:jc w:val="both"/>
        <w:rPr>
          <w:rFonts w:ascii="Arial Narrow" w:hAnsi="Arial Narrow" w:cs="Arial"/>
          <w:b/>
        </w:rPr>
      </w:pPr>
    </w:p>
    <w:p w:rsidR="00EF6A52" w:rsidRPr="00956CE6" w:rsidRDefault="00EF6A52" w:rsidP="007B03CE">
      <w:pPr>
        <w:numPr>
          <w:ilvl w:val="1"/>
          <w:numId w:val="24"/>
        </w:numPr>
        <w:tabs>
          <w:tab w:val="center" w:pos="4680"/>
        </w:tabs>
        <w:jc w:val="both"/>
        <w:rPr>
          <w:rFonts w:ascii="Arial Narrow" w:hAnsi="Arial Narrow" w:cs="Arial"/>
          <w:b/>
        </w:rPr>
      </w:pPr>
      <w:r w:rsidRPr="00956CE6">
        <w:rPr>
          <w:rFonts w:ascii="Arial Narrow" w:hAnsi="Arial Narrow" w:cs="Arial"/>
          <w:b/>
        </w:rPr>
        <w:t>ARQUEO GENERAL</w:t>
      </w:r>
    </w:p>
    <w:p w:rsidR="00EF6A52" w:rsidRPr="00956CE6" w:rsidRDefault="00EF6A52" w:rsidP="00EF6A52">
      <w:pPr>
        <w:jc w:val="both"/>
        <w:rPr>
          <w:rFonts w:ascii="Arial Narrow" w:hAnsi="Arial Narrow" w:cs="Arial"/>
        </w:rPr>
      </w:pPr>
    </w:p>
    <w:p w:rsidR="00EF6A52" w:rsidRPr="00956CE6" w:rsidRDefault="00EF6A52" w:rsidP="00EF6A52">
      <w:pPr>
        <w:ind w:right="35"/>
        <w:jc w:val="center"/>
        <w:rPr>
          <w:rFonts w:ascii="Arial Narrow" w:hAnsi="Arial Narrow" w:cs="Arial"/>
          <w:b/>
        </w:rPr>
      </w:pPr>
      <w:r w:rsidRPr="00956CE6">
        <w:rPr>
          <w:rFonts w:ascii="Arial Narrow" w:hAnsi="Arial Narrow" w:cs="Arial"/>
          <w:b/>
        </w:rPr>
        <w:t>El Prestador del Servicio, realizara arqueos a solicitud de la CESPT, cuando así lo requiera para cualquier aclaración correspondiente.</w:t>
      </w:r>
    </w:p>
    <w:p w:rsidR="00EF6A52" w:rsidRPr="00956CE6" w:rsidRDefault="00EF6A52" w:rsidP="00EF6A52">
      <w:pPr>
        <w:ind w:right="35"/>
        <w:jc w:val="center"/>
        <w:rPr>
          <w:rFonts w:ascii="Arial Narrow" w:hAnsi="Arial Narrow" w:cs="Arial"/>
          <w:b/>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992"/>
      </w:tblGrid>
      <w:tr w:rsidR="00EF6A52" w:rsidRPr="00956CE6" w:rsidTr="00EF6A52">
        <w:trPr>
          <w:trHeight w:val="300"/>
        </w:trPr>
        <w:tc>
          <w:tcPr>
            <w:tcW w:w="9360" w:type="dxa"/>
            <w:shd w:val="clear" w:color="auto" w:fill="7030A0"/>
            <w:vAlign w:val="center"/>
          </w:tcPr>
          <w:p w:rsidR="00EF6A52" w:rsidRPr="00956CE6" w:rsidRDefault="00EF6A52" w:rsidP="007B03CE">
            <w:pPr>
              <w:numPr>
                <w:ilvl w:val="0"/>
                <w:numId w:val="24"/>
              </w:numPr>
              <w:ind w:right="26"/>
              <w:rPr>
                <w:rFonts w:ascii="Arial Narrow" w:hAnsi="Arial Narrow" w:cs="Arial"/>
                <w:b/>
                <w:color w:val="FFFFFF" w:themeColor="background1"/>
              </w:rPr>
            </w:pPr>
            <w:r w:rsidRPr="00956CE6">
              <w:rPr>
                <w:rFonts w:ascii="Arial Narrow" w:hAnsi="Arial Narrow" w:cs="Arial"/>
                <w:b/>
                <w:color w:val="FFFFFF" w:themeColor="background1"/>
              </w:rPr>
              <w:t>LUGARES DONDE SE LLEVARA A CABO LA RECOLECCIÓN DE RECAUDADORAS Y CAJEROS AUTOMÁTICOS</w:t>
            </w:r>
          </w:p>
        </w:tc>
      </w:tr>
    </w:tbl>
    <w:p w:rsidR="00EF6A52" w:rsidRPr="00956CE6" w:rsidRDefault="00EF6A52" w:rsidP="00EF6A52">
      <w:pPr>
        <w:spacing w:line="288" w:lineRule="auto"/>
        <w:jc w:val="both"/>
        <w:rPr>
          <w:rFonts w:ascii="Arial Narrow" w:hAnsi="Arial Narrow" w:cs="Arial"/>
        </w:rPr>
      </w:pPr>
    </w:p>
    <w:tbl>
      <w:tblPr>
        <w:tblW w:w="93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01"/>
        <w:gridCol w:w="3187"/>
        <w:gridCol w:w="2755"/>
      </w:tblGrid>
      <w:tr w:rsidR="00EF6A52" w:rsidRPr="00956CE6" w:rsidTr="00EF6A52">
        <w:trPr>
          <w:trHeight w:val="260"/>
          <w:jc w:val="center"/>
        </w:trPr>
        <w:tc>
          <w:tcPr>
            <w:tcW w:w="9343" w:type="dxa"/>
            <w:gridSpan w:val="3"/>
            <w:shd w:val="clear" w:color="auto" w:fill="7030A0"/>
            <w:vAlign w:val="center"/>
          </w:tcPr>
          <w:p w:rsidR="00EF6A52" w:rsidRPr="00956CE6" w:rsidRDefault="00EF6A52" w:rsidP="00EF6A52">
            <w:pPr>
              <w:ind w:right="-43"/>
              <w:jc w:val="center"/>
              <w:rPr>
                <w:rFonts w:ascii="Arial Narrow" w:hAnsi="Arial Narrow" w:cs="Arial"/>
                <w:b/>
                <w:color w:val="FFFFFF"/>
              </w:rPr>
            </w:pPr>
            <w:r w:rsidRPr="00956CE6">
              <w:rPr>
                <w:rFonts w:ascii="Arial Narrow" w:hAnsi="Arial Narrow" w:cs="Arial"/>
                <w:b/>
                <w:color w:val="FFFFFF"/>
              </w:rPr>
              <w:t>PARTIDA 1</w:t>
            </w:r>
          </w:p>
        </w:tc>
      </w:tr>
      <w:tr w:rsidR="00EF6A52" w:rsidRPr="00956CE6" w:rsidTr="00EF6A52">
        <w:trPr>
          <w:trHeight w:val="269"/>
          <w:jc w:val="center"/>
        </w:trPr>
        <w:tc>
          <w:tcPr>
            <w:tcW w:w="9343" w:type="dxa"/>
            <w:gridSpan w:val="3"/>
            <w:shd w:val="clear" w:color="auto" w:fill="7030A0"/>
            <w:vAlign w:val="center"/>
          </w:tcPr>
          <w:p w:rsidR="00EF6A52" w:rsidRPr="00956CE6" w:rsidRDefault="00EF6A52" w:rsidP="00EF6A52">
            <w:pPr>
              <w:ind w:right="-43"/>
              <w:jc w:val="center"/>
              <w:rPr>
                <w:rFonts w:ascii="Arial Narrow" w:hAnsi="Arial Narrow" w:cs="Arial"/>
                <w:b/>
                <w:color w:val="FFFFFF"/>
              </w:rPr>
            </w:pPr>
            <w:r w:rsidRPr="00956CE6">
              <w:rPr>
                <w:rFonts w:ascii="Arial Narrow" w:hAnsi="Arial Narrow" w:cs="Arial"/>
                <w:b/>
                <w:color w:val="FFFFFF"/>
              </w:rPr>
              <w:t>ZONA CENTRO</w:t>
            </w:r>
          </w:p>
        </w:tc>
      </w:tr>
      <w:tr w:rsidR="00EF6A52" w:rsidRPr="00956CE6" w:rsidTr="00EF6A52">
        <w:trPr>
          <w:trHeight w:val="260"/>
          <w:jc w:val="center"/>
        </w:trPr>
        <w:tc>
          <w:tcPr>
            <w:tcW w:w="3401" w:type="dxa"/>
            <w:shd w:val="clear" w:color="auto" w:fill="7030A0"/>
            <w:vAlign w:val="center"/>
          </w:tcPr>
          <w:p w:rsidR="00EF6A52" w:rsidRPr="00956CE6" w:rsidRDefault="00EF6A52" w:rsidP="00EF6A52">
            <w:pPr>
              <w:ind w:right="-43"/>
              <w:jc w:val="center"/>
              <w:rPr>
                <w:rFonts w:ascii="Arial Narrow" w:hAnsi="Arial Narrow" w:cs="Arial"/>
                <w:b/>
                <w:color w:val="FFFFFF"/>
              </w:rPr>
            </w:pPr>
            <w:r w:rsidRPr="00956CE6">
              <w:rPr>
                <w:rFonts w:ascii="Arial Narrow" w:hAnsi="Arial Narrow" w:cs="Arial"/>
                <w:b/>
                <w:color w:val="FFFFFF"/>
              </w:rPr>
              <w:t>RECAUDADORA / CAJEROS AUTOMÁTICOS</w:t>
            </w:r>
          </w:p>
        </w:tc>
        <w:tc>
          <w:tcPr>
            <w:tcW w:w="3187" w:type="dxa"/>
            <w:shd w:val="clear" w:color="auto" w:fill="7030A0"/>
            <w:vAlign w:val="center"/>
          </w:tcPr>
          <w:p w:rsidR="00EF6A52" w:rsidRPr="00956CE6" w:rsidRDefault="00EF6A52" w:rsidP="00EF6A52">
            <w:pPr>
              <w:ind w:right="-43"/>
              <w:jc w:val="center"/>
              <w:rPr>
                <w:rFonts w:ascii="Arial Narrow" w:hAnsi="Arial Narrow" w:cs="Arial"/>
                <w:b/>
                <w:color w:val="FFFFFF"/>
              </w:rPr>
            </w:pPr>
            <w:r w:rsidRPr="00956CE6">
              <w:rPr>
                <w:rFonts w:ascii="Arial Narrow" w:hAnsi="Arial Narrow" w:cs="Arial"/>
                <w:b/>
                <w:color w:val="FFFFFF"/>
              </w:rPr>
              <w:t>DIRECCIÓN</w:t>
            </w:r>
          </w:p>
        </w:tc>
        <w:tc>
          <w:tcPr>
            <w:tcW w:w="2755" w:type="dxa"/>
            <w:shd w:val="clear" w:color="auto" w:fill="7030A0"/>
            <w:vAlign w:val="center"/>
          </w:tcPr>
          <w:p w:rsidR="00EF6A52" w:rsidRPr="00956CE6" w:rsidRDefault="00EF6A52" w:rsidP="00EF6A52">
            <w:pPr>
              <w:ind w:right="-43"/>
              <w:jc w:val="center"/>
              <w:rPr>
                <w:rFonts w:ascii="Arial Narrow" w:hAnsi="Arial Narrow" w:cs="Arial"/>
                <w:b/>
                <w:color w:val="FFFFFF"/>
              </w:rPr>
            </w:pPr>
            <w:r w:rsidRPr="00956CE6">
              <w:rPr>
                <w:rFonts w:ascii="Arial Narrow" w:hAnsi="Arial Narrow" w:cs="Arial"/>
                <w:b/>
                <w:color w:val="FFFFFF"/>
              </w:rPr>
              <w:t>RESPONSABLE</w:t>
            </w:r>
          </w:p>
        </w:tc>
      </w:tr>
      <w:tr w:rsidR="00EF6A52" w:rsidRPr="00956CE6" w:rsidTr="00EF6A52">
        <w:trPr>
          <w:trHeight w:val="440"/>
          <w:jc w:val="center"/>
        </w:trPr>
        <w:tc>
          <w:tcPr>
            <w:tcW w:w="3401" w:type="dxa"/>
            <w:shd w:val="clear" w:color="auto" w:fill="auto"/>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RECAUDADORA</w:t>
            </w:r>
          </w:p>
          <w:p w:rsidR="00EF6A52" w:rsidRPr="00956CE6" w:rsidRDefault="00EF6A52" w:rsidP="00EF6A52">
            <w:pPr>
              <w:ind w:right="-43"/>
              <w:rPr>
                <w:rFonts w:ascii="Arial Narrow" w:hAnsi="Arial Narrow" w:cs="Arial"/>
              </w:rPr>
            </w:pPr>
            <w:r w:rsidRPr="00956CE6">
              <w:rPr>
                <w:rFonts w:ascii="Arial Narrow" w:hAnsi="Arial Narrow" w:cs="Arial"/>
              </w:rPr>
              <w:t>Oficinas Centrales</w:t>
            </w:r>
          </w:p>
        </w:tc>
        <w:tc>
          <w:tcPr>
            <w:tcW w:w="3187" w:type="dxa"/>
            <w:shd w:val="clear" w:color="auto" w:fill="auto"/>
            <w:vAlign w:val="center"/>
          </w:tcPr>
          <w:p w:rsidR="00EF6A52" w:rsidRPr="00956CE6" w:rsidRDefault="00EF6A52" w:rsidP="00EF6A52">
            <w:pPr>
              <w:rPr>
                <w:rFonts w:ascii="Arial Narrow" w:hAnsi="Arial Narrow" w:cs="Arial"/>
              </w:rPr>
            </w:pPr>
            <w:r w:rsidRPr="00956CE6">
              <w:rPr>
                <w:rFonts w:ascii="Arial Narrow" w:hAnsi="Arial Narrow" w:cs="Arial"/>
              </w:rPr>
              <w:t>BLVD. FEDERICO BENÍTEZ No.4057</w:t>
            </w:r>
          </w:p>
          <w:p w:rsidR="00EF6A52" w:rsidRPr="00956CE6" w:rsidRDefault="00EF6A52" w:rsidP="00EF6A52">
            <w:pPr>
              <w:rPr>
                <w:rFonts w:ascii="Arial Narrow" w:hAnsi="Arial Narrow" w:cs="Arial"/>
              </w:rPr>
            </w:pPr>
            <w:r w:rsidRPr="00956CE6">
              <w:rPr>
                <w:rFonts w:ascii="Arial Narrow" w:hAnsi="Arial Narrow" w:cs="Arial"/>
              </w:rPr>
              <w:t>COL.20 DE NOVIEMBRE</w:t>
            </w:r>
          </w:p>
          <w:p w:rsidR="00EF6A52" w:rsidRPr="00956CE6" w:rsidRDefault="00EF6A52" w:rsidP="00EF6A52">
            <w:pPr>
              <w:rPr>
                <w:rFonts w:ascii="Arial Narrow" w:hAnsi="Arial Narrow" w:cs="Arial"/>
              </w:rPr>
            </w:pPr>
            <w:r w:rsidRPr="00956CE6">
              <w:rPr>
                <w:rFonts w:ascii="Arial Narrow" w:hAnsi="Arial Narrow" w:cs="Arial"/>
              </w:rPr>
              <w:t>TEL 104 7700 EXT. 1322</w:t>
            </w:r>
          </w:p>
        </w:tc>
        <w:tc>
          <w:tcPr>
            <w:tcW w:w="2755" w:type="dxa"/>
            <w:shd w:val="clear" w:color="auto" w:fill="auto"/>
            <w:vAlign w:val="center"/>
          </w:tcPr>
          <w:p w:rsidR="00EF6A52" w:rsidRPr="00956CE6" w:rsidRDefault="00EF6A52" w:rsidP="00EF6A52">
            <w:pPr>
              <w:rPr>
                <w:rFonts w:ascii="Arial Narrow" w:hAnsi="Arial Narrow"/>
              </w:rPr>
            </w:pPr>
            <w:r w:rsidRPr="00956CE6">
              <w:rPr>
                <w:rFonts w:ascii="Arial Narrow" w:hAnsi="Arial Narrow"/>
              </w:rPr>
              <w:t>MARIA GUADALUPE CASAS RODARTE</w:t>
            </w:r>
          </w:p>
          <w:p w:rsidR="00EF6A52" w:rsidRPr="00956CE6" w:rsidRDefault="00EF6A52" w:rsidP="00EF6A52">
            <w:pPr>
              <w:rPr>
                <w:rFonts w:ascii="Arial Narrow" w:hAnsi="Arial Narrow"/>
              </w:rPr>
            </w:pPr>
            <w:r w:rsidRPr="00956CE6">
              <w:rPr>
                <w:rFonts w:ascii="Arial Narrow" w:hAnsi="Arial Narrow"/>
              </w:rPr>
              <w:t>ENCARGADA DE CAJAS</w:t>
            </w:r>
          </w:p>
          <w:p w:rsidR="00EF6A52" w:rsidRPr="00956CE6" w:rsidRDefault="00EF6A52" w:rsidP="00EF6A52">
            <w:pPr>
              <w:rPr>
                <w:rFonts w:ascii="Arial Narrow" w:hAnsi="Arial Narrow"/>
              </w:rPr>
            </w:pPr>
            <w:r w:rsidRPr="00956CE6">
              <w:rPr>
                <w:rFonts w:ascii="Arial Narrow" w:hAnsi="Arial Narrow"/>
              </w:rPr>
              <w:t>MARIA DEL CARMEN TORRES MEDINA</w:t>
            </w:r>
          </w:p>
        </w:tc>
      </w:tr>
      <w:tr w:rsidR="00EF6A52" w:rsidRPr="005B3DD7" w:rsidTr="00EF6A52">
        <w:trPr>
          <w:trHeight w:val="530"/>
          <w:jc w:val="center"/>
        </w:trPr>
        <w:tc>
          <w:tcPr>
            <w:tcW w:w="3401" w:type="dxa"/>
            <w:shd w:val="clear" w:color="auto" w:fill="auto"/>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RECAUDADORA</w:t>
            </w:r>
          </w:p>
          <w:p w:rsidR="00EF6A52" w:rsidRPr="00956CE6" w:rsidRDefault="00EF6A52" w:rsidP="00EF6A52">
            <w:pPr>
              <w:ind w:right="-43"/>
              <w:rPr>
                <w:rFonts w:ascii="Arial Narrow" w:hAnsi="Arial Narrow" w:cs="Arial"/>
              </w:rPr>
            </w:pPr>
            <w:r w:rsidRPr="00956CE6">
              <w:rPr>
                <w:rFonts w:ascii="Arial Narrow" w:hAnsi="Arial Narrow" w:cs="Arial"/>
              </w:rPr>
              <w:t>Carrusel</w:t>
            </w:r>
          </w:p>
        </w:tc>
        <w:tc>
          <w:tcPr>
            <w:tcW w:w="3187" w:type="dxa"/>
            <w:shd w:val="clear" w:color="auto" w:fill="auto"/>
            <w:vAlign w:val="center"/>
          </w:tcPr>
          <w:p w:rsidR="00EF6A52" w:rsidRPr="00956CE6" w:rsidRDefault="00EF6A52" w:rsidP="00EF6A52">
            <w:pPr>
              <w:rPr>
                <w:rFonts w:ascii="Arial Narrow" w:hAnsi="Arial Narrow" w:cs="Arial"/>
              </w:rPr>
            </w:pPr>
            <w:r w:rsidRPr="00956CE6">
              <w:rPr>
                <w:rFonts w:ascii="Arial Narrow" w:hAnsi="Arial Narrow" w:cs="Arial"/>
              </w:rPr>
              <w:t>BLVD. DIAZ ORDAZ No. 15602, LOCAL 31B AL 35 B, FRACC. LAS BRISAS, CTRO. COM. PLAZA CARRUSEL,TEL  661.61.10  y 626.20.08</w:t>
            </w:r>
          </w:p>
        </w:tc>
        <w:tc>
          <w:tcPr>
            <w:tcW w:w="2755" w:type="dxa"/>
            <w:tcBorders>
              <w:bottom w:val="single" w:sz="4" w:space="0" w:color="auto"/>
            </w:tcBorders>
            <w:shd w:val="clear" w:color="auto" w:fill="auto"/>
            <w:vAlign w:val="center"/>
          </w:tcPr>
          <w:p w:rsidR="00EF6A52" w:rsidRPr="00A6470E" w:rsidRDefault="00EF6A52" w:rsidP="00EF6A52">
            <w:pPr>
              <w:rPr>
                <w:rFonts w:ascii="Arial Narrow" w:hAnsi="Arial Narrow"/>
              </w:rPr>
            </w:pPr>
            <w:r w:rsidRPr="00A6470E">
              <w:rPr>
                <w:rFonts w:ascii="Arial Narrow" w:hAnsi="Arial Narrow"/>
              </w:rPr>
              <w:t>ROMY ESTEFANIA CARPINTEYRO SANCHEZ COBIZA</w:t>
            </w:r>
          </w:p>
          <w:p w:rsidR="00EF6A52" w:rsidRPr="00A6470E" w:rsidRDefault="00EF6A52" w:rsidP="00EF6A52">
            <w:pPr>
              <w:rPr>
                <w:rFonts w:ascii="Arial Narrow" w:hAnsi="Arial Narrow"/>
              </w:rPr>
            </w:pPr>
            <w:r w:rsidRPr="00A6470E">
              <w:rPr>
                <w:rFonts w:ascii="Arial Narrow" w:hAnsi="Arial Narrow"/>
              </w:rPr>
              <w:t>ENCARGADA DE CAJAS</w:t>
            </w:r>
          </w:p>
          <w:p w:rsidR="00EF6A52" w:rsidRPr="00A6470E" w:rsidRDefault="00EF6A52" w:rsidP="00EF6A52">
            <w:pPr>
              <w:rPr>
                <w:rFonts w:ascii="Arial Narrow" w:hAnsi="Arial Narrow"/>
              </w:rPr>
            </w:pPr>
            <w:r w:rsidRPr="00A6470E">
              <w:rPr>
                <w:rFonts w:ascii="Arial Narrow" w:hAnsi="Arial Narrow"/>
              </w:rPr>
              <w:t>CLAUDIA YANETH MORA</w:t>
            </w:r>
          </w:p>
          <w:p w:rsidR="00EF6A52" w:rsidRPr="005B3DD7" w:rsidRDefault="00EF6A52" w:rsidP="00EF6A52">
            <w:pPr>
              <w:rPr>
                <w:rFonts w:ascii="Arial Narrow" w:hAnsi="Arial Narrow"/>
                <w:highlight w:val="yellow"/>
              </w:rPr>
            </w:pPr>
          </w:p>
        </w:tc>
      </w:tr>
      <w:tr w:rsidR="00EF6A52" w:rsidRPr="00956CE6" w:rsidTr="00EF6A52">
        <w:trPr>
          <w:trHeight w:val="440"/>
          <w:jc w:val="center"/>
        </w:trPr>
        <w:tc>
          <w:tcPr>
            <w:tcW w:w="3401" w:type="dxa"/>
            <w:shd w:val="clear" w:color="auto" w:fill="auto"/>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RECAUDADORA</w:t>
            </w:r>
          </w:p>
          <w:p w:rsidR="00EF6A52" w:rsidRPr="00956CE6" w:rsidRDefault="00EF6A52" w:rsidP="00EF6A52">
            <w:pPr>
              <w:rPr>
                <w:rFonts w:ascii="Arial Narrow" w:hAnsi="Arial Narrow" w:cs="Arial"/>
              </w:rPr>
            </w:pPr>
            <w:r w:rsidRPr="00956CE6">
              <w:rPr>
                <w:rFonts w:ascii="Arial Narrow" w:hAnsi="Arial Narrow" w:cs="Arial"/>
                <w:b/>
              </w:rPr>
              <w:t>Móvil “O”</w:t>
            </w:r>
            <w:r w:rsidRPr="00956CE6">
              <w:rPr>
                <w:rFonts w:ascii="Arial Narrow" w:hAnsi="Arial Narrow" w:cs="Arial"/>
              </w:rPr>
              <w:t xml:space="preserve"> Sánchez Taboada</w:t>
            </w:r>
          </w:p>
        </w:tc>
        <w:tc>
          <w:tcPr>
            <w:tcW w:w="3187" w:type="dxa"/>
            <w:shd w:val="clear" w:color="auto" w:fill="auto"/>
            <w:vAlign w:val="center"/>
          </w:tcPr>
          <w:p w:rsidR="00EF6A52" w:rsidRPr="00956CE6" w:rsidRDefault="00EF6A52" w:rsidP="00EF6A52">
            <w:pPr>
              <w:rPr>
                <w:rFonts w:ascii="Arial Narrow" w:hAnsi="Arial Narrow" w:cs="Arial"/>
              </w:rPr>
            </w:pPr>
            <w:r w:rsidRPr="00956CE6">
              <w:rPr>
                <w:rFonts w:ascii="Arial Narrow" w:hAnsi="Arial Narrow" w:cs="Arial"/>
              </w:rPr>
              <w:t>BLVD. SANCHEZ TABOADA 9115, COL SANCHEZ TABOADA, TEL. 104.52.90</w:t>
            </w:r>
          </w:p>
        </w:tc>
        <w:tc>
          <w:tcPr>
            <w:tcW w:w="2755" w:type="dxa"/>
            <w:tcBorders>
              <w:bottom w:val="single" w:sz="4" w:space="0" w:color="auto"/>
            </w:tcBorders>
            <w:shd w:val="clear" w:color="auto" w:fill="auto"/>
            <w:vAlign w:val="center"/>
          </w:tcPr>
          <w:p w:rsidR="00EF6A52" w:rsidRPr="00A6470E" w:rsidRDefault="00EF6A52" w:rsidP="00EF6A52">
            <w:pPr>
              <w:rPr>
                <w:rFonts w:ascii="Arial Narrow" w:hAnsi="Arial Narrow"/>
              </w:rPr>
            </w:pPr>
            <w:r w:rsidRPr="00A6470E">
              <w:rPr>
                <w:rFonts w:ascii="Arial Narrow" w:hAnsi="Arial Narrow"/>
              </w:rPr>
              <w:t>ROMY ESTEFANIA CARPINTEYRO SANCHEZ COBIZA</w:t>
            </w:r>
          </w:p>
          <w:p w:rsidR="00EF6A52" w:rsidRPr="00956CE6" w:rsidRDefault="00EF6A52" w:rsidP="00EF6A52">
            <w:pPr>
              <w:rPr>
                <w:rFonts w:ascii="Arial Narrow" w:hAnsi="Arial Narrow"/>
              </w:rPr>
            </w:pPr>
            <w:r w:rsidRPr="00A6470E">
              <w:rPr>
                <w:rFonts w:ascii="Arial Narrow" w:hAnsi="Arial Narrow"/>
              </w:rPr>
              <w:t>ENCARGADA</w:t>
            </w:r>
            <w:r w:rsidRPr="00956CE6">
              <w:rPr>
                <w:rFonts w:ascii="Arial Narrow" w:hAnsi="Arial Narrow"/>
              </w:rPr>
              <w:t xml:space="preserve"> DE CAJAS</w:t>
            </w:r>
          </w:p>
          <w:p w:rsidR="00EF6A52" w:rsidRPr="00956CE6" w:rsidRDefault="00EF6A52" w:rsidP="00EF6A52">
            <w:pPr>
              <w:rPr>
                <w:rFonts w:ascii="Arial Narrow" w:hAnsi="Arial Narrow"/>
              </w:rPr>
            </w:pPr>
            <w:r w:rsidRPr="00956CE6">
              <w:rPr>
                <w:rFonts w:ascii="Arial Narrow" w:hAnsi="Arial Narrow"/>
              </w:rPr>
              <w:t>ROTACION DE PERSONAL</w:t>
            </w:r>
          </w:p>
        </w:tc>
      </w:tr>
      <w:tr w:rsidR="00EF6A52" w:rsidRPr="00956CE6" w:rsidTr="00EF6A52">
        <w:trPr>
          <w:trHeight w:val="440"/>
          <w:jc w:val="center"/>
        </w:trPr>
        <w:tc>
          <w:tcPr>
            <w:tcW w:w="3401" w:type="dxa"/>
            <w:shd w:val="clear" w:color="auto" w:fill="auto"/>
            <w:vAlign w:val="center"/>
          </w:tcPr>
          <w:p w:rsidR="00EF6A52" w:rsidRPr="00956CE6" w:rsidRDefault="00EF6A52" w:rsidP="00EF6A52">
            <w:pPr>
              <w:rPr>
                <w:rFonts w:ascii="Arial Narrow" w:hAnsi="Arial Narrow" w:cs="Arial"/>
                <w:b/>
              </w:rPr>
            </w:pPr>
            <w:r w:rsidRPr="00956CE6">
              <w:rPr>
                <w:rFonts w:ascii="Arial Narrow" w:hAnsi="Arial Narrow" w:cs="Arial"/>
                <w:b/>
              </w:rPr>
              <w:t>CAJERO 82</w:t>
            </w:r>
          </w:p>
          <w:p w:rsidR="00EF6A52" w:rsidRPr="00956CE6" w:rsidRDefault="00EF6A52" w:rsidP="00EF6A52">
            <w:pPr>
              <w:rPr>
                <w:rFonts w:ascii="Arial Narrow" w:hAnsi="Arial Narrow" w:cs="Arial"/>
              </w:rPr>
            </w:pPr>
            <w:r w:rsidRPr="00956CE6">
              <w:rPr>
                <w:rFonts w:ascii="Arial Narrow" w:hAnsi="Arial Narrow" w:cs="Arial"/>
              </w:rPr>
              <w:t>Calimax Hipódromo</w:t>
            </w:r>
          </w:p>
        </w:tc>
        <w:tc>
          <w:tcPr>
            <w:tcW w:w="3187" w:type="dxa"/>
            <w:shd w:val="clear" w:color="auto" w:fill="auto"/>
            <w:vAlign w:val="center"/>
          </w:tcPr>
          <w:p w:rsidR="00EF6A52" w:rsidRPr="00956CE6" w:rsidRDefault="00EF6A52" w:rsidP="00EF6A52">
            <w:pPr>
              <w:rPr>
                <w:rFonts w:ascii="Arial Narrow" w:hAnsi="Arial Narrow" w:cs="Arial"/>
              </w:rPr>
            </w:pPr>
            <w:r w:rsidRPr="00956CE6">
              <w:rPr>
                <w:rFonts w:ascii="Arial Narrow" w:hAnsi="Arial Narrow" w:cs="Arial"/>
              </w:rPr>
              <w:t>BLVD. AGUA CALIENTE # 12202, COL. HIPÓDROMO C.P. 22420, TIJUANA, B.C. TEL: 1 04 77 00 EXT. 1368</w:t>
            </w:r>
          </w:p>
        </w:tc>
        <w:tc>
          <w:tcPr>
            <w:tcW w:w="2755" w:type="dxa"/>
            <w:tcBorders>
              <w:bottom w:val="single" w:sz="4" w:space="0" w:color="auto"/>
            </w:tcBorders>
            <w:shd w:val="clear" w:color="auto" w:fill="auto"/>
            <w:vAlign w:val="center"/>
          </w:tcPr>
          <w:p w:rsidR="00EF6A52" w:rsidRPr="00A6470E" w:rsidRDefault="00EF6A52" w:rsidP="00EF6A52">
            <w:pPr>
              <w:rPr>
                <w:rFonts w:ascii="Arial Narrow" w:hAnsi="Arial Narrow"/>
              </w:rPr>
            </w:pPr>
            <w:r w:rsidRPr="00A6470E">
              <w:rPr>
                <w:rFonts w:ascii="Arial Narrow" w:hAnsi="Arial Narrow"/>
              </w:rPr>
              <w:t>KENIA GUTIERREZ CORONADO</w:t>
            </w:r>
          </w:p>
          <w:p w:rsidR="00EF6A52" w:rsidRPr="00956CE6" w:rsidRDefault="00EF6A52" w:rsidP="00EF6A52">
            <w:pPr>
              <w:rPr>
                <w:rFonts w:ascii="Arial Narrow" w:hAnsi="Arial Narrow" w:cs="Arial"/>
              </w:rPr>
            </w:pPr>
            <w:r w:rsidRPr="00956CE6">
              <w:rPr>
                <w:rFonts w:ascii="Arial Narrow" w:hAnsi="Arial Narrow" w:cs="Arial"/>
              </w:rPr>
              <w:t>CAJEROS AUTOMATICOS</w:t>
            </w:r>
          </w:p>
        </w:tc>
      </w:tr>
      <w:tr w:rsidR="00EF6A52" w:rsidRPr="00956CE6" w:rsidTr="00EF6A52">
        <w:trPr>
          <w:trHeight w:val="530"/>
          <w:jc w:val="center"/>
        </w:trPr>
        <w:tc>
          <w:tcPr>
            <w:tcW w:w="3401" w:type="dxa"/>
            <w:shd w:val="clear" w:color="auto" w:fill="auto"/>
            <w:vAlign w:val="center"/>
          </w:tcPr>
          <w:p w:rsidR="00EF6A52" w:rsidRPr="00956CE6" w:rsidRDefault="00EF6A52" w:rsidP="00EF6A52">
            <w:pPr>
              <w:rPr>
                <w:rFonts w:ascii="Arial Narrow" w:hAnsi="Arial Narrow" w:cs="Arial"/>
                <w:b/>
              </w:rPr>
            </w:pPr>
            <w:r w:rsidRPr="00956CE6">
              <w:rPr>
                <w:rFonts w:ascii="Arial Narrow" w:hAnsi="Arial Narrow" w:cs="Arial"/>
                <w:b/>
              </w:rPr>
              <w:t>CAJERO 87</w:t>
            </w:r>
          </w:p>
          <w:p w:rsidR="00EF6A52" w:rsidRPr="00956CE6" w:rsidRDefault="00EF6A52" w:rsidP="00EF6A52">
            <w:pPr>
              <w:rPr>
                <w:rFonts w:ascii="Arial Narrow" w:hAnsi="Arial Narrow" w:cs="Arial"/>
              </w:rPr>
            </w:pPr>
            <w:r w:rsidRPr="00956CE6">
              <w:rPr>
                <w:rFonts w:ascii="Arial Narrow" w:hAnsi="Arial Narrow" w:cs="Arial"/>
              </w:rPr>
              <w:t>Federico Benítez</w:t>
            </w:r>
          </w:p>
          <w:p w:rsidR="00EF6A52" w:rsidRPr="00956CE6" w:rsidRDefault="00EF6A52" w:rsidP="00EF6A52">
            <w:pPr>
              <w:rPr>
                <w:rFonts w:ascii="Arial Narrow" w:hAnsi="Arial Narrow" w:cs="Arial"/>
              </w:rPr>
            </w:pPr>
            <w:r w:rsidRPr="00956CE6">
              <w:rPr>
                <w:rFonts w:ascii="Arial Narrow" w:hAnsi="Arial Narrow" w:cs="Arial"/>
              </w:rPr>
              <w:t>(Oficinas Centrales)</w:t>
            </w:r>
          </w:p>
        </w:tc>
        <w:tc>
          <w:tcPr>
            <w:tcW w:w="3187" w:type="dxa"/>
            <w:shd w:val="clear" w:color="auto" w:fill="auto"/>
            <w:vAlign w:val="center"/>
          </w:tcPr>
          <w:p w:rsidR="00EF6A52" w:rsidRPr="00956CE6" w:rsidRDefault="00EF6A52" w:rsidP="00EF6A52">
            <w:pPr>
              <w:rPr>
                <w:rFonts w:ascii="Arial Narrow" w:hAnsi="Arial Narrow" w:cs="Arial"/>
              </w:rPr>
            </w:pPr>
            <w:r w:rsidRPr="00956CE6">
              <w:rPr>
                <w:rFonts w:ascii="Arial Narrow" w:hAnsi="Arial Narrow" w:cs="Arial"/>
              </w:rPr>
              <w:t>BLVD. FEDERICO BENÍTEZ NO. 4057, COL. 20 DE NOV., C.P. 22430, TIJUANA, B.C. TEL: 1 04 77 00 EXT. 1368</w:t>
            </w:r>
          </w:p>
        </w:tc>
        <w:tc>
          <w:tcPr>
            <w:tcW w:w="2755" w:type="dxa"/>
            <w:tcBorders>
              <w:bottom w:val="single" w:sz="4" w:space="0" w:color="auto"/>
            </w:tcBorders>
            <w:shd w:val="clear" w:color="auto" w:fill="auto"/>
            <w:vAlign w:val="center"/>
          </w:tcPr>
          <w:p w:rsidR="00EF6A52" w:rsidRPr="00A6470E" w:rsidRDefault="00EF6A52" w:rsidP="00EF6A52">
            <w:pPr>
              <w:rPr>
                <w:rFonts w:ascii="Arial Narrow" w:hAnsi="Arial Narrow"/>
              </w:rPr>
            </w:pPr>
            <w:r w:rsidRPr="00A6470E">
              <w:rPr>
                <w:rFonts w:ascii="Arial Narrow" w:hAnsi="Arial Narrow"/>
              </w:rPr>
              <w:t>KENIA GUTIERREZ CORONADO</w:t>
            </w:r>
          </w:p>
          <w:p w:rsidR="00EF6A52" w:rsidRPr="00956CE6" w:rsidRDefault="00EF6A52" w:rsidP="00EF6A52">
            <w:pPr>
              <w:rPr>
                <w:rFonts w:ascii="Arial Narrow" w:hAnsi="Arial Narrow" w:cs="Arial"/>
              </w:rPr>
            </w:pPr>
            <w:r w:rsidRPr="00956CE6">
              <w:rPr>
                <w:rFonts w:ascii="Arial Narrow" w:hAnsi="Arial Narrow" w:cs="Arial"/>
              </w:rPr>
              <w:t>CAJEROS AUTOMATICOS</w:t>
            </w:r>
          </w:p>
        </w:tc>
      </w:tr>
      <w:tr w:rsidR="00EF6A52" w:rsidRPr="00956CE6" w:rsidTr="00EF6A52">
        <w:trPr>
          <w:trHeight w:val="530"/>
          <w:jc w:val="center"/>
        </w:trPr>
        <w:tc>
          <w:tcPr>
            <w:tcW w:w="3401" w:type="dxa"/>
            <w:shd w:val="clear" w:color="auto" w:fill="auto"/>
            <w:vAlign w:val="center"/>
          </w:tcPr>
          <w:p w:rsidR="00EF6A52" w:rsidRPr="00956CE6" w:rsidRDefault="00EF6A52" w:rsidP="00EF6A52">
            <w:pPr>
              <w:rPr>
                <w:rFonts w:ascii="Arial Narrow" w:hAnsi="Arial Narrow" w:cs="Arial"/>
              </w:rPr>
            </w:pPr>
            <w:r w:rsidRPr="00956CE6">
              <w:rPr>
                <w:rFonts w:ascii="Arial Narrow" w:hAnsi="Arial Narrow" w:cs="Arial"/>
                <w:b/>
              </w:rPr>
              <w:lastRenderedPageBreak/>
              <w:t>CAJERO 88</w:t>
            </w:r>
          </w:p>
          <w:p w:rsidR="00EF6A52" w:rsidRPr="00956CE6" w:rsidRDefault="00EF6A52" w:rsidP="00EF6A52">
            <w:pPr>
              <w:rPr>
                <w:rFonts w:ascii="Arial Narrow" w:hAnsi="Arial Narrow" w:cs="Arial"/>
              </w:rPr>
            </w:pPr>
            <w:r w:rsidRPr="00956CE6">
              <w:rPr>
                <w:rFonts w:ascii="Arial Narrow" w:hAnsi="Arial Narrow" w:cs="Arial"/>
              </w:rPr>
              <w:t>Federico Benítez</w:t>
            </w:r>
          </w:p>
          <w:p w:rsidR="00EF6A52" w:rsidRPr="00956CE6" w:rsidRDefault="00EF6A52" w:rsidP="00EF6A52">
            <w:pPr>
              <w:rPr>
                <w:rFonts w:ascii="Arial Narrow" w:hAnsi="Arial Narrow" w:cs="Arial"/>
              </w:rPr>
            </w:pPr>
            <w:r w:rsidRPr="00956CE6">
              <w:rPr>
                <w:rFonts w:ascii="Arial Narrow" w:hAnsi="Arial Narrow" w:cs="Arial"/>
              </w:rPr>
              <w:t>(Oficinas Centrales)</w:t>
            </w:r>
          </w:p>
        </w:tc>
        <w:tc>
          <w:tcPr>
            <w:tcW w:w="3187" w:type="dxa"/>
            <w:shd w:val="clear" w:color="auto" w:fill="auto"/>
            <w:vAlign w:val="center"/>
          </w:tcPr>
          <w:p w:rsidR="00EF6A52" w:rsidRPr="00956CE6" w:rsidRDefault="00EF6A52" w:rsidP="00EF6A52">
            <w:pPr>
              <w:rPr>
                <w:rFonts w:ascii="Arial Narrow" w:hAnsi="Arial Narrow" w:cs="Arial"/>
              </w:rPr>
            </w:pPr>
            <w:r w:rsidRPr="00956CE6">
              <w:rPr>
                <w:rFonts w:ascii="Arial Narrow" w:hAnsi="Arial Narrow" w:cs="Arial"/>
              </w:rPr>
              <w:t>BLVD. FEDERICO BENÍTEZ NO. 4057, COL. 20 DE NOV. C.P. 22430, TIJUANA, B.C. TEL: 1 04 77 00 EXT. 1368</w:t>
            </w:r>
          </w:p>
        </w:tc>
        <w:tc>
          <w:tcPr>
            <w:tcW w:w="2755" w:type="dxa"/>
            <w:tcBorders>
              <w:bottom w:val="single" w:sz="4" w:space="0" w:color="auto"/>
            </w:tcBorders>
            <w:shd w:val="clear" w:color="auto" w:fill="auto"/>
            <w:vAlign w:val="center"/>
          </w:tcPr>
          <w:p w:rsidR="00EF6A52" w:rsidRPr="00A6470E" w:rsidRDefault="00EF6A52" w:rsidP="00EF6A52">
            <w:pPr>
              <w:rPr>
                <w:rFonts w:ascii="Arial Narrow" w:hAnsi="Arial Narrow"/>
              </w:rPr>
            </w:pPr>
            <w:r w:rsidRPr="00A6470E">
              <w:rPr>
                <w:rFonts w:ascii="Arial Narrow" w:hAnsi="Arial Narrow"/>
              </w:rPr>
              <w:t>KENIA GUTIERREZ CORONADO</w:t>
            </w:r>
          </w:p>
          <w:p w:rsidR="00EF6A52" w:rsidRPr="00956CE6" w:rsidRDefault="00EF6A52" w:rsidP="00EF6A52">
            <w:pPr>
              <w:rPr>
                <w:rFonts w:ascii="Arial Narrow" w:hAnsi="Arial Narrow" w:cs="Arial"/>
              </w:rPr>
            </w:pPr>
            <w:r w:rsidRPr="00956CE6">
              <w:rPr>
                <w:rFonts w:ascii="Arial Narrow" w:hAnsi="Arial Narrow" w:cs="Arial"/>
              </w:rPr>
              <w:t>CAJEROS AUTOMATICOS</w:t>
            </w:r>
          </w:p>
        </w:tc>
      </w:tr>
      <w:tr w:rsidR="00EF6A52" w:rsidRPr="00956CE6" w:rsidTr="00EF6A52">
        <w:trPr>
          <w:trHeight w:val="440"/>
          <w:jc w:val="center"/>
        </w:trPr>
        <w:tc>
          <w:tcPr>
            <w:tcW w:w="3401" w:type="dxa"/>
            <w:shd w:val="clear" w:color="auto" w:fill="auto"/>
            <w:vAlign w:val="center"/>
          </w:tcPr>
          <w:p w:rsidR="00EF6A52" w:rsidRPr="00956CE6" w:rsidRDefault="00EF6A52" w:rsidP="00EF6A52">
            <w:pPr>
              <w:rPr>
                <w:rFonts w:ascii="Arial Narrow" w:hAnsi="Arial Narrow" w:cs="Arial"/>
                <w:b/>
              </w:rPr>
            </w:pPr>
            <w:r w:rsidRPr="00956CE6">
              <w:rPr>
                <w:rFonts w:ascii="Arial Narrow" w:hAnsi="Arial Narrow" w:cs="Arial"/>
                <w:b/>
              </w:rPr>
              <w:t>CAJERO 96</w:t>
            </w:r>
          </w:p>
          <w:p w:rsidR="00EF6A52" w:rsidRPr="00956CE6" w:rsidRDefault="00EF6A52" w:rsidP="00EF6A52">
            <w:pPr>
              <w:rPr>
                <w:rFonts w:ascii="Arial Narrow" w:hAnsi="Arial Narrow" w:cs="Arial"/>
              </w:rPr>
            </w:pPr>
            <w:r w:rsidRPr="00956CE6">
              <w:rPr>
                <w:rFonts w:ascii="Arial Narrow" w:hAnsi="Arial Narrow" w:cs="Arial"/>
              </w:rPr>
              <w:t>Federico Benítez</w:t>
            </w:r>
          </w:p>
          <w:p w:rsidR="00EF6A52" w:rsidRPr="00956CE6" w:rsidRDefault="00EF6A52" w:rsidP="00EF6A52">
            <w:pPr>
              <w:rPr>
                <w:rFonts w:ascii="Arial Narrow" w:hAnsi="Arial Narrow" w:cs="Arial"/>
              </w:rPr>
            </w:pPr>
            <w:r w:rsidRPr="00956CE6">
              <w:rPr>
                <w:rFonts w:ascii="Arial Narrow" w:hAnsi="Arial Narrow" w:cs="Arial"/>
              </w:rPr>
              <w:t>(Oficinas Centrales)</w:t>
            </w:r>
          </w:p>
        </w:tc>
        <w:tc>
          <w:tcPr>
            <w:tcW w:w="3187" w:type="dxa"/>
            <w:shd w:val="clear" w:color="auto" w:fill="auto"/>
            <w:vAlign w:val="center"/>
          </w:tcPr>
          <w:p w:rsidR="00EF6A52" w:rsidRPr="00956CE6" w:rsidRDefault="00EF6A52" w:rsidP="00EF6A52">
            <w:pPr>
              <w:rPr>
                <w:rFonts w:ascii="Arial Narrow" w:hAnsi="Arial Narrow" w:cs="Arial"/>
              </w:rPr>
            </w:pPr>
            <w:r w:rsidRPr="00956CE6">
              <w:rPr>
                <w:rFonts w:ascii="Arial Narrow" w:hAnsi="Arial Narrow" w:cs="Arial"/>
              </w:rPr>
              <w:t>BLVD. FEDERICO BENÍTEZ NO. 4057, COL. 20 DE NOV. C.P. 22430, TIJUANA, B.C. TEL: 1 04 77 00 EXT. 1368 (FUERA DE SERVICIO)</w:t>
            </w:r>
          </w:p>
        </w:tc>
        <w:tc>
          <w:tcPr>
            <w:tcW w:w="2755" w:type="dxa"/>
            <w:tcBorders>
              <w:bottom w:val="single" w:sz="4" w:space="0" w:color="auto"/>
            </w:tcBorders>
            <w:shd w:val="clear" w:color="auto" w:fill="auto"/>
            <w:vAlign w:val="center"/>
          </w:tcPr>
          <w:p w:rsidR="00EF6A52" w:rsidRPr="00A6470E" w:rsidRDefault="00EF6A52" w:rsidP="00EF6A52">
            <w:pPr>
              <w:rPr>
                <w:rFonts w:ascii="Arial Narrow" w:hAnsi="Arial Narrow"/>
              </w:rPr>
            </w:pPr>
            <w:r w:rsidRPr="00A6470E">
              <w:rPr>
                <w:rFonts w:ascii="Arial Narrow" w:hAnsi="Arial Narrow"/>
              </w:rPr>
              <w:t>KENIA GUTIERREZ CORONADO</w:t>
            </w:r>
          </w:p>
          <w:p w:rsidR="00EF6A52" w:rsidRPr="00956CE6" w:rsidRDefault="00EF6A52" w:rsidP="00EF6A52">
            <w:pPr>
              <w:rPr>
                <w:rFonts w:ascii="Arial Narrow" w:hAnsi="Arial Narrow" w:cs="Arial"/>
              </w:rPr>
            </w:pPr>
            <w:r w:rsidRPr="00956CE6">
              <w:rPr>
                <w:rFonts w:ascii="Arial Narrow" w:hAnsi="Arial Narrow" w:cs="Arial"/>
              </w:rPr>
              <w:t>CAJEROS AUTOMATICOS</w:t>
            </w:r>
          </w:p>
        </w:tc>
      </w:tr>
      <w:tr w:rsidR="00EF6A52" w:rsidRPr="00956CE6" w:rsidTr="00EF6A52">
        <w:trPr>
          <w:trHeight w:val="449"/>
          <w:jc w:val="center"/>
        </w:trPr>
        <w:tc>
          <w:tcPr>
            <w:tcW w:w="3401" w:type="dxa"/>
            <w:shd w:val="clear" w:color="auto" w:fill="auto"/>
            <w:vAlign w:val="center"/>
          </w:tcPr>
          <w:p w:rsidR="00EF6A52" w:rsidRPr="00956CE6" w:rsidRDefault="00EF6A52" w:rsidP="00EF6A52">
            <w:pPr>
              <w:rPr>
                <w:rFonts w:ascii="Arial Narrow" w:hAnsi="Arial Narrow" w:cs="Arial"/>
                <w:b/>
              </w:rPr>
            </w:pPr>
            <w:r w:rsidRPr="00956CE6">
              <w:rPr>
                <w:rFonts w:ascii="Arial Narrow" w:hAnsi="Arial Narrow" w:cs="Arial"/>
                <w:b/>
              </w:rPr>
              <w:t>CAJERO 188</w:t>
            </w:r>
          </w:p>
          <w:p w:rsidR="00EF6A52" w:rsidRPr="00956CE6" w:rsidRDefault="00EF6A52" w:rsidP="00EF6A52">
            <w:pPr>
              <w:rPr>
                <w:rFonts w:ascii="Arial Narrow" w:hAnsi="Arial Narrow" w:cs="Arial"/>
              </w:rPr>
            </w:pPr>
            <w:r w:rsidRPr="00956CE6">
              <w:rPr>
                <w:rFonts w:ascii="Arial Narrow" w:hAnsi="Arial Narrow" w:cs="Arial"/>
              </w:rPr>
              <w:t>Carrusel</w:t>
            </w:r>
          </w:p>
        </w:tc>
        <w:tc>
          <w:tcPr>
            <w:tcW w:w="3187" w:type="dxa"/>
            <w:shd w:val="clear" w:color="auto" w:fill="auto"/>
            <w:vAlign w:val="center"/>
          </w:tcPr>
          <w:p w:rsidR="00EF6A52" w:rsidRPr="00956CE6" w:rsidRDefault="00EF6A52" w:rsidP="00EF6A52">
            <w:pPr>
              <w:rPr>
                <w:rFonts w:ascii="Arial Narrow" w:hAnsi="Arial Narrow" w:cs="Arial"/>
              </w:rPr>
            </w:pPr>
            <w:r w:rsidRPr="00956CE6">
              <w:rPr>
                <w:rFonts w:ascii="Arial Narrow" w:hAnsi="Arial Narrow" w:cs="Arial"/>
              </w:rPr>
              <w:t>BLVD. DIAZ ORDAZ No. 15602. LOCAL 31B AL 35 B, FRACC. LAS BRISAS, CTRO. COM. PLAZA CARRUSEL, TEL: 1 04 77 00 EXT. 1368</w:t>
            </w:r>
          </w:p>
        </w:tc>
        <w:tc>
          <w:tcPr>
            <w:tcW w:w="2755" w:type="dxa"/>
            <w:tcBorders>
              <w:bottom w:val="single" w:sz="4" w:space="0" w:color="auto"/>
            </w:tcBorders>
            <w:shd w:val="clear" w:color="auto" w:fill="auto"/>
            <w:vAlign w:val="center"/>
          </w:tcPr>
          <w:p w:rsidR="00EF6A52" w:rsidRPr="00CF06FF" w:rsidRDefault="00EF6A52" w:rsidP="00EF6A52">
            <w:pPr>
              <w:rPr>
                <w:rFonts w:ascii="Arial Narrow" w:hAnsi="Arial Narrow" w:cs="Arial"/>
              </w:rPr>
            </w:pPr>
            <w:r w:rsidRPr="00A6470E">
              <w:rPr>
                <w:rFonts w:ascii="Arial Narrow" w:hAnsi="Arial Narrow"/>
              </w:rPr>
              <w:t>KENIA GUTIERREZ CORONADO</w:t>
            </w:r>
          </w:p>
          <w:p w:rsidR="00EF6A52" w:rsidRPr="00956CE6" w:rsidRDefault="00EF6A52" w:rsidP="00EF6A52">
            <w:pPr>
              <w:rPr>
                <w:rFonts w:ascii="Arial Narrow" w:hAnsi="Arial Narrow" w:cs="Arial"/>
              </w:rPr>
            </w:pPr>
            <w:r w:rsidRPr="00956CE6">
              <w:rPr>
                <w:rFonts w:ascii="Arial Narrow" w:hAnsi="Arial Narrow" w:cs="Arial"/>
              </w:rPr>
              <w:t>CAJEROS AUTOMATICOS</w:t>
            </w:r>
          </w:p>
        </w:tc>
      </w:tr>
      <w:tr w:rsidR="00EF6A52" w:rsidRPr="00956CE6" w:rsidTr="00EF6A52">
        <w:trPr>
          <w:trHeight w:val="611"/>
          <w:jc w:val="center"/>
        </w:trPr>
        <w:tc>
          <w:tcPr>
            <w:tcW w:w="3401" w:type="dxa"/>
            <w:shd w:val="clear" w:color="auto" w:fill="auto"/>
            <w:vAlign w:val="center"/>
          </w:tcPr>
          <w:p w:rsidR="00EF6A52" w:rsidRPr="00956CE6" w:rsidRDefault="00EF6A52" w:rsidP="00EF6A52">
            <w:pPr>
              <w:rPr>
                <w:rFonts w:ascii="Arial Narrow" w:hAnsi="Arial Narrow" w:cs="Arial"/>
                <w:b/>
              </w:rPr>
            </w:pPr>
            <w:r w:rsidRPr="00956CE6">
              <w:rPr>
                <w:rFonts w:ascii="Arial Narrow" w:hAnsi="Arial Narrow" w:cs="Arial"/>
                <w:b/>
              </w:rPr>
              <w:t>CAJERO 198</w:t>
            </w:r>
          </w:p>
          <w:p w:rsidR="00EF6A52" w:rsidRPr="00956CE6" w:rsidRDefault="00EF6A52" w:rsidP="00EF6A52">
            <w:pPr>
              <w:rPr>
                <w:rFonts w:ascii="Arial Narrow" w:hAnsi="Arial Narrow" w:cs="Arial"/>
              </w:rPr>
            </w:pPr>
            <w:r w:rsidRPr="00956CE6">
              <w:rPr>
                <w:rFonts w:ascii="Arial Narrow" w:hAnsi="Arial Narrow" w:cs="Arial"/>
              </w:rPr>
              <w:t>AUTOPAGO</w:t>
            </w:r>
          </w:p>
          <w:p w:rsidR="00EF6A52" w:rsidRPr="00956CE6" w:rsidRDefault="00EF6A52" w:rsidP="00EF6A52">
            <w:pPr>
              <w:rPr>
                <w:rFonts w:ascii="Arial Narrow" w:hAnsi="Arial Narrow" w:cs="Arial"/>
              </w:rPr>
            </w:pPr>
            <w:r w:rsidRPr="00956CE6">
              <w:rPr>
                <w:rFonts w:ascii="Arial Narrow" w:hAnsi="Arial Narrow" w:cs="Arial"/>
              </w:rPr>
              <w:t>(Oficinas Centrales)</w:t>
            </w:r>
          </w:p>
        </w:tc>
        <w:tc>
          <w:tcPr>
            <w:tcW w:w="3187" w:type="dxa"/>
            <w:shd w:val="clear" w:color="auto" w:fill="auto"/>
            <w:vAlign w:val="center"/>
          </w:tcPr>
          <w:p w:rsidR="00EF6A52" w:rsidRPr="00956CE6" w:rsidRDefault="00EF6A52" w:rsidP="00EF6A52">
            <w:pPr>
              <w:rPr>
                <w:rFonts w:ascii="Arial Narrow" w:hAnsi="Arial Narrow" w:cs="Arial"/>
              </w:rPr>
            </w:pPr>
            <w:r w:rsidRPr="00956CE6">
              <w:rPr>
                <w:rFonts w:ascii="Arial Narrow" w:hAnsi="Arial Narrow" w:cs="Arial"/>
              </w:rPr>
              <w:t xml:space="preserve">BLVD. FEDERICO BENÍTEZ NO. 4057 </w:t>
            </w:r>
            <w:smartTag w:uri="urn:schemas-microsoft-com:office:smarttags" w:element="stockticker">
              <w:r w:rsidRPr="00956CE6">
                <w:rPr>
                  <w:rFonts w:ascii="Arial Narrow" w:hAnsi="Arial Narrow" w:cs="Arial"/>
                </w:rPr>
                <w:t>COL</w:t>
              </w:r>
            </w:smartTag>
            <w:r w:rsidRPr="00956CE6">
              <w:rPr>
                <w:rFonts w:ascii="Arial Narrow" w:hAnsi="Arial Narrow" w:cs="Arial"/>
              </w:rPr>
              <w:t xml:space="preserve">. 20 DE NOV., C.P. 22430, TIJUANA, B.C. TEL: </w:t>
            </w:r>
            <w:smartTag w:uri="urn:schemas-microsoft-com:office:smarttags" w:element="date">
              <w:smartTagPr>
                <w:attr w:name="ls" w:val="trans"/>
                <w:attr w:name="Month" w:val="1"/>
                <w:attr w:name="Day" w:val="04"/>
                <w:attr w:name="Year" w:val="77"/>
              </w:smartTagPr>
              <w:r w:rsidRPr="00956CE6">
                <w:rPr>
                  <w:rFonts w:ascii="Arial Narrow" w:hAnsi="Arial Narrow" w:cs="Arial"/>
                </w:rPr>
                <w:t>1 04 77</w:t>
              </w:r>
            </w:smartTag>
            <w:r w:rsidRPr="00956CE6">
              <w:rPr>
                <w:rFonts w:ascii="Arial Narrow" w:hAnsi="Arial Narrow" w:cs="Arial"/>
              </w:rPr>
              <w:t xml:space="preserve"> 00 EXT. 1368</w:t>
            </w:r>
          </w:p>
        </w:tc>
        <w:tc>
          <w:tcPr>
            <w:tcW w:w="2755" w:type="dxa"/>
            <w:tcBorders>
              <w:bottom w:val="single" w:sz="4" w:space="0" w:color="auto"/>
            </w:tcBorders>
            <w:shd w:val="clear" w:color="auto" w:fill="auto"/>
            <w:vAlign w:val="center"/>
          </w:tcPr>
          <w:p w:rsidR="00EF6A52" w:rsidRPr="00A6470E" w:rsidRDefault="00EF6A52" w:rsidP="00EF6A52">
            <w:pPr>
              <w:rPr>
                <w:rFonts w:ascii="Arial Narrow" w:hAnsi="Arial Narrow"/>
              </w:rPr>
            </w:pPr>
            <w:r w:rsidRPr="00A6470E">
              <w:rPr>
                <w:rFonts w:ascii="Arial Narrow" w:hAnsi="Arial Narrow"/>
              </w:rPr>
              <w:t>KENIA GUTIERREZ CORONADO</w:t>
            </w:r>
          </w:p>
          <w:p w:rsidR="00EF6A52" w:rsidRPr="00956CE6" w:rsidRDefault="00EF6A52" w:rsidP="00EF6A52">
            <w:pPr>
              <w:rPr>
                <w:rFonts w:ascii="Arial Narrow" w:hAnsi="Arial Narrow" w:cs="Arial"/>
              </w:rPr>
            </w:pPr>
            <w:r w:rsidRPr="00956CE6">
              <w:rPr>
                <w:rFonts w:ascii="Arial Narrow" w:hAnsi="Arial Narrow" w:cs="Arial"/>
              </w:rPr>
              <w:t>CAJEROS AUTOMATICOS</w:t>
            </w:r>
          </w:p>
        </w:tc>
      </w:tr>
      <w:tr w:rsidR="00EF6A52" w:rsidRPr="00956CE6" w:rsidTr="00EF6A52">
        <w:trPr>
          <w:trHeight w:val="611"/>
          <w:jc w:val="center"/>
        </w:trPr>
        <w:tc>
          <w:tcPr>
            <w:tcW w:w="3401" w:type="dxa"/>
            <w:shd w:val="clear" w:color="auto" w:fill="auto"/>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CAJERO 187</w:t>
            </w:r>
          </w:p>
          <w:p w:rsidR="00EF6A52" w:rsidRPr="00956CE6" w:rsidRDefault="00EF6A52" w:rsidP="00EF6A52">
            <w:pPr>
              <w:rPr>
                <w:rFonts w:ascii="Arial Narrow" w:hAnsi="Arial Narrow" w:cs="Arial"/>
                <w:b/>
              </w:rPr>
            </w:pPr>
            <w:r w:rsidRPr="00A6470E">
              <w:rPr>
                <w:rFonts w:ascii="Arial Narrow" w:hAnsi="Arial Narrow" w:cs="Arial"/>
              </w:rPr>
              <w:t>CENTRALES</w:t>
            </w:r>
          </w:p>
        </w:tc>
        <w:tc>
          <w:tcPr>
            <w:tcW w:w="3187" w:type="dxa"/>
            <w:shd w:val="clear" w:color="auto" w:fill="auto"/>
            <w:vAlign w:val="center"/>
          </w:tcPr>
          <w:p w:rsidR="00EF6A52" w:rsidRPr="00956CE6" w:rsidRDefault="00EF6A52" w:rsidP="00EF6A52">
            <w:pPr>
              <w:rPr>
                <w:rFonts w:ascii="Arial Narrow" w:hAnsi="Arial Narrow" w:cs="Arial"/>
              </w:rPr>
            </w:pPr>
            <w:r w:rsidRPr="00956CE6">
              <w:rPr>
                <w:rFonts w:ascii="Arial Narrow" w:hAnsi="Arial Narrow" w:cs="Arial"/>
              </w:rPr>
              <w:t>BLVD. DEL ROSARIO ESQ. PASEO SANTA FE S/N, FRACC. SANTA FE 1RA. SECCION.</w:t>
            </w:r>
          </w:p>
        </w:tc>
        <w:tc>
          <w:tcPr>
            <w:tcW w:w="2755" w:type="dxa"/>
            <w:tcBorders>
              <w:bottom w:val="single" w:sz="4" w:space="0" w:color="auto"/>
            </w:tcBorders>
            <w:shd w:val="clear" w:color="auto" w:fill="auto"/>
            <w:vAlign w:val="center"/>
          </w:tcPr>
          <w:p w:rsidR="00EF6A52" w:rsidRPr="00A6470E" w:rsidRDefault="00EF6A52" w:rsidP="00EF6A52">
            <w:pPr>
              <w:rPr>
                <w:rFonts w:ascii="Arial Narrow" w:hAnsi="Arial Narrow"/>
              </w:rPr>
            </w:pPr>
            <w:r w:rsidRPr="00A6470E">
              <w:rPr>
                <w:rFonts w:ascii="Arial Narrow" w:hAnsi="Arial Narrow"/>
              </w:rPr>
              <w:t>KENIA GUTIERREZ CORONADO</w:t>
            </w:r>
          </w:p>
          <w:p w:rsidR="00EF6A52" w:rsidRPr="00956CE6" w:rsidRDefault="00EF6A52" w:rsidP="00EF6A52">
            <w:pPr>
              <w:rPr>
                <w:rFonts w:ascii="Arial Narrow" w:hAnsi="Arial Narrow" w:cs="Arial"/>
              </w:rPr>
            </w:pPr>
            <w:r w:rsidRPr="00956CE6">
              <w:rPr>
                <w:rFonts w:ascii="Arial Narrow" w:hAnsi="Arial Narrow" w:cs="Arial"/>
              </w:rPr>
              <w:t>CAJEROS AUTOMATICOS</w:t>
            </w:r>
          </w:p>
        </w:tc>
      </w:tr>
      <w:tr w:rsidR="00EF6A52" w:rsidRPr="00956CE6" w:rsidTr="00EF6A52">
        <w:trPr>
          <w:trHeight w:val="611"/>
          <w:jc w:val="center"/>
        </w:trPr>
        <w:tc>
          <w:tcPr>
            <w:tcW w:w="3401" w:type="dxa"/>
            <w:shd w:val="clear" w:color="auto" w:fill="auto"/>
            <w:vAlign w:val="center"/>
          </w:tcPr>
          <w:p w:rsidR="00EF6A52" w:rsidRPr="00A6470E" w:rsidRDefault="00EF6A52" w:rsidP="00EF6A52">
            <w:pPr>
              <w:rPr>
                <w:rFonts w:ascii="Arial Narrow" w:hAnsi="Arial Narrow" w:cs="Arial"/>
                <w:b/>
              </w:rPr>
            </w:pPr>
            <w:r w:rsidRPr="00A6470E">
              <w:rPr>
                <w:rFonts w:ascii="Arial Narrow" w:hAnsi="Arial Narrow" w:cs="Arial"/>
                <w:b/>
              </w:rPr>
              <w:t>CAJERO 199</w:t>
            </w:r>
          </w:p>
          <w:p w:rsidR="00EF6A52" w:rsidRPr="00A6470E" w:rsidRDefault="00EF6A52" w:rsidP="00EF6A52">
            <w:pPr>
              <w:rPr>
                <w:rFonts w:ascii="Arial Narrow" w:hAnsi="Arial Narrow" w:cs="Arial"/>
                <w:b/>
              </w:rPr>
            </w:pPr>
            <w:r w:rsidRPr="00A6470E">
              <w:rPr>
                <w:rFonts w:ascii="Arial Narrow" w:hAnsi="Arial Narrow" w:cs="Arial"/>
              </w:rPr>
              <w:t>CENTRALES</w:t>
            </w:r>
          </w:p>
        </w:tc>
        <w:tc>
          <w:tcPr>
            <w:tcW w:w="3187" w:type="dxa"/>
            <w:shd w:val="clear" w:color="auto" w:fill="auto"/>
            <w:vAlign w:val="center"/>
          </w:tcPr>
          <w:p w:rsidR="00EF6A52" w:rsidRPr="00956CE6" w:rsidRDefault="00EF6A52" w:rsidP="00EF6A52">
            <w:pPr>
              <w:rPr>
                <w:rFonts w:ascii="Arial Narrow" w:hAnsi="Arial Narrow" w:cs="Arial"/>
              </w:rPr>
            </w:pPr>
            <w:r w:rsidRPr="00956CE6">
              <w:rPr>
                <w:rFonts w:ascii="Arial Narrow" w:hAnsi="Arial Narrow" w:cs="Arial"/>
              </w:rPr>
              <w:t xml:space="preserve">BLVD. FEDERICO BENÍTEZ NO. 4057 </w:t>
            </w:r>
            <w:smartTag w:uri="urn:schemas-microsoft-com:office:smarttags" w:element="stockticker">
              <w:r w:rsidRPr="00956CE6">
                <w:rPr>
                  <w:rFonts w:ascii="Arial Narrow" w:hAnsi="Arial Narrow" w:cs="Arial"/>
                </w:rPr>
                <w:t>COL</w:t>
              </w:r>
            </w:smartTag>
            <w:r w:rsidRPr="00956CE6">
              <w:rPr>
                <w:rFonts w:ascii="Arial Narrow" w:hAnsi="Arial Narrow" w:cs="Arial"/>
              </w:rPr>
              <w:t xml:space="preserve">. 20 DE NOV., C.P. 22430, TIJUANA, B.C. TEL: </w:t>
            </w:r>
            <w:smartTag w:uri="urn:schemas-microsoft-com:office:smarttags" w:element="date">
              <w:smartTagPr>
                <w:attr w:name="ls" w:val="trans"/>
                <w:attr w:name="Month" w:val="1"/>
                <w:attr w:name="Day" w:val="04"/>
                <w:attr w:name="Year" w:val="77"/>
              </w:smartTagPr>
              <w:r w:rsidRPr="00956CE6">
                <w:rPr>
                  <w:rFonts w:ascii="Arial Narrow" w:hAnsi="Arial Narrow" w:cs="Arial"/>
                </w:rPr>
                <w:t>1 04 77</w:t>
              </w:r>
            </w:smartTag>
            <w:r w:rsidRPr="00956CE6">
              <w:rPr>
                <w:rFonts w:ascii="Arial Narrow" w:hAnsi="Arial Narrow" w:cs="Arial"/>
              </w:rPr>
              <w:t xml:space="preserve"> 00 EXT. 1368</w:t>
            </w:r>
          </w:p>
        </w:tc>
        <w:tc>
          <w:tcPr>
            <w:tcW w:w="2755" w:type="dxa"/>
            <w:tcBorders>
              <w:bottom w:val="single" w:sz="4" w:space="0" w:color="auto"/>
            </w:tcBorders>
            <w:shd w:val="clear" w:color="auto" w:fill="auto"/>
            <w:vAlign w:val="center"/>
          </w:tcPr>
          <w:p w:rsidR="00EF6A52" w:rsidRPr="00A6470E" w:rsidRDefault="00EF6A52" w:rsidP="00EF6A52">
            <w:pPr>
              <w:rPr>
                <w:rFonts w:ascii="Arial Narrow" w:hAnsi="Arial Narrow"/>
              </w:rPr>
            </w:pPr>
            <w:r w:rsidRPr="00A6470E">
              <w:rPr>
                <w:rFonts w:ascii="Arial Narrow" w:hAnsi="Arial Narrow"/>
              </w:rPr>
              <w:t>KENIA GUTIERREZ CORONADO</w:t>
            </w:r>
          </w:p>
          <w:p w:rsidR="00EF6A52" w:rsidRPr="00A6470E" w:rsidRDefault="00EF6A52" w:rsidP="00EF6A52">
            <w:pPr>
              <w:rPr>
                <w:rFonts w:ascii="Arial Narrow" w:hAnsi="Arial Narrow"/>
              </w:rPr>
            </w:pPr>
            <w:r w:rsidRPr="00A6470E">
              <w:rPr>
                <w:rFonts w:ascii="Arial Narrow" w:hAnsi="Arial Narrow"/>
              </w:rPr>
              <w:t>CAJEROS AUTOMATICOS</w:t>
            </w:r>
          </w:p>
        </w:tc>
      </w:tr>
      <w:tr w:rsidR="00EF6A52" w:rsidRPr="00956CE6" w:rsidTr="00EF6A52">
        <w:trPr>
          <w:trHeight w:val="611"/>
          <w:jc w:val="center"/>
        </w:trPr>
        <w:tc>
          <w:tcPr>
            <w:tcW w:w="3401" w:type="dxa"/>
            <w:shd w:val="clear" w:color="auto" w:fill="auto"/>
            <w:vAlign w:val="center"/>
          </w:tcPr>
          <w:p w:rsidR="00EF6A52" w:rsidRDefault="00EF6A52" w:rsidP="00EF6A52">
            <w:pPr>
              <w:rPr>
                <w:rFonts w:ascii="Arial Narrow" w:hAnsi="Arial Narrow" w:cs="Arial"/>
                <w:b/>
              </w:rPr>
            </w:pPr>
            <w:r>
              <w:rPr>
                <w:rFonts w:ascii="Arial Narrow" w:hAnsi="Arial Narrow" w:cs="Arial"/>
                <w:b/>
              </w:rPr>
              <w:t>CAJERO 99</w:t>
            </w:r>
          </w:p>
          <w:p w:rsidR="00EF6A52" w:rsidRDefault="00EF6A52" w:rsidP="00EF6A52">
            <w:pPr>
              <w:rPr>
                <w:rFonts w:ascii="Arial Narrow" w:hAnsi="Arial Narrow" w:cs="Arial"/>
                <w:b/>
              </w:rPr>
            </w:pPr>
            <w:r>
              <w:rPr>
                <w:rFonts w:ascii="Arial Narrow" w:hAnsi="Arial Narrow" w:cs="Arial"/>
                <w:b/>
              </w:rPr>
              <w:t>AUTOPAGO</w:t>
            </w:r>
          </w:p>
          <w:p w:rsidR="00EF6A52" w:rsidRPr="00A6470E" w:rsidRDefault="00EF6A52" w:rsidP="00EF6A52">
            <w:pPr>
              <w:rPr>
                <w:rFonts w:ascii="Arial Narrow" w:hAnsi="Arial Narrow" w:cs="Arial"/>
                <w:b/>
              </w:rPr>
            </w:pPr>
            <w:r>
              <w:rPr>
                <w:rFonts w:ascii="Arial Narrow" w:hAnsi="Arial Narrow" w:cs="Arial"/>
                <w:b/>
              </w:rPr>
              <w:t>(Oficinas Centrales)</w:t>
            </w:r>
          </w:p>
        </w:tc>
        <w:tc>
          <w:tcPr>
            <w:tcW w:w="3187" w:type="dxa"/>
            <w:shd w:val="clear" w:color="auto" w:fill="auto"/>
            <w:vAlign w:val="center"/>
          </w:tcPr>
          <w:p w:rsidR="00EF6A52" w:rsidRPr="00956CE6" w:rsidRDefault="00EF6A52" w:rsidP="00EF6A52">
            <w:pPr>
              <w:rPr>
                <w:rFonts w:ascii="Arial Narrow" w:hAnsi="Arial Narrow" w:cs="Arial"/>
              </w:rPr>
            </w:pPr>
            <w:r w:rsidRPr="00956CE6">
              <w:rPr>
                <w:rFonts w:ascii="Arial Narrow" w:hAnsi="Arial Narrow" w:cs="Arial"/>
              </w:rPr>
              <w:t xml:space="preserve">BLVD. FEDERICO BENÍTEZ NO. 4057 </w:t>
            </w:r>
            <w:smartTag w:uri="urn:schemas-microsoft-com:office:smarttags" w:element="stockticker">
              <w:r w:rsidRPr="00956CE6">
                <w:rPr>
                  <w:rFonts w:ascii="Arial Narrow" w:hAnsi="Arial Narrow" w:cs="Arial"/>
                </w:rPr>
                <w:t>COL</w:t>
              </w:r>
            </w:smartTag>
            <w:r w:rsidRPr="00956CE6">
              <w:rPr>
                <w:rFonts w:ascii="Arial Narrow" w:hAnsi="Arial Narrow" w:cs="Arial"/>
              </w:rPr>
              <w:t xml:space="preserve">. 20 DE NOV., C.P. 22430, TIJUANA, B.C. TEL: </w:t>
            </w:r>
            <w:smartTag w:uri="urn:schemas-microsoft-com:office:smarttags" w:element="date">
              <w:smartTagPr>
                <w:attr w:name="ls" w:val="trans"/>
                <w:attr w:name="Month" w:val="1"/>
                <w:attr w:name="Day" w:val="04"/>
                <w:attr w:name="Year" w:val="77"/>
              </w:smartTagPr>
              <w:r w:rsidRPr="00956CE6">
                <w:rPr>
                  <w:rFonts w:ascii="Arial Narrow" w:hAnsi="Arial Narrow" w:cs="Arial"/>
                </w:rPr>
                <w:t>1 04 77</w:t>
              </w:r>
            </w:smartTag>
            <w:r w:rsidRPr="00956CE6">
              <w:rPr>
                <w:rFonts w:ascii="Arial Narrow" w:hAnsi="Arial Narrow" w:cs="Arial"/>
              </w:rPr>
              <w:t xml:space="preserve"> 00 EXT. 1368</w:t>
            </w:r>
          </w:p>
        </w:tc>
        <w:tc>
          <w:tcPr>
            <w:tcW w:w="2755" w:type="dxa"/>
            <w:tcBorders>
              <w:bottom w:val="single" w:sz="4" w:space="0" w:color="auto"/>
            </w:tcBorders>
            <w:shd w:val="clear" w:color="auto" w:fill="auto"/>
            <w:vAlign w:val="center"/>
          </w:tcPr>
          <w:p w:rsidR="00EF6A52" w:rsidRPr="00A6470E" w:rsidRDefault="00EF6A52" w:rsidP="00EF6A52">
            <w:pPr>
              <w:rPr>
                <w:rFonts w:ascii="Arial Narrow" w:hAnsi="Arial Narrow"/>
              </w:rPr>
            </w:pPr>
            <w:r w:rsidRPr="00A6470E">
              <w:rPr>
                <w:rFonts w:ascii="Arial Narrow" w:hAnsi="Arial Narrow"/>
              </w:rPr>
              <w:t>KENIA GUTIERREZ CORONADO</w:t>
            </w:r>
          </w:p>
          <w:p w:rsidR="00EF6A52" w:rsidRPr="00A6470E" w:rsidRDefault="00EF6A52" w:rsidP="00EF6A52">
            <w:pPr>
              <w:rPr>
                <w:rFonts w:ascii="Arial Narrow" w:hAnsi="Arial Narrow"/>
              </w:rPr>
            </w:pPr>
            <w:r w:rsidRPr="00A6470E">
              <w:rPr>
                <w:rFonts w:ascii="Arial Narrow" w:hAnsi="Arial Narrow"/>
              </w:rPr>
              <w:t>CAJEROS AUTOMATICOS</w:t>
            </w:r>
          </w:p>
        </w:tc>
      </w:tr>
      <w:tr w:rsidR="00EF6A52" w:rsidRPr="00956CE6" w:rsidTr="00EF6A52">
        <w:trPr>
          <w:trHeight w:val="269"/>
          <w:jc w:val="center"/>
        </w:trPr>
        <w:tc>
          <w:tcPr>
            <w:tcW w:w="9343" w:type="dxa"/>
            <w:gridSpan w:val="3"/>
            <w:shd w:val="clear" w:color="auto" w:fill="7030A0"/>
            <w:vAlign w:val="center"/>
          </w:tcPr>
          <w:p w:rsidR="00EF6A52" w:rsidRPr="00956CE6" w:rsidRDefault="00EF6A52" w:rsidP="00EF6A52">
            <w:pPr>
              <w:ind w:right="-43"/>
              <w:jc w:val="center"/>
              <w:rPr>
                <w:rFonts w:ascii="Arial Narrow" w:hAnsi="Arial Narrow" w:cs="Arial"/>
                <w:b/>
                <w:color w:val="FFFFFF"/>
              </w:rPr>
            </w:pPr>
            <w:r w:rsidRPr="00956CE6">
              <w:rPr>
                <w:rFonts w:ascii="Arial Narrow" w:hAnsi="Arial Narrow" w:cs="Arial"/>
                <w:b/>
                <w:color w:val="FFFFFF"/>
              </w:rPr>
              <w:t>PARTIDA 2</w:t>
            </w:r>
          </w:p>
        </w:tc>
      </w:tr>
      <w:tr w:rsidR="00EF6A52" w:rsidRPr="00956CE6" w:rsidTr="00EF6A52">
        <w:trPr>
          <w:trHeight w:val="215"/>
          <w:jc w:val="center"/>
        </w:trPr>
        <w:tc>
          <w:tcPr>
            <w:tcW w:w="9343" w:type="dxa"/>
            <w:gridSpan w:val="3"/>
            <w:shd w:val="clear" w:color="auto" w:fill="7030A0"/>
            <w:vAlign w:val="center"/>
          </w:tcPr>
          <w:p w:rsidR="00EF6A52" w:rsidRPr="00956CE6" w:rsidRDefault="00EF6A52" w:rsidP="00EF6A52">
            <w:pPr>
              <w:ind w:right="-43"/>
              <w:jc w:val="center"/>
              <w:rPr>
                <w:rFonts w:ascii="Arial Narrow" w:hAnsi="Arial Narrow" w:cs="Arial"/>
                <w:b/>
                <w:color w:val="FFFFFF"/>
              </w:rPr>
            </w:pPr>
            <w:r w:rsidRPr="00956CE6">
              <w:rPr>
                <w:rFonts w:ascii="Arial Narrow" w:hAnsi="Arial Narrow" w:cs="Arial"/>
                <w:b/>
                <w:color w:val="FFFFFF"/>
              </w:rPr>
              <w:t>ZONA OESTE</w:t>
            </w:r>
          </w:p>
        </w:tc>
      </w:tr>
      <w:tr w:rsidR="00EF6A52" w:rsidRPr="00956CE6" w:rsidTr="00EF6A52">
        <w:trPr>
          <w:trHeight w:val="269"/>
          <w:jc w:val="center"/>
        </w:trPr>
        <w:tc>
          <w:tcPr>
            <w:tcW w:w="3401" w:type="dxa"/>
            <w:shd w:val="clear" w:color="auto" w:fill="7030A0"/>
            <w:vAlign w:val="center"/>
          </w:tcPr>
          <w:p w:rsidR="00EF6A52" w:rsidRPr="00956CE6" w:rsidRDefault="00EF6A52" w:rsidP="00EF6A52">
            <w:pPr>
              <w:ind w:right="-43"/>
              <w:jc w:val="center"/>
              <w:rPr>
                <w:rFonts w:ascii="Arial Narrow" w:hAnsi="Arial Narrow" w:cs="Arial"/>
                <w:b/>
                <w:color w:val="FFFFFF"/>
              </w:rPr>
            </w:pPr>
            <w:r w:rsidRPr="00956CE6">
              <w:rPr>
                <w:rFonts w:ascii="Arial Narrow" w:hAnsi="Arial Narrow" w:cs="Arial"/>
                <w:b/>
                <w:color w:val="FFFFFF"/>
              </w:rPr>
              <w:t>RECAUDADORA / CAJEROS AUTOMÁTICOS</w:t>
            </w:r>
          </w:p>
        </w:tc>
        <w:tc>
          <w:tcPr>
            <w:tcW w:w="3187" w:type="dxa"/>
            <w:shd w:val="clear" w:color="auto" w:fill="7030A0"/>
            <w:vAlign w:val="center"/>
          </w:tcPr>
          <w:p w:rsidR="00EF6A52" w:rsidRPr="00956CE6" w:rsidRDefault="00EF6A52" w:rsidP="00EF6A52">
            <w:pPr>
              <w:ind w:right="-43"/>
              <w:jc w:val="center"/>
              <w:rPr>
                <w:rFonts w:ascii="Arial Narrow" w:hAnsi="Arial Narrow" w:cs="Arial"/>
                <w:b/>
                <w:color w:val="FFFFFF"/>
              </w:rPr>
            </w:pPr>
            <w:r w:rsidRPr="00956CE6">
              <w:rPr>
                <w:rFonts w:ascii="Arial Narrow" w:hAnsi="Arial Narrow" w:cs="Arial"/>
                <w:b/>
                <w:color w:val="FFFFFF"/>
              </w:rPr>
              <w:t>DIRECCIÓN</w:t>
            </w:r>
          </w:p>
        </w:tc>
        <w:tc>
          <w:tcPr>
            <w:tcW w:w="2755" w:type="dxa"/>
            <w:shd w:val="clear" w:color="auto" w:fill="7030A0"/>
            <w:vAlign w:val="center"/>
          </w:tcPr>
          <w:p w:rsidR="00EF6A52" w:rsidRPr="00956CE6" w:rsidRDefault="00EF6A52" w:rsidP="00EF6A52">
            <w:pPr>
              <w:ind w:right="-43"/>
              <w:jc w:val="center"/>
              <w:rPr>
                <w:rFonts w:ascii="Arial Narrow" w:hAnsi="Arial Narrow" w:cs="Arial"/>
                <w:b/>
                <w:color w:val="FFFFFF"/>
              </w:rPr>
            </w:pPr>
            <w:r w:rsidRPr="00956CE6">
              <w:rPr>
                <w:rFonts w:ascii="Arial Narrow" w:hAnsi="Arial Narrow" w:cs="Arial"/>
                <w:b/>
                <w:color w:val="FFFFFF"/>
              </w:rPr>
              <w:t>RESPONSABLE</w:t>
            </w:r>
          </w:p>
        </w:tc>
      </w:tr>
      <w:tr w:rsidR="00EF6A52" w:rsidRPr="00956CE6" w:rsidTr="00EF6A52">
        <w:trPr>
          <w:trHeight w:val="440"/>
          <w:jc w:val="center"/>
        </w:trPr>
        <w:tc>
          <w:tcPr>
            <w:tcW w:w="3401" w:type="dxa"/>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RECAUDADORA</w:t>
            </w:r>
          </w:p>
          <w:p w:rsidR="00EF6A52" w:rsidRPr="00956CE6" w:rsidRDefault="00EF6A52" w:rsidP="00EF6A52">
            <w:pPr>
              <w:ind w:right="-43"/>
              <w:rPr>
                <w:rFonts w:ascii="Arial Narrow" w:hAnsi="Arial Narrow" w:cs="Arial"/>
              </w:rPr>
            </w:pPr>
            <w:r w:rsidRPr="00956CE6">
              <w:rPr>
                <w:rFonts w:ascii="Arial Narrow" w:hAnsi="Arial Narrow" w:cs="Arial"/>
              </w:rPr>
              <w:t>Playas de Tijuana</w:t>
            </w:r>
          </w:p>
        </w:tc>
        <w:tc>
          <w:tcPr>
            <w:tcW w:w="3187" w:type="dxa"/>
            <w:vAlign w:val="center"/>
          </w:tcPr>
          <w:p w:rsidR="00EF6A52" w:rsidRPr="00956CE6" w:rsidRDefault="00EF6A52" w:rsidP="00EF6A52">
            <w:pPr>
              <w:rPr>
                <w:rFonts w:ascii="Arial Narrow" w:hAnsi="Arial Narrow" w:cs="Arial"/>
              </w:rPr>
            </w:pPr>
            <w:r w:rsidRPr="00956CE6">
              <w:rPr>
                <w:rFonts w:ascii="Arial Narrow" w:hAnsi="Arial Narrow" w:cs="Arial"/>
              </w:rPr>
              <w:t>PASEO PEDREGAL No.10 LOCAL 101</w:t>
            </w:r>
          </w:p>
          <w:p w:rsidR="00EF6A52" w:rsidRPr="00956CE6" w:rsidRDefault="00EF6A52" w:rsidP="00EF6A52">
            <w:pPr>
              <w:rPr>
                <w:rFonts w:ascii="Arial Narrow" w:hAnsi="Arial Narrow" w:cs="Arial"/>
              </w:rPr>
            </w:pPr>
            <w:r w:rsidRPr="00956CE6">
              <w:rPr>
                <w:rFonts w:ascii="Arial Narrow" w:hAnsi="Arial Narrow" w:cs="Arial"/>
              </w:rPr>
              <w:t>SECC. TERRAZAS DE MENDOZA</w:t>
            </w:r>
          </w:p>
          <w:p w:rsidR="00EF6A52" w:rsidRPr="00956CE6" w:rsidRDefault="00EF6A52" w:rsidP="00EF6A52">
            <w:pPr>
              <w:rPr>
                <w:rFonts w:ascii="Arial Narrow" w:hAnsi="Arial Narrow" w:cs="Arial"/>
              </w:rPr>
            </w:pPr>
            <w:r w:rsidRPr="00956CE6">
              <w:rPr>
                <w:rFonts w:ascii="Arial Narrow" w:hAnsi="Arial Narrow" w:cs="Arial"/>
              </w:rPr>
              <w:t>PLAYAS DE TIJUANA TEL. 680-24-82</w:t>
            </w:r>
          </w:p>
        </w:tc>
        <w:tc>
          <w:tcPr>
            <w:tcW w:w="2755" w:type="dxa"/>
            <w:shd w:val="clear" w:color="auto" w:fill="auto"/>
            <w:vAlign w:val="center"/>
          </w:tcPr>
          <w:p w:rsidR="00EF6A52" w:rsidRPr="00A6470E" w:rsidRDefault="00EF6A52" w:rsidP="00EF6A52">
            <w:pPr>
              <w:rPr>
                <w:rFonts w:ascii="Arial Narrow" w:hAnsi="Arial Narrow" w:cs="Arial"/>
              </w:rPr>
            </w:pPr>
            <w:r w:rsidRPr="00A6470E">
              <w:rPr>
                <w:rFonts w:ascii="Arial Narrow" w:hAnsi="Arial Narrow" w:cs="Arial"/>
              </w:rPr>
              <w:t>ANA PATRICIA CHAVEZ</w:t>
            </w:r>
          </w:p>
          <w:p w:rsidR="00EF6A52" w:rsidRPr="00A6470E" w:rsidRDefault="00EF6A52" w:rsidP="00EF6A52">
            <w:pPr>
              <w:rPr>
                <w:rFonts w:ascii="Arial Narrow" w:hAnsi="Arial Narrow" w:cs="Arial"/>
              </w:rPr>
            </w:pPr>
            <w:r w:rsidRPr="00A6470E">
              <w:rPr>
                <w:rFonts w:ascii="Arial Narrow" w:hAnsi="Arial Narrow" w:cs="Arial"/>
              </w:rPr>
              <w:t xml:space="preserve">ENCARGADO DE CAJAS </w:t>
            </w:r>
          </w:p>
          <w:p w:rsidR="00EF6A52" w:rsidRPr="00956CE6" w:rsidRDefault="00EF6A52" w:rsidP="00EF6A52">
            <w:pPr>
              <w:rPr>
                <w:rFonts w:ascii="Arial Narrow" w:hAnsi="Arial Narrow" w:cs="Arial"/>
              </w:rPr>
            </w:pPr>
            <w:r w:rsidRPr="00A6470E">
              <w:rPr>
                <w:rFonts w:ascii="Arial Narrow" w:hAnsi="Arial Narrow" w:cs="Arial"/>
              </w:rPr>
              <w:t>ADRIANA GONZALEZ MENDOZA</w:t>
            </w:r>
          </w:p>
        </w:tc>
      </w:tr>
      <w:tr w:rsidR="00EF6A52" w:rsidRPr="00956CE6" w:rsidTr="00EF6A52">
        <w:trPr>
          <w:trHeight w:val="440"/>
          <w:jc w:val="center"/>
        </w:trPr>
        <w:tc>
          <w:tcPr>
            <w:tcW w:w="3401" w:type="dxa"/>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RECAUDADORA</w:t>
            </w:r>
          </w:p>
          <w:p w:rsidR="00EF6A52" w:rsidRPr="00956CE6" w:rsidRDefault="00EF6A52" w:rsidP="00EF6A52">
            <w:pPr>
              <w:ind w:right="-43"/>
              <w:rPr>
                <w:rFonts w:ascii="Arial Narrow" w:hAnsi="Arial Narrow" w:cs="Arial"/>
              </w:rPr>
            </w:pPr>
            <w:r w:rsidRPr="00956CE6">
              <w:rPr>
                <w:rFonts w:ascii="Arial Narrow" w:hAnsi="Arial Narrow" w:cs="Arial"/>
              </w:rPr>
              <w:t>Revolución</w:t>
            </w:r>
          </w:p>
        </w:tc>
        <w:tc>
          <w:tcPr>
            <w:tcW w:w="3187" w:type="dxa"/>
            <w:vAlign w:val="center"/>
          </w:tcPr>
          <w:p w:rsidR="00EF6A52" w:rsidRPr="00956CE6" w:rsidRDefault="00EF6A52" w:rsidP="00EF6A52">
            <w:pPr>
              <w:rPr>
                <w:rFonts w:ascii="Arial Narrow" w:hAnsi="Arial Narrow" w:cs="Arial"/>
              </w:rPr>
            </w:pPr>
            <w:r w:rsidRPr="00956CE6">
              <w:rPr>
                <w:rFonts w:ascii="Arial Narrow" w:hAnsi="Arial Narrow" w:cs="Arial"/>
              </w:rPr>
              <w:t xml:space="preserve">AVE. REVOLUCION  868-9 </w:t>
            </w:r>
          </w:p>
          <w:p w:rsidR="00EF6A52" w:rsidRPr="00956CE6" w:rsidRDefault="00EF6A52" w:rsidP="00EF6A52">
            <w:pPr>
              <w:rPr>
                <w:rFonts w:ascii="Arial Narrow" w:hAnsi="Arial Narrow" w:cs="Arial"/>
              </w:rPr>
            </w:pPr>
            <w:r w:rsidRPr="00956CE6">
              <w:rPr>
                <w:rFonts w:ascii="Arial Narrow" w:hAnsi="Arial Narrow" w:cs="Arial"/>
              </w:rPr>
              <w:t>ZONA CENTRO</w:t>
            </w:r>
          </w:p>
          <w:p w:rsidR="00EF6A52" w:rsidRPr="00956CE6" w:rsidRDefault="00EF6A52" w:rsidP="00EF6A52">
            <w:pPr>
              <w:rPr>
                <w:rFonts w:ascii="Arial Narrow" w:hAnsi="Arial Narrow" w:cs="Arial"/>
              </w:rPr>
            </w:pPr>
            <w:r w:rsidRPr="00956CE6">
              <w:rPr>
                <w:rFonts w:ascii="Arial Narrow" w:hAnsi="Arial Narrow" w:cs="Arial"/>
              </w:rPr>
              <w:t>PLAZA COMERCIAL GALERIAS</w:t>
            </w:r>
          </w:p>
          <w:p w:rsidR="00EF6A52" w:rsidRPr="00956CE6" w:rsidRDefault="00EF6A52" w:rsidP="00EF6A52">
            <w:pPr>
              <w:rPr>
                <w:rFonts w:ascii="Arial Narrow" w:hAnsi="Arial Narrow" w:cs="Arial"/>
              </w:rPr>
            </w:pPr>
            <w:r w:rsidRPr="00956CE6">
              <w:rPr>
                <w:rFonts w:ascii="Arial Narrow" w:hAnsi="Arial Narrow" w:cs="Arial"/>
              </w:rPr>
              <w:t>TEL 688 14 55 Y 688 14 38</w:t>
            </w:r>
          </w:p>
        </w:tc>
        <w:tc>
          <w:tcPr>
            <w:tcW w:w="2755" w:type="dxa"/>
            <w:shd w:val="clear" w:color="auto" w:fill="auto"/>
            <w:vAlign w:val="center"/>
          </w:tcPr>
          <w:p w:rsidR="00EF6A52" w:rsidRPr="00956CE6" w:rsidRDefault="00EF6A52" w:rsidP="00EF6A52">
            <w:pPr>
              <w:rPr>
                <w:rFonts w:ascii="Arial Narrow" w:hAnsi="Arial Narrow"/>
              </w:rPr>
            </w:pPr>
            <w:r w:rsidRPr="00956CE6">
              <w:rPr>
                <w:rFonts w:ascii="Arial Narrow" w:hAnsi="Arial Narrow"/>
              </w:rPr>
              <w:t>EDUARDO CASTRO FIMBRES</w:t>
            </w:r>
          </w:p>
          <w:p w:rsidR="00EF6A52" w:rsidRPr="00956CE6" w:rsidRDefault="00EF6A52" w:rsidP="00EF6A52">
            <w:pPr>
              <w:rPr>
                <w:rFonts w:ascii="Arial Narrow" w:hAnsi="Arial Narrow"/>
              </w:rPr>
            </w:pPr>
            <w:r w:rsidRPr="00956CE6">
              <w:rPr>
                <w:rFonts w:ascii="Arial Narrow" w:hAnsi="Arial Narrow"/>
              </w:rPr>
              <w:t>ENCARGADA DE CAJAS</w:t>
            </w:r>
          </w:p>
          <w:p w:rsidR="00EF6A52" w:rsidRPr="00956CE6" w:rsidRDefault="00EF6A52" w:rsidP="00EF6A52">
            <w:pPr>
              <w:rPr>
                <w:rFonts w:ascii="Arial Narrow" w:hAnsi="Arial Narrow"/>
              </w:rPr>
            </w:pPr>
            <w:r w:rsidRPr="00956CE6">
              <w:rPr>
                <w:rFonts w:ascii="Arial Narrow" w:hAnsi="Arial Narrow"/>
              </w:rPr>
              <w:t>MARIA GUADALUPE CÁRDENASMENDOZA</w:t>
            </w:r>
          </w:p>
        </w:tc>
      </w:tr>
      <w:tr w:rsidR="00EF6A52" w:rsidRPr="00956CE6" w:rsidTr="00EF6A52">
        <w:trPr>
          <w:trHeight w:val="503"/>
          <w:jc w:val="center"/>
        </w:trPr>
        <w:tc>
          <w:tcPr>
            <w:tcW w:w="3401" w:type="dxa"/>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RECAUDADORA</w:t>
            </w:r>
          </w:p>
          <w:p w:rsidR="00EF6A52" w:rsidRPr="00956CE6" w:rsidRDefault="00EF6A52" w:rsidP="00EF6A52">
            <w:pPr>
              <w:ind w:right="-43"/>
              <w:rPr>
                <w:rFonts w:ascii="Arial Narrow" w:hAnsi="Arial Narrow" w:cs="Arial"/>
              </w:rPr>
            </w:pPr>
            <w:r w:rsidRPr="00956CE6">
              <w:rPr>
                <w:rFonts w:ascii="Arial Narrow" w:hAnsi="Arial Narrow" w:cs="Arial"/>
              </w:rPr>
              <w:t>Pavilion</w:t>
            </w:r>
          </w:p>
        </w:tc>
        <w:tc>
          <w:tcPr>
            <w:tcW w:w="3187" w:type="dxa"/>
            <w:vAlign w:val="center"/>
          </w:tcPr>
          <w:p w:rsidR="00EF6A52" w:rsidRPr="00956CE6" w:rsidRDefault="00EF6A52" w:rsidP="00EF6A52">
            <w:pPr>
              <w:rPr>
                <w:rFonts w:ascii="Arial Narrow" w:hAnsi="Arial Narrow" w:cs="Arial"/>
              </w:rPr>
            </w:pPr>
            <w:r w:rsidRPr="00956CE6">
              <w:rPr>
                <w:rFonts w:ascii="Arial Narrow" w:hAnsi="Arial Narrow" w:cs="Arial"/>
              </w:rPr>
              <w:t xml:space="preserve">PASEO. DE LOS HEROES 9111 </w:t>
            </w:r>
          </w:p>
          <w:p w:rsidR="00EF6A52" w:rsidRPr="00956CE6" w:rsidRDefault="00EF6A52" w:rsidP="00EF6A52">
            <w:pPr>
              <w:rPr>
                <w:rFonts w:ascii="Arial Narrow" w:hAnsi="Arial Narrow" w:cs="Arial"/>
              </w:rPr>
            </w:pPr>
            <w:r w:rsidRPr="00956CE6">
              <w:rPr>
                <w:rFonts w:ascii="Arial Narrow" w:hAnsi="Arial Narrow" w:cs="Arial"/>
              </w:rPr>
              <w:t>PLAZA PAVILION</w:t>
            </w:r>
          </w:p>
          <w:p w:rsidR="00EF6A52" w:rsidRPr="00956CE6" w:rsidRDefault="00EF6A52" w:rsidP="00EF6A52">
            <w:pPr>
              <w:rPr>
                <w:rFonts w:ascii="Arial Narrow" w:hAnsi="Arial Narrow" w:cs="Arial"/>
              </w:rPr>
            </w:pPr>
            <w:r w:rsidRPr="00956CE6">
              <w:rPr>
                <w:rFonts w:ascii="Arial Narrow" w:hAnsi="Arial Narrow" w:cs="Arial"/>
              </w:rPr>
              <w:t>TEL: 634 08 12 Y 684 96 35</w:t>
            </w:r>
          </w:p>
        </w:tc>
        <w:tc>
          <w:tcPr>
            <w:tcW w:w="2755" w:type="dxa"/>
            <w:tcBorders>
              <w:bottom w:val="single" w:sz="4" w:space="0" w:color="auto"/>
            </w:tcBorders>
            <w:shd w:val="clear" w:color="auto" w:fill="auto"/>
            <w:vAlign w:val="center"/>
          </w:tcPr>
          <w:p w:rsidR="00EF6A52" w:rsidRPr="00A6470E" w:rsidRDefault="00EF6A52" w:rsidP="00EF6A52">
            <w:pPr>
              <w:rPr>
                <w:rFonts w:ascii="Arial Narrow" w:hAnsi="Arial Narrow"/>
              </w:rPr>
            </w:pPr>
            <w:r w:rsidRPr="00A6470E">
              <w:rPr>
                <w:rFonts w:ascii="Arial Narrow" w:hAnsi="Arial Narrow"/>
              </w:rPr>
              <w:t>ANDRES GARCIA REPPER AZCONA</w:t>
            </w:r>
          </w:p>
          <w:p w:rsidR="00EF6A52" w:rsidRPr="00A6470E" w:rsidRDefault="00EF6A52" w:rsidP="00EF6A52">
            <w:pPr>
              <w:rPr>
                <w:rFonts w:ascii="Arial Narrow" w:hAnsi="Arial Narrow"/>
              </w:rPr>
            </w:pPr>
            <w:r w:rsidRPr="00A6470E">
              <w:rPr>
                <w:rFonts w:ascii="Arial Narrow" w:hAnsi="Arial Narrow"/>
              </w:rPr>
              <w:t>ENCARGADA DE CAJAS</w:t>
            </w:r>
          </w:p>
          <w:p w:rsidR="00EF6A52" w:rsidRPr="00956CE6" w:rsidRDefault="00EF6A52" w:rsidP="00EF6A52">
            <w:pPr>
              <w:rPr>
                <w:rFonts w:ascii="Arial Narrow" w:hAnsi="Arial Narrow"/>
              </w:rPr>
            </w:pPr>
            <w:r w:rsidRPr="00A6470E">
              <w:rPr>
                <w:rFonts w:ascii="Arial Narrow" w:hAnsi="Arial Narrow"/>
              </w:rPr>
              <w:t>LAURA RAMIREZ BRAVO</w:t>
            </w:r>
          </w:p>
        </w:tc>
      </w:tr>
      <w:tr w:rsidR="00EF6A52" w:rsidRPr="00956CE6" w:rsidTr="00EF6A52">
        <w:trPr>
          <w:trHeight w:val="350"/>
          <w:jc w:val="center"/>
        </w:trPr>
        <w:tc>
          <w:tcPr>
            <w:tcW w:w="3401" w:type="dxa"/>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RECAUDADORA</w:t>
            </w:r>
          </w:p>
          <w:p w:rsidR="00EF6A52" w:rsidRPr="00956CE6" w:rsidRDefault="00EF6A52" w:rsidP="00EF6A52">
            <w:pPr>
              <w:ind w:right="-43"/>
              <w:rPr>
                <w:rFonts w:ascii="Arial Narrow" w:hAnsi="Arial Narrow" w:cs="Arial"/>
              </w:rPr>
            </w:pPr>
            <w:r w:rsidRPr="00956CE6">
              <w:rPr>
                <w:rFonts w:ascii="Arial Narrow" w:hAnsi="Arial Narrow" w:cs="Arial"/>
              </w:rPr>
              <w:t>CANACO</w:t>
            </w:r>
          </w:p>
        </w:tc>
        <w:tc>
          <w:tcPr>
            <w:tcW w:w="3187" w:type="dxa"/>
            <w:shd w:val="clear" w:color="auto" w:fill="FFFFFF"/>
            <w:vAlign w:val="center"/>
          </w:tcPr>
          <w:p w:rsidR="00EF6A52" w:rsidRPr="00956CE6" w:rsidRDefault="00EF6A52" w:rsidP="00EF6A52">
            <w:pPr>
              <w:rPr>
                <w:rFonts w:ascii="Arial Narrow" w:hAnsi="Arial Narrow" w:cs="Arial"/>
              </w:rPr>
            </w:pPr>
            <w:r w:rsidRPr="00956CE6">
              <w:rPr>
                <w:rFonts w:ascii="Arial Narrow" w:hAnsi="Arial Narrow" w:cs="Arial"/>
              </w:rPr>
              <w:t xml:space="preserve">C. XAVIER VILLAURRUTIA, ZONA RIÓ </w:t>
            </w:r>
          </w:p>
          <w:p w:rsidR="00EF6A52" w:rsidRPr="00956CE6" w:rsidRDefault="00EF6A52" w:rsidP="00EF6A52">
            <w:pPr>
              <w:rPr>
                <w:rFonts w:ascii="Arial Narrow" w:hAnsi="Arial Narrow" w:cs="Arial"/>
              </w:rPr>
            </w:pPr>
            <w:r w:rsidRPr="00956CE6">
              <w:rPr>
                <w:rFonts w:ascii="Arial Narrow" w:hAnsi="Arial Narrow" w:cs="Arial"/>
              </w:rPr>
              <w:t>TEL 6 82 84 86 EXT. 136</w:t>
            </w:r>
          </w:p>
        </w:tc>
        <w:tc>
          <w:tcPr>
            <w:tcW w:w="2755" w:type="dxa"/>
            <w:tcBorders>
              <w:bottom w:val="single" w:sz="4" w:space="0" w:color="auto"/>
            </w:tcBorders>
            <w:shd w:val="clear" w:color="auto" w:fill="auto"/>
            <w:vAlign w:val="center"/>
          </w:tcPr>
          <w:p w:rsidR="00EF6A52" w:rsidRPr="00956CE6" w:rsidRDefault="00EF6A52" w:rsidP="00EF6A52">
            <w:pPr>
              <w:rPr>
                <w:rFonts w:ascii="Arial Narrow" w:hAnsi="Arial Narrow"/>
              </w:rPr>
            </w:pPr>
            <w:r w:rsidRPr="00956CE6">
              <w:rPr>
                <w:rFonts w:ascii="Arial Narrow" w:hAnsi="Arial Narrow"/>
              </w:rPr>
              <w:t>EVA SALINAS PEREZ</w:t>
            </w:r>
          </w:p>
          <w:p w:rsidR="00EF6A52" w:rsidRPr="00956CE6" w:rsidRDefault="00EF6A52" w:rsidP="00EF6A52">
            <w:pPr>
              <w:rPr>
                <w:rFonts w:ascii="Arial Narrow" w:hAnsi="Arial Narrow"/>
              </w:rPr>
            </w:pPr>
            <w:r w:rsidRPr="00956CE6">
              <w:rPr>
                <w:rFonts w:ascii="Arial Narrow" w:hAnsi="Arial Narrow"/>
              </w:rPr>
              <w:t>ENCARGADA DE CAJAS</w:t>
            </w:r>
          </w:p>
          <w:p w:rsidR="00EF6A52" w:rsidRPr="00956CE6" w:rsidRDefault="00EF6A52" w:rsidP="00EF6A52">
            <w:pPr>
              <w:rPr>
                <w:rFonts w:ascii="Arial Narrow" w:hAnsi="Arial Narrow"/>
              </w:rPr>
            </w:pPr>
            <w:r w:rsidRPr="00956CE6">
              <w:rPr>
                <w:rFonts w:ascii="Arial Narrow" w:hAnsi="Arial Narrow"/>
              </w:rPr>
              <w:t>VELINA OLIVAREZ CORTEZ</w:t>
            </w:r>
          </w:p>
        </w:tc>
      </w:tr>
      <w:tr w:rsidR="00EF6A52" w:rsidRPr="00956CE6" w:rsidTr="00EF6A52">
        <w:trPr>
          <w:trHeight w:val="386"/>
          <w:jc w:val="center"/>
        </w:trPr>
        <w:tc>
          <w:tcPr>
            <w:tcW w:w="3401" w:type="dxa"/>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RECAUDADORA</w:t>
            </w:r>
          </w:p>
          <w:p w:rsidR="00EF6A52" w:rsidRPr="00956CE6" w:rsidRDefault="00EF6A52" w:rsidP="00EF6A52">
            <w:pPr>
              <w:ind w:right="-43"/>
              <w:rPr>
                <w:rFonts w:ascii="Arial Narrow" w:hAnsi="Arial Narrow" w:cs="Arial"/>
              </w:rPr>
            </w:pPr>
            <w:r w:rsidRPr="00956CE6">
              <w:rPr>
                <w:rFonts w:ascii="Arial Narrow" w:hAnsi="Arial Narrow" w:cs="Arial"/>
              </w:rPr>
              <w:t>Centro de Gobierno</w:t>
            </w:r>
          </w:p>
        </w:tc>
        <w:tc>
          <w:tcPr>
            <w:tcW w:w="3187" w:type="dxa"/>
            <w:vAlign w:val="center"/>
          </w:tcPr>
          <w:p w:rsidR="00EF6A52" w:rsidRPr="00956CE6" w:rsidRDefault="00EF6A52" w:rsidP="00EF6A52">
            <w:pPr>
              <w:rPr>
                <w:rFonts w:ascii="Arial Narrow" w:hAnsi="Arial Narrow" w:cs="Arial"/>
              </w:rPr>
            </w:pPr>
            <w:r w:rsidRPr="00956CE6">
              <w:rPr>
                <w:rFonts w:ascii="Arial Narrow" w:hAnsi="Arial Narrow" w:cs="Arial"/>
              </w:rPr>
              <w:t>AVE. VIA RAPIDA OTE.  # 10252     ZONA RIO.</w:t>
            </w:r>
          </w:p>
          <w:p w:rsidR="00EF6A52" w:rsidRPr="00956CE6" w:rsidRDefault="00EF6A52" w:rsidP="00EF6A52">
            <w:pPr>
              <w:rPr>
                <w:rFonts w:ascii="Arial Narrow" w:hAnsi="Arial Narrow" w:cs="Arial"/>
              </w:rPr>
            </w:pPr>
            <w:r w:rsidRPr="00956CE6">
              <w:rPr>
                <w:rFonts w:ascii="Arial Narrow" w:hAnsi="Arial Narrow" w:cs="Arial"/>
              </w:rPr>
              <w:t>(DENTRO DE LA SUB-REC.RENTAS DEL ESTADO)</w:t>
            </w:r>
          </w:p>
        </w:tc>
        <w:tc>
          <w:tcPr>
            <w:tcW w:w="2755" w:type="dxa"/>
            <w:shd w:val="clear" w:color="auto" w:fill="auto"/>
            <w:vAlign w:val="center"/>
          </w:tcPr>
          <w:p w:rsidR="00EF6A52" w:rsidRPr="00956CE6" w:rsidRDefault="00EF6A52" w:rsidP="00EF6A52">
            <w:pPr>
              <w:rPr>
                <w:rFonts w:ascii="Arial Narrow" w:hAnsi="Arial Narrow"/>
              </w:rPr>
            </w:pPr>
            <w:r w:rsidRPr="00956CE6">
              <w:rPr>
                <w:rFonts w:ascii="Arial Narrow" w:hAnsi="Arial Narrow"/>
              </w:rPr>
              <w:t>EVA SALINAS PEREZ</w:t>
            </w:r>
          </w:p>
          <w:p w:rsidR="00EF6A52" w:rsidRPr="00956CE6" w:rsidRDefault="00EF6A52" w:rsidP="00EF6A52">
            <w:pPr>
              <w:rPr>
                <w:rFonts w:ascii="Arial Narrow" w:hAnsi="Arial Narrow"/>
              </w:rPr>
            </w:pPr>
            <w:r w:rsidRPr="00956CE6">
              <w:rPr>
                <w:rFonts w:ascii="Arial Narrow" w:hAnsi="Arial Narrow"/>
              </w:rPr>
              <w:t>ENCARGADA DE CAJAS</w:t>
            </w:r>
          </w:p>
          <w:p w:rsidR="00EF6A52" w:rsidRPr="00956CE6" w:rsidRDefault="00EF6A52" w:rsidP="00EF6A52">
            <w:pPr>
              <w:rPr>
                <w:rFonts w:ascii="Arial Narrow" w:hAnsi="Arial Narrow"/>
              </w:rPr>
            </w:pPr>
            <w:r>
              <w:rPr>
                <w:rFonts w:ascii="Arial Narrow" w:hAnsi="Arial Narrow"/>
              </w:rPr>
              <w:t>CRISTINA DE ANDA GONZALEZ</w:t>
            </w:r>
          </w:p>
        </w:tc>
      </w:tr>
      <w:tr w:rsidR="00EF6A52" w:rsidRPr="00956CE6" w:rsidTr="00EF6A52">
        <w:trPr>
          <w:trHeight w:val="440"/>
          <w:jc w:val="center"/>
        </w:trPr>
        <w:tc>
          <w:tcPr>
            <w:tcW w:w="3401" w:type="dxa"/>
            <w:tcBorders>
              <w:top w:val="single" w:sz="4" w:space="0" w:color="auto"/>
              <w:left w:val="single" w:sz="4" w:space="0" w:color="auto"/>
              <w:bottom w:val="single" w:sz="4" w:space="0" w:color="auto"/>
              <w:right w:val="single" w:sz="4" w:space="0" w:color="auto"/>
            </w:tcBorders>
            <w:vAlign w:val="center"/>
          </w:tcPr>
          <w:p w:rsidR="00EF6A52" w:rsidRPr="00956CE6" w:rsidRDefault="00EF6A52" w:rsidP="00EF6A52">
            <w:pPr>
              <w:ind w:right="-43"/>
              <w:rPr>
                <w:rFonts w:ascii="Arial Narrow" w:hAnsi="Arial Narrow" w:cs="Arial"/>
              </w:rPr>
            </w:pPr>
            <w:r w:rsidRPr="00956CE6">
              <w:rPr>
                <w:rFonts w:ascii="Arial Narrow" w:hAnsi="Arial Narrow" w:cs="Arial"/>
                <w:b/>
              </w:rPr>
              <w:t>CAJERO 80</w:t>
            </w:r>
          </w:p>
          <w:p w:rsidR="00EF6A52" w:rsidRPr="00956CE6" w:rsidRDefault="00EF6A52" w:rsidP="00EF6A52">
            <w:pPr>
              <w:ind w:right="-43"/>
              <w:rPr>
                <w:rFonts w:ascii="Arial Narrow" w:hAnsi="Arial Narrow" w:cs="Arial"/>
              </w:rPr>
            </w:pPr>
            <w:r w:rsidRPr="00956CE6">
              <w:rPr>
                <w:rFonts w:ascii="Arial Narrow" w:hAnsi="Arial Narrow" w:cs="Arial"/>
              </w:rPr>
              <w:t>Calimax Playas de Tijuana</w:t>
            </w:r>
          </w:p>
        </w:tc>
        <w:tc>
          <w:tcPr>
            <w:tcW w:w="3187" w:type="dxa"/>
            <w:tcBorders>
              <w:top w:val="single" w:sz="4" w:space="0" w:color="auto"/>
              <w:left w:val="single" w:sz="4" w:space="0" w:color="auto"/>
              <w:bottom w:val="single" w:sz="4" w:space="0" w:color="auto"/>
              <w:right w:val="single" w:sz="4" w:space="0" w:color="auto"/>
            </w:tcBorders>
            <w:vAlign w:val="center"/>
          </w:tcPr>
          <w:p w:rsidR="00EF6A52" w:rsidRPr="00956CE6" w:rsidRDefault="00EF6A52" w:rsidP="00EF6A52">
            <w:pPr>
              <w:rPr>
                <w:rFonts w:ascii="Arial Narrow" w:hAnsi="Arial Narrow" w:cs="Arial"/>
              </w:rPr>
            </w:pPr>
            <w:r w:rsidRPr="00956CE6">
              <w:rPr>
                <w:rFonts w:ascii="Arial Narrow" w:hAnsi="Arial Narrow" w:cs="Arial"/>
              </w:rPr>
              <w:t>PASEO PEDREGAL NO. 354 LOCAL 101, SECC. JARDINES.</w:t>
            </w:r>
          </w:p>
          <w:p w:rsidR="00EF6A52" w:rsidRPr="00956CE6" w:rsidRDefault="00EF6A52" w:rsidP="00EF6A52">
            <w:pPr>
              <w:rPr>
                <w:rFonts w:ascii="Arial Narrow" w:hAnsi="Arial Narrow" w:cs="Arial"/>
              </w:rPr>
            </w:pPr>
            <w:r w:rsidRPr="00956CE6">
              <w:rPr>
                <w:rFonts w:ascii="Arial Narrow" w:hAnsi="Arial Narrow" w:cs="Arial"/>
              </w:rPr>
              <w:t>TEL: 104 77 00 EXT. 1368</w:t>
            </w:r>
          </w:p>
        </w:tc>
        <w:tc>
          <w:tcPr>
            <w:tcW w:w="2755" w:type="dxa"/>
            <w:tcBorders>
              <w:top w:val="single" w:sz="4" w:space="0" w:color="auto"/>
              <w:left w:val="single" w:sz="4" w:space="0" w:color="auto"/>
              <w:bottom w:val="single" w:sz="4" w:space="0" w:color="auto"/>
              <w:right w:val="single" w:sz="4" w:space="0" w:color="auto"/>
            </w:tcBorders>
            <w:shd w:val="clear" w:color="auto" w:fill="auto"/>
            <w:vAlign w:val="center"/>
          </w:tcPr>
          <w:p w:rsidR="00EF6A52" w:rsidRPr="00A6470E" w:rsidRDefault="00EF6A52" w:rsidP="00EF6A52">
            <w:pPr>
              <w:rPr>
                <w:rFonts w:ascii="Arial Narrow" w:hAnsi="Arial Narrow"/>
              </w:rPr>
            </w:pPr>
            <w:r w:rsidRPr="00A6470E">
              <w:rPr>
                <w:rFonts w:ascii="Arial Narrow" w:hAnsi="Arial Narrow"/>
              </w:rPr>
              <w:t>KENIA GUTIERREZ CORONADO</w:t>
            </w:r>
          </w:p>
          <w:p w:rsidR="00EF6A52" w:rsidRPr="00956CE6" w:rsidRDefault="00EF6A52" w:rsidP="00EF6A52">
            <w:pPr>
              <w:rPr>
                <w:rFonts w:ascii="Arial Narrow" w:hAnsi="Arial Narrow"/>
              </w:rPr>
            </w:pPr>
            <w:r w:rsidRPr="00956CE6">
              <w:rPr>
                <w:rFonts w:ascii="Arial Narrow" w:hAnsi="Arial Narrow"/>
              </w:rPr>
              <w:t>CAJEROS AUTOMATICOS</w:t>
            </w:r>
          </w:p>
        </w:tc>
      </w:tr>
      <w:tr w:rsidR="00EF6A52" w:rsidRPr="00956CE6" w:rsidTr="00EF6A52">
        <w:trPr>
          <w:trHeight w:val="620"/>
          <w:jc w:val="center"/>
        </w:trPr>
        <w:tc>
          <w:tcPr>
            <w:tcW w:w="3401" w:type="dxa"/>
            <w:vAlign w:val="center"/>
          </w:tcPr>
          <w:p w:rsidR="00EF6A52" w:rsidRPr="00956CE6" w:rsidRDefault="00EF6A52" w:rsidP="00EF6A52">
            <w:pPr>
              <w:ind w:right="-43"/>
              <w:rPr>
                <w:rFonts w:ascii="Arial Narrow" w:hAnsi="Arial Narrow" w:cs="Arial"/>
              </w:rPr>
            </w:pPr>
            <w:r w:rsidRPr="00956CE6">
              <w:rPr>
                <w:rFonts w:ascii="Arial Narrow" w:hAnsi="Arial Narrow" w:cs="Arial"/>
                <w:b/>
              </w:rPr>
              <w:t>CAJERO 83</w:t>
            </w:r>
          </w:p>
          <w:p w:rsidR="00EF6A52" w:rsidRPr="00956CE6" w:rsidRDefault="00EF6A52" w:rsidP="00EF6A52">
            <w:pPr>
              <w:ind w:right="-43"/>
              <w:rPr>
                <w:rFonts w:ascii="Arial Narrow" w:hAnsi="Arial Narrow" w:cs="Arial"/>
              </w:rPr>
            </w:pPr>
            <w:r w:rsidRPr="00956CE6">
              <w:rPr>
                <w:rFonts w:ascii="Arial Narrow" w:hAnsi="Arial Narrow" w:cs="Arial"/>
              </w:rPr>
              <w:t>Calimax Soler</w:t>
            </w:r>
          </w:p>
        </w:tc>
        <w:tc>
          <w:tcPr>
            <w:tcW w:w="3187" w:type="dxa"/>
            <w:vAlign w:val="center"/>
          </w:tcPr>
          <w:p w:rsidR="00EF6A52" w:rsidRPr="00956CE6" w:rsidRDefault="00EF6A52" w:rsidP="00EF6A52">
            <w:pPr>
              <w:rPr>
                <w:rFonts w:ascii="Arial Narrow" w:hAnsi="Arial Narrow" w:cs="Arial"/>
              </w:rPr>
            </w:pPr>
            <w:r w:rsidRPr="00956CE6">
              <w:rPr>
                <w:rFonts w:ascii="Arial Narrow" w:hAnsi="Arial Narrow" w:cs="Arial"/>
              </w:rPr>
              <w:t xml:space="preserve">CENTRO COMERCIAL MISIÓN DEL SOL MANZANA 54, FRACC. SOLER </w:t>
            </w:r>
            <w:r w:rsidRPr="00956CE6">
              <w:rPr>
                <w:rFonts w:ascii="Arial Narrow" w:hAnsi="Arial Narrow" w:cs="Arial"/>
              </w:rPr>
              <w:lastRenderedPageBreak/>
              <w:t>(ESQUINA DE CALLES CULIACÁN Y BRAULIO MALDONADO)</w:t>
            </w:r>
          </w:p>
          <w:p w:rsidR="00EF6A52" w:rsidRPr="00956CE6" w:rsidRDefault="00EF6A52" w:rsidP="00EF6A52">
            <w:pPr>
              <w:rPr>
                <w:rFonts w:ascii="Arial Narrow" w:hAnsi="Arial Narrow" w:cs="Arial"/>
              </w:rPr>
            </w:pPr>
            <w:r w:rsidRPr="00956CE6">
              <w:rPr>
                <w:rFonts w:ascii="Arial Narrow" w:hAnsi="Arial Narrow" w:cs="Arial"/>
              </w:rPr>
              <w:t>TEL: 104 77 00 EXT. 1368</w:t>
            </w:r>
          </w:p>
        </w:tc>
        <w:tc>
          <w:tcPr>
            <w:tcW w:w="2755" w:type="dxa"/>
            <w:shd w:val="clear" w:color="auto" w:fill="auto"/>
            <w:vAlign w:val="center"/>
          </w:tcPr>
          <w:p w:rsidR="00EF6A52" w:rsidRPr="00A6470E" w:rsidRDefault="00EF6A52" w:rsidP="00EF6A52">
            <w:pPr>
              <w:rPr>
                <w:rFonts w:ascii="Arial Narrow" w:hAnsi="Arial Narrow" w:cs="Arial"/>
              </w:rPr>
            </w:pPr>
            <w:r w:rsidRPr="00A6470E">
              <w:rPr>
                <w:rFonts w:ascii="Arial Narrow" w:hAnsi="Arial Narrow" w:cs="Arial"/>
              </w:rPr>
              <w:lastRenderedPageBreak/>
              <w:t>KENIA GUTIERREZ CORONADO</w:t>
            </w:r>
          </w:p>
          <w:p w:rsidR="00EF6A52" w:rsidRPr="00A6470E" w:rsidRDefault="00EF6A52" w:rsidP="00EF6A52">
            <w:pPr>
              <w:rPr>
                <w:rFonts w:ascii="Arial Narrow" w:hAnsi="Arial Narrow" w:cs="Arial"/>
              </w:rPr>
            </w:pPr>
            <w:r w:rsidRPr="00A6470E">
              <w:rPr>
                <w:rFonts w:ascii="Arial Narrow" w:hAnsi="Arial Narrow" w:cs="Arial"/>
              </w:rPr>
              <w:t>CAJEROS AUTOMATICOS</w:t>
            </w:r>
          </w:p>
        </w:tc>
      </w:tr>
      <w:tr w:rsidR="00EF6A52" w:rsidRPr="00956CE6" w:rsidTr="00EF6A52">
        <w:trPr>
          <w:trHeight w:val="494"/>
          <w:jc w:val="center"/>
        </w:trPr>
        <w:tc>
          <w:tcPr>
            <w:tcW w:w="3401" w:type="dxa"/>
            <w:tcBorders>
              <w:top w:val="single" w:sz="4" w:space="0" w:color="auto"/>
              <w:left w:val="single" w:sz="4" w:space="0" w:color="auto"/>
              <w:bottom w:val="single" w:sz="4" w:space="0" w:color="auto"/>
              <w:right w:val="single" w:sz="4" w:space="0" w:color="auto"/>
            </w:tcBorders>
            <w:vAlign w:val="center"/>
          </w:tcPr>
          <w:p w:rsidR="00EF6A52" w:rsidRPr="00956CE6" w:rsidRDefault="00EF6A52" w:rsidP="00EF6A52">
            <w:pPr>
              <w:ind w:right="-43"/>
              <w:rPr>
                <w:rFonts w:ascii="Arial Narrow" w:hAnsi="Arial Narrow" w:cs="Arial"/>
              </w:rPr>
            </w:pPr>
            <w:r w:rsidRPr="00956CE6">
              <w:rPr>
                <w:rFonts w:ascii="Arial Narrow" w:hAnsi="Arial Narrow" w:cs="Arial"/>
                <w:b/>
              </w:rPr>
              <w:t>CAJERO 85</w:t>
            </w:r>
          </w:p>
          <w:p w:rsidR="00EF6A52" w:rsidRPr="00956CE6" w:rsidRDefault="00EF6A52" w:rsidP="00EF6A52">
            <w:pPr>
              <w:ind w:right="-43"/>
              <w:rPr>
                <w:rFonts w:ascii="Arial Narrow" w:hAnsi="Arial Narrow" w:cs="Arial"/>
              </w:rPr>
            </w:pPr>
            <w:r w:rsidRPr="00956CE6">
              <w:rPr>
                <w:rFonts w:ascii="Arial Narrow" w:hAnsi="Arial Narrow" w:cs="Arial"/>
              </w:rPr>
              <w:t>Revolución</w:t>
            </w:r>
          </w:p>
        </w:tc>
        <w:tc>
          <w:tcPr>
            <w:tcW w:w="3187" w:type="dxa"/>
            <w:tcBorders>
              <w:top w:val="single" w:sz="4" w:space="0" w:color="auto"/>
              <w:left w:val="single" w:sz="4" w:space="0" w:color="auto"/>
              <w:bottom w:val="single" w:sz="4" w:space="0" w:color="auto"/>
              <w:right w:val="single" w:sz="4" w:space="0" w:color="auto"/>
            </w:tcBorders>
            <w:vAlign w:val="center"/>
          </w:tcPr>
          <w:p w:rsidR="00EF6A52" w:rsidRPr="00956CE6" w:rsidRDefault="00EF6A52" w:rsidP="00EF6A52">
            <w:pPr>
              <w:rPr>
                <w:rFonts w:ascii="Arial Narrow" w:hAnsi="Arial Narrow" w:cs="Arial"/>
              </w:rPr>
            </w:pPr>
            <w:r w:rsidRPr="00956CE6">
              <w:rPr>
                <w:rFonts w:ascii="Arial Narrow" w:hAnsi="Arial Narrow" w:cs="Arial"/>
              </w:rPr>
              <w:t xml:space="preserve">CALLE 2DA. (BENITO JUÁREZ) ENTRE AV. REVOLUCIÓN Y CALLE CONSTITUCIÓN, ZONA CENTRO. </w:t>
            </w:r>
          </w:p>
          <w:p w:rsidR="00EF6A52" w:rsidRPr="00956CE6" w:rsidRDefault="00EF6A52" w:rsidP="00EF6A52">
            <w:pPr>
              <w:rPr>
                <w:rFonts w:ascii="Arial Narrow" w:hAnsi="Arial Narrow" w:cs="Arial"/>
              </w:rPr>
            </w:pPr>
            <w:r w:rsidRPr="00956CE6">
              <w:rPr>
                <w:rFonts w:ascii="Arial Narrow" w:hAnsi="Arial Narrow" w:cs="Arial"/>
              </w:rPr>
              <w:t>TEL: 104 77 00 EXT. 1368</w:t>
            </w:r>
          </w:p>
        </w:tc>
        <w:tc>
          <w:tcPr>
            <w:tcW w:w="2755" w:type="dxa"/>
            <w:tcBorders>
              <w:top w:val="single" w:sz="4" w:space="0" w:color="auto"/>
              <w:left w:val="single" w:sz="4" w:space="0" w:color="auto"/>
              <w:bottom w:val="single" w:sz="4" w:space="0" w:color="auto"/>
              <w:right w:val="single" w:sz="4" w:space="0" w:color="auto"/>
            </w:tcBorders>
            <w:shd w:val="clear" w:color="auto" w:fill="auto"/>
            <w:vAlign w:val="center"/>
          </w:tcPr>
          <w:p w:rsidR="00EF6A52" w:rsidRPr="00A6470E" w:rsidRDefault="00EF6A52" w:rsidP="00EF6A52">
            <w:pPr>
              <w:rPr>
                <w:rFonts w:ascii="Arial Narrow" w:hAnsi="Arial Narrow" w:cs="Arial"/>
              </w:rPr>
            </w:pPr>
            <w:r w:rsidRPr="00A6470E">
              <w:rPr>
                <w:rFonts w:ascii="Arial Narrow" w:hAnsi="Arial Narrow" w:cs="Arial"/>
              </w:rPr>
              <w:t>KENIA GUTIERREZ CORONADO</w:t>
            </w:r>
          </w:p>
          <w:p w:rsidR="00EF6A52" w:rsidRPr="00A6470E" w:rsidRDefault="00EF6A52" w:rsidP="00EF6A52">
            <w:pPr>
              <w:rPr>
                <w:rFonts w:ascii="Arial Narrow" w:hAnsi="Arial Narrow" w:cs="Arial"/>
              </w:rPr>
            </w:pPr>
            <w:r w:rsidRPr="00A6470E">
              <w:rPr>
                <w:rFonts w:ascii="Arial Narrow" w:hAnsi="Arial Narrow" w:cs="Arial"/>
              </w:rPr>
              <w:t>CAJEROS AUTOMATICOS</w:t>
            </w:r>
          </w:p>
        </w:tc>
      </w:tr>
      <w:tr w:rsidR="00EF6A52" w:rsidRPr="00956CE6" w:rsidTr="00EF6A52">
        <w:trPr>
          <w:trHeight w:val="341"/>
          <w:jc w:val="center"/>
        </w:trPr>
        <w:tc>
          <w:tcPr>
            <w:tcW w:w="3401" w:type="dxa"/>
            <w:tcBorders>
              <w:top w:val="single" w:sz="4" w:space="0" w:color="auto"/>
              <w:left w:val="single" w:sz="4" w:space="0" w:color="auto"/>
              <w:bottom w:val="single" w:sz="4" w:space="0" w:color="auto"/>
              <w:right w:val="single" w:sz="4" w:space="0" w:color="auto"/>
            </w:tcBorders>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CAJERO 89</w:t>
            </w:r>
          </w:p>
          <w:p w:rsidR="00EF6A52" w:rsidRPr="00956CE6" w:rsidRDefault="00EF6A52" w:rsidP="00EF6A52">
            <w:pPr>
              <w:ind w:right="-43"/>
              <w:rPr>
                <w:rFonts w:ascii="Arial Narrow" w:hAnsi="Arial Narrow" w:cs="Arial"/>
              </w:rPr>
            </w:pPr>
            <w:r w:rsidRPr="00956CE6">
              <w:rPr>
                <w:rFonts w:ascii="Arial Narrow" w:hAnsi="Arial Narrow" w:cs="Arial"/>
              </w:rPr>
              <w:t>Calimax Zona Rio</w:t>
            </w:r>
          </w:p>
        </w:tc>
        <w:tc>
          <w:tcPr>
            <w:tcW w:w="3187" w:type="dxa"/>
            <w:tcBorders>
              <w:top w:val="single" w:sz="4" w:space="0" w:color="auto"/>
              <w:left w:val="single" w:sz="4" w:space="0" w:color="auto"/>
              <w:bottom w:val="single" w:sz="4" w:space="0" w:color="auto"/>
              <w:right w:val="single" w:sz="4" w:space="0" w:color="auto"/>
            </w:tcBorders>
            <w:vAlign w:val="center"/>
          </w:tcPr>
          <w:p w:rsidR="00EF6A52" w:rsidRPr="00956CE6" w:rsidRDefault="00EF6A52" w:rsidP="00EF6A52">
            <w:pPr>
              <w:rPr>
                <w:rFonts w:ascii="Arial Narrow" w:hAnsi="Arial Narrow" w:cs="Arial"/>
              </w:rPr>
            </w:pPr>
            <w:r w:rsidRPr="00956CE6">
              <w:rPr>
                <w:rFonts w:ascii="Arial Narrow" w:hAnsi="Arial Narrow" w:cs="Arial"/>
              </w:rPr>
              <w:t>BLVD. CUAHUTEMOC Y PASEO DE LOS HEROES #2150, COL. ZONA RIO TIJUANA, CP 22320TEL. 104-77-00 EXT. 1309 Y 1368.</w:t>
            </w:r>
          </w:p>
        </w:tc>
        <w:tc>
          <w:tcPr>
            <w:tcW w:w="2755" w:type="dxa"/>
            <w:tcBorders>
              <w:top w:val="single" w:sz="4" w:space="0" w:color="auto"/>
              <w:left w:val="single" w:sz="4" w:space="0" w:color="auto"/>
              <w:bottom w:val="single" w:sz="4" w:space="0" w:color="auto"/>
              <w:right w:val="single" w:sz="4" w:space="0" w:color="auto"/>
            </w:tcBorders>
            <w:shd w:val="clear" w:color="auto" w:fill="auto"/>
            <w:vAlign w:val="center"/>
          </w:tcPr>
          <w:p w:rsidR="00EF6A52" w:rsidRPr="00A6470E" w:rsidRDefault="00EF6A52" w:rsidP="00EF6A52">
            <w:pPr>
              <w:rPr>
                <w:rFonts w:ascii="Arial Narrow" w:hAnsi="Arial Narrow" w:cs="Arial"/>
              </w:rPr>
            </w:pPr>
            <w:r w:rsidRPr="00A6470E">
              <w:rPr>
                <w:rFonts w:ascii="Arial Narrow" w:hAnsi="Arial Narrow" w:cs="Arial"/>
              </w:rPr>
              <w:t>KENIA GUTIERREZ CORONADO</w:t>
            </w:r>
          </w:p>
          <w:p w:rsidR="00EF6A52" w:rsidRPr="00A6470E" w:rsidRDefault="00EF6A52" w:rsidP="00EF6A52">
            <w:pPr>
              <w:rPr>
                <w:rFonts w:ascii="Arial Narrow" w:hAnsi="Arial Narrow" w:cs="Arial"/>
              </w:rPr>
            </w:pPr>
            <w:r w:rsidRPr="00A6470E">
              <w:rPr>
                <w:rFonts w:ascii="Arial Narrow" w:hAnsi="Arial Narrow" w:cs="Arial"/>
              </w:rPr>
              <w:t>CAJEROS AUTOMATICOS</w:t>
            </w:r>
          </w:p>
        </w:tc>
      </w:tr>
      <w:tr w:rsidR="00EF6A52" w:rsidRPr="00956CE6" w:rsidTr="00EF6A52">
        <w:trPr>
          <w:trHeight w:val="440"/>
          <w:jc w:val="center"/>
        </w:trPr>
        <w:tc>
          <w:tcPr>
            <w:tcW w:w="3401" w:type="dxa"/>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CAJERO 186</w:t>
            </w:r>
          </w:p>
          <w:p w:rsidR="00EF6A52" w:rsidRPr="00956CE6" w:rsidRDefault="00EF6A52" w:rsidP="00EF6A52">
            <w:pPr>
              <w:ind w:right="-43"/>
              <w:rPr>
                <w:rFonts w:ascii="Arial Narrow" w:hAnsi="Arial Narrow" w:cs="Arial"/>
              </w:rPr>
            </w:pPr>
            <w:r w:rsidRPr="00956CE6">
              <w:rPr>
                <w:rFonts w:ascii="Arial Narrow" w:hAnsi="Arial Narrow" w:cs="Arial"/>
              </w:rPr>
              <w:t>Pavilión Zona Río</w:t>
            </w:r>
          </w:p>
        </w:tc>
        <w:tc>
          <w:tcPr>
            <w:tcW w:w="3187" w:type="dxa"/>
            <w:vAlign w:val="center"/>
          </w:tcPr>
          <w:p w:rsidR="00EF6A52" w:rsidRPr="00956CE6" w:rsidRDefault="00EF6A52" w:rsidP="00EF6A52">
            <w:pPr>
              <w:ind w:right="-43"/>
              <w:rPr>
                <w:rFonts w:ascii="Arial Narrow" w:hAnsi="Arial Narrow" w:cs="Arial"/>
              </w:rPr>
            </w:pPr>
            <w:r w:rsidRPr="00956CE6">
              <w:rPr>
                <w:rFonts w:ascii="Arial Narrow" w:hAnsi="Arial Narrow" w:cs="Arial"/>
              </w:rPr>
              <w:t>PSO. DE LOS HEROES 9111</w:t>
            </w:r>
          </w:p>
          <w:p w:rsidR="00EF6A52" w:rsidRPr="00956CE6" w:rsidRDefault="00EF6A52" w:rsidP="00EF6A52">
            <w:pPr>
              <w:ind w:right="-43"/>
              <w:rPr>
                <w:rFonts w:ascii="Arial Narrow" w:hAnsi="Arial Narrow" w:cs="Arial"/>
              </w:rPr>
            </w:pPr>
            <w:r w:rsidRPr="00956CE6">
              <w:rPr>
                <w:rFonts w:ascii="Arial Narrow" w:hAnsi="Arial Narrow" w:cs="Arial"/>
              </w:rPr>
              <w:t>PLAZA PAVILION</w:t>
            </w:r>
          </w:p>
          <w:p w:rsidR="00EF6A52" w:rsidRPr="00956CE6" w:rsidRDefault="00EF6A52" w:rsidP="00EF6A52">
            <w:pPr>
              <w:ind w:right="-43"/>
              <w:rPr>
                <w:rFonts w:ascii="Arial Narrow" w:hAnsi="Arial Narrow" w:cs="Arial"/>
                <w:b/>
              </w:rPr>
            </w:pPr>
            <w:r w:rsidRPr="00956CE6">
              <w:rPr>
                <w:rFonts w:ascii="Arial Narrow" w:hAnsi="Arial Narrow" w:cs="Arial"/>
              </w:rPr>
              <w:t>TEL: 104 77 00 EXT. 1368</w:t>
            </w:r>
          </w:p>
        </w:tc>
        <w:tc>
          <w:tcPr>
            <w:tcW w:w="2755" w:type="dxa"/>
            <w:shd w:val="clear" w:color="auto" w:fill="auto"/>
            <w:vAlign w:val="center"/>
          </w:tcPr>
          <w:p w:rsidR="00EF6A52" w:rsidRPr="00A6470E" w:rsidRDefault="00EF6A52" w:rsidP="00EF6A52">
            <w:pPr>
              <w:rPr>
                <w:rFonts w:ascii="Arial Narrow" w:hAnsi="Arial Narrow" w:cs="Arial"/>
              </w:rPr>
            </w:pPr>
            <w:r w:rsidRPr="00A6470E">
              <w:rPr>
                <w:rFonts w:ascii="Arial Narrow" w:hAnsi="Arial Narrow" w:cs="Arial"/>
              </w:rPr>
              <w:t>KENIA GUTIERREZ CORONADO</w:t>
            </w:r>
          </w:p>
          <w:p w:rsidR="00EF6A52" w:rsidRPr="00A6470E" w:rsidRDefault="00EF6A52" w:rsidP="00EF6A52">
            <w:pPr>
              <w:rPr>
                <w:rFonts w:ascii="Arial Narrow" w:hAnsi="Arial Narrow" w:cs="Arial"/>
              </w:rPr>
            </w:pPr>
            <w:r w:rsidRPr="00A6470E">
              <w:rPr>
                <w:rFonts w:ascii="Arial Narrow" w:hAnsi="Arial Narrow" w:cs="Arial"/>
              </w:rPr>
              <w:t>CAJEROS AUTOMATICOS</w:t>
            </w:r>
          </w:p>
        </w:tc>
      </w:tr>
      <w:tr w:rsidR="00EF6A52" w:rsidRPr="00956CE6" w:rsidTr="00EF6A52">
        <w:trPr>
          <w:trHeight w:val="350"/>
          <w:jc w:val="center"/>
        </w:trPr>
        <w:tc>
          <w:tcPr>
            <w:tcW w:w="3401" w:type="dxa"/>
            <w:vAlign w:val="center"/>
          </w:tcPr>
          <w:p w:rsidR="00EF6A52" w:rsidRPr="00956CE6" w:rsidRDefault="00EF6A52" w:rsidP="00EF6A52">
            <w:pPr>
              <w:ind w:right="-43"/>
              <w:rPr>
                <w:rFonts w:ascii="Arial Narrow" w:hAnsi="Arial Narrow" w:cs="Arial"/>
              </w:rPr>
            </w:pPr>
            <w:r w:rsidRPr="00956CE6">
              <w:rPr>
                <w:rFonts w:ascii="Arial Narrow" w:hAnsi="Arial Narrow" w:cs="Arial"/>
                <w:b/>
              </w:rPr>
              <w:t>CAJERO 194</w:t>
            </w:r>
          </w:p>
          <w:p w:rsidR="00EF6A52" w:rsidRPr="00956CE6" w:rsidRDefault="00EF6A52" w:rsidP="00EF6A52">
            <w:pPr>
              <w:ind w:right="-43"/>
              <w:rPr>
                <w:rFonts w:ascii="Arial Narrow" w:hAnsi="Arial Narrow" w:cs="Arial"/>
              </w:rPr>
            </w:pPr>
            <w:r w:rsidRPr="00956CE6">
              <w:rPr>
                <w:rFonts w:ascii="Arial Narrow" w:hAnsi="Arial Narrow" w:cs="Arial"/>
              </w:rPr>
              <w:t>Palacio Municipal de Tijuana</w:t>
            </w:r>
          </w:p>
        </w:tc>
        <w:tc>
          <w:tcPr>
            <w:tcW w:w="3187" w:type="dxa"/>
            <w:vAlign w:val="center"/>
          </w:tcPr>
          <w:p w:rsidR="00EF6A52" w:rsidRPr="00956CE6" w:rsidRDefault="00EF6A52" w:rsidP="00EF6A52">
            <w:pPr>
              <w:rPr>
                <w:rFonts w:ascii="Arial Narrow" w:hAnsi="Arial Narrow" w:cs="Arial"/>
              </w:rPr>
            </w:pPr>
            <w:r w:rsidRPr="00956CE6">
              <w:rPr>
                <w:rFonts w:ascii="Arial Narrow" w:hAnsi="Arial Narrow" w:cs="Arial"/>
              </w:rPr>
              <w:t>AVENIDA INDEPENDENCIA No. 1350, COL ZONA RIO, TIJUANA, BAJA CALIFORNIA, CP. 22320.</w:t>
            </w:r>
          </w:p>
        </w:tc>
        <w:tc>
          <w:tcPr>
            <w:tcW w:w="2755" w:type="dxa"/>
            <w:shd w:val="clear" w:color="auto" w:fill="auto"/>
            <w:vAlign w:val="center"/>
          </w:tcPr>
          <w:p w:rsidR="00EF6A52" w:rsidRPr="00A6470E" w:rsidRDefault="00EF6A52" w:rsidP="00EF6A52">
            <w:pPr>
              <w:rPr>
                <w:rFonts w:ascii="Arial Narrow" w:hAnsi="Arial Narrow" w:cs="Arial"/>
              </w:rPr>
            </w:pPr>
            <w:r w:rsidRPr="00A6470E">
              <w:rPr>
                <w:rFonts w:ascii="Arial Narrow" w:hAnsi="Arial Narrow" w:cs="Arial"/>
              </w:rPr>
              <w:t>KENIA GUTIERREZ CORONADO</w:t>
            </w:r>
          </w:p>
          <w:p w:rsidR="00EF6A52" w:rsidRPr="00A6470E" w:rsidRDefault="00EF6A52" w:rsidP="00EF6A52">
            <w:pPr>
              <w:rPr>
                <w:rFonts w:ascii="Arial Narrow" w:hAnsi="Arial Narrow" w:cs="Arial"/>
                <w:color w:val="FFFFFF" w:themeColor="background1"/>
              </w:rPr>
            </w:pPr>
            <w:r w:rsidRPr="00A6470E">
              <w:rPr>
                <w:rFonts w:ascii="Arial Narrow" w:hAnsi="Arial Narrow" w:cs="Arial"/>
              </w:rPr>
              <w:t>CAJEROS AUTOMATICOS</w:t>
            </w:r>
          </w:p>
        </w:tc>
      </w:tr>
      <w:tr w:rsidR="00EF6A52" w:rsidRPr="00956CE6" w:rsidTr="00EF6A52">
        <w:trPr>
          <w:trHeight w:val="260"/>
          <w:jc w:val="center"/>
        </w:trPr>
        <w:tc>
          <w:tcPr>
            <w:tcW w:w="9343" w:type="dxa"/>
            <w:gridSpan w:val="3"/>
            <w:shd w:val="clear" w:color="auto" w:fill="7030A0"/>
            <w:vAlign w:val="center"/>
          </w:tcPr>
          <w:p w:rsidR="00EF6A52" w:rsidRPr="00956CE6" w:rsidRDefault="00EF6A52" w:rsidP="00EF6A52">
            <w:pPr>
              <w:ind w:right="-43"/>
              <w:jc w:val="center"/>
              <w:rPr>
                <w:rFonts w:ascii="Arial Narrow" w:hAnsi="Arial Narrow" w:cs="Arial"/>
                <w:b/>
                <w:color w:val="FFFFFF"/>
              </w:rPr>
            </w:pPr>
            <w:r w:rsidRPr="00956CE6">
              <w:rPr>
                <w:rFonts w:ascii="Arial Narrow" w:hAnsi="Arial Narrow" w:cs="Arial"/>
                <w:b/>
                <w:color w:val="FFFFFF"/>
              </w:rPr>
              <w:t>PARTIDA 3</w:t>
            </w:r>
          </w:p>
        </w:tc>
      </w:tr>
      <w:tr w:rsidR="00EF6A52" w:rsidRPr="00956CE6" w:rsidTr="00EF6A52">
        <w:trPr>
          <w:trHeight w:val="260"/>
          <w:jc w:val="center"/>
        </w:trPr>
        <w:tc>
          <w:tcPr>
            <w:tcW w:w="9343" w:type="dxa"/>
            <w:gridSpan w:val="3"/>
            <w:shd w:val="clear" w:color="auto" w:fill="7030A0"/>
            <w:vAlign w:val="center"/>
          </w:tcPr>
          <w:p w:rsidR="00EF6A52" w:rsidRPr="00956CE6" w:rsidRDefault="00EF6A52" w:rsidP="00EF6A52">
            <w:pPr>
              <w:ind w:right="-43"/>
              <w:jc w:val="center"/>
              <w:rPr>
                <w:rFonts w:ascii="Arial Narrow" w:hAnsi="Arial Narrow" w:cs="Arial"/>
                <w:b/>
                <w:color w:val="FFFFFF"/>
              </w:rPr>
            </w:pPr>
            <w:r w:rsidRPr="00956CE6">
              <w:rPr>
                <w:rFonts w:ascii="Arial Narrow" w:hAnsi="Arial Narrow" w:cs="Arial"/>
                <w:b/>
                <w:color w:val="FFFFFF"/>
              </w:rPr>
              <w:t>ZONA ESTE</w:t>
            </w:r>
          </w:p>
        </w:tc>
      </w:tr>
      <w:tr w:rsidR="00EF6A52" w:rsidRPr="00956CE6" w:rsidTr="00EF6A52">
        <w:trPr>
          <w:trHeight w:val="305"/>
          <w:jc w:val="center"/>
        </w:trPr>
        <w:tc>
          <w:tcPr>
            <w:tcW w:w="3401" w:type="dxa"/>
            <w:shd w:val="clear" w:color="auto" w:fill="7030A0"/>
            <w:vAlign w:val="center"/>
          </w:tcPr>
          <w:p w:rsidR="00EF6A52" w:rsidRPr="00956CE6" w:rsidRDefault="00EF6A52" w:rsidP="00EF6A52">
            <w:pPr>
              <w:ind w:right="-43"/>
              <w:jc w:val="center"/>
              <w:rPr>
                <w:rFonts w:ascii="Arial Narrow" w:hAnsi="Arial Narrow" w:cs="Arial"/>
                <w:b/>
                <w:color w:val="FFFFFF"/>
              </w:rPr>
            </w:pPr>
            <w:r w:rsidRPr="00956CE6">
              <w:rPr>
                <w:rFonts w:ascii="Arial Narrow" w:hAnsi="Arial Narrow" w:cs="Arial"/>
                <w:b/>
                <w:color w:val="FFFFFF"/>
              </w:rPr>
              <w:t>RECAUDADORA/ CAJEROS AUTOMÁTICOS</w:t>
            </w:r>
          </w:p>
        </w:tc>
        <w:tc>
          <w:tcPr>
            <w:tcW w:w="3187" w:type="dxa"/>
            <w:shd w:val="clear" w:color="auto" w:fill="7030A0"/>
            <w:vAlign w:val="center"/>
          </w:tcPr>
          <w:p w:rsidR="00EF6A52" w:rsidRPr="00956CE6" w:rsidRDefault="00EF6A52" w:rsidP="00EF6A52">
            <w:pPr>
              <w:ind w:right="-43"/>
              <w:jc w:val="center"/>
              <w:rPr>
                <w:rFonts w:ascii="Arial Narrow" w:hAnsi="Arial Narrow" w:cs="Arial"/>
                <w:b/>
                <w:color w:val="FFFFFF"/>
              </w:rPr>
            </w:pPr>
            <w:r w:rsidRPr="00956CE6">
              <w:rPr>
                <w:rFonts w:ascii="Arial Narrow" w:hAnsi="Arial Narrow" w:cs="Arial"/>
                <w:b/>
                <w:color w:val="FFFFFF"/>
              </w:rPr>
              <w:t>DIRECCIÓN</w:t>
            </w:r>
          </w:p>
        </w:tc>
        <w:tc>
          <w:tcPr>
            <w:tcW w:w="2755" w:type="dxa"/>
            <w:shd w:val="clear" w:color="auto" w:fill="7030A0"/>
            <w:vAlign w:val="center"/>
          </w:tcPr>
          <w:p w:rsidR="00EF6A52" w:rsidRPr="00956CE6" w:rsidRDefault="00EF6A52" w:rsidP="00EF6A52">
            <w:pPr>
              <w:ind w:right="-43"/>
              <w:jc w:val="center"/>
              <w:rPr>
                <w:rFonts w:ascii="Arial Narrow" w:hAnsi="Arial Narrow" w:cs="Arial"/>
                <w:b/>
                <w:color w:val="FFFFFF"/>
              </w:rPr>
            </w:pPr>
            <w:r w:rsidRPr="00956CE6">
              <w:rPr>
                <w:rFonts w:ascii="Arial Narrow" w:hAnsi="Arial Narrow" w:cs="Arial"/>
                <w:b/>
                <w:color w:val="FFFFFF"/>
              </w:rPr>
              <w:t>RESPONSABLE</w:t>
            </w:r>
          </w:p>
        </w:tc>
      </w:tr>
      <w:tr w:rsidR="00EF6A52" w:rsidRPr="00956CE6" w:rsidTr="00EF6A52">
        <w:trPr>
          <w:jc w:val="center"/>
        </w:trPr>
        <w:tc>
          <w:tcPr>
            <w:tcW w:w="3401" w:type="dxa"/>
            <w:shd w:val="clear" w:color="auto" w:fill="auto"/>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RECAUDADORA</w:t>
            </w:r>
          </w:p>
          <w:p w:rsidR="00EF6A52" w:rsidRPr="00956CE6" w:rsidRDefault="00EF6A52" w:rsidP="00EF6A52">
            <w:pPr>
              <w:ind w:right="-43"/>
              <w:rPr>
                <w:rFonts w:ascii="Arial Narrow" w:hAnsi="Arial Narrow" w:cs="Arial"/>
              </w:rPr>
            </w:pPr>
            <w:r w:rsidRPr="00956CE6">
              <w:rPr>
                <w:rFonts w:ascii="Arial Narrow" w:hAnsi="Arial Narrow" w:cs="Arial"/>
              </w:rPr>
              <w:t>Matamoros</w:t>
            </w:r>
          </w:p>
        </w:tc>
        <w:tc>
          <w:tcPr>
            <w:tcW w:w="3187" w:type="dxa"/>
            <w:shd w:val="clear" w:color="auto" w:fill="auto"/>
            <w:vAlign w:val="center"/>
          </w:tcPr>
          <w:p w:rsidR="00EF6A52" w:rsidRPr="00956CE6" w:rsidRDefault="00EF6A52" w:rsidP="00EF6A52">
            <w:pPr>
              <w:rPr>
                <w:rFonts w:ascii="Arial Narrow" w:hAnsi="Arial Narrow" w:cs="Arial"/>
              </w:rPr>
            </w:pPr>
            <w:r w:rsidRPr="00956CE6">
              <w:rPr>
                <w:rFonts w:ascii="Arial Narrow" w:hAnsi="Arial Narrow" w:cs="Arial"/>
              </w:rPr>
              <w:t xml:space="preserve">RUTA INDEPENDENCIA 21560  LOCALES 18 Y 19 </w:t>
            </w:r>
          </w:p>
          <w:p w:rsidR="00EF6A52" w:rsidRPr="00956CE6" w:rsidRDefault="00EF6A52" w:rsidP="00EF6A52">
            <w:pPr>
              <w:rPr>
                <w:rFonts w:ascii="Arial Narrow" w:hAnsi="Arial Narrow" w:cs="Arial"/>
              </w:rPr>
            </w:pPr>
            <w:r w:rsidRPr="00956CE6">
              <w:rPr>
                <w:rFonts w:ascii="Arial Narrow" w:hAnsi="Arial Narrow" w:cs="Arial"/>
              </w:rPr>
              <w:t>FRACC. PARQUE INDUSTRIAL AMERICAS</w:t>
            </w:r>
          </w:p>
          <w:p w:rsidR="00EF6A52" w:rsidRPr="00956CE6" w:rsidRDefault="00EF6A52" w:rsidP="00EF6A52">
            <w:pPr>
              <w:rPr>
                <w:rFonts w:ascii="Arial Narrow" w:hAnsi="Arial Narrow" w:cs="Arial"/>
              </w:rPr>
            </w:pPr>
            <w:r w:rsidRPr="00956CE6">
              <w:rPr>
                <w:rFonts w:ascii="Arial Narrow" w:hAnsi="Arial Narrow" w:cs="Arial"/>
              </w:rPr>
              <w:t>CENTRO COMERCIAL MATAMOROS</w:t>
            </w:r>
          </w:p>
          <w:p w:rsidR="00EF6A52" w:rsidRPr="00956CE6" w:rsidRDefault="00EF6A52" w:rsidP="00EF6A52">
            <w:pPr>
              <w:rPr>
                <w:rFonts w:ascii="Arial Narrow" w:hAnsi="Arial Narrow" w:cs="Arial"/>
              </w:rPr>
            </w:pPr>
            <w:r w:rsidRPr="00956CE6">
              <w:rPr>
                <w:rFonts w:ascii="Arial Narrow" w:hAnsi="Arial Narrow" w:cs="Arial"/>
              </w:rPr>
              <w:t>TEL 7 01 43 78 y 7 01 84 69</w:t>
            </w:r>
          </w:p>
        </w:tc>
        <w:tc>
          <w:tcPr>
            <w:tcW w:w="2755" w:type="dxa"/>
            <w:shd w:val="clear" w:color="auto" w:fill="auto"/>
            <w:vAlign w:val="center"/>
          </w:tcPr>
          <w:p w:rsidR="00EF6A52" w:rsidRPr="00CF1C3A" w:rsidRDefault="00EF6A52" w:rsidP="00EF6A52">
            <w:pPr>
              <w:rPr>
                <w:rFonts w:ascii="Arial Narrow" w:hAnsi="Arial Narrow"/>
              </w:rPr>
            </w:pPr>
            <w:r w:rsidRPr="00CF1C3A">
              <w:rPr>
                <w:rFonts w:ascii="Arial Narrow" w:hAnsi="Arial Narrow"/>
              </w:rPr>
              <w:t>CATALINA BOJORQUEZ SANCHEZ</w:t>
            </w:r>
          </w:p>
          <w:p w:rsidR="00EF6A52" w:rsidRPr="00CF1C3A" w:rsidRDefault="00EF6A52" w:rsidP="00EF6A52">
            <w:pPr>
              <w:rPr>
                <w:rFonts w:ascii="Arial Narrow" w:hAnsi="Arial Narrow"/>
              </w:rPr>
            </w:pPr>
            <w:r w:rsidRPr="00CF1C3A">
              <w:rPr>
                <w:rFonts w:ascii="Arial Narrow" w:hAnsi="Arial Narrow"/>
              </w:rPr>
              <w:t>GERENTE DE RECAUDADORA</w:t>
            </w:r>
          </w:p>
          <w:p w:rsidR="00EF6A52" w:rsidRPr="00CF1C3A" w:rsidRDefault="00EF6A52" w:rsidP="00EF6A52">
            <w:pPr>
              <w:rPr>
                <w:rFonts w:ascii="Arial Narrow" w:hAnsi="Arial Narrow"/>
              </w:rPr>
            </w:pPr>
            <w:r w:rsidRPr="00CF1C3A">
              <w:rPr>
                <w:rFonts w:ascii="Arial Narrow" w:hAnsi="Arial Narrow"/>
              </w:rPr>
              <w:t>BRENDA SUSANA CERNA SALINAS</w:t>
            </w:r>
          </w:p>
          <w:p w:rsidR="00EF6A52" w:rsidRPr="00CF1C3A" w:rsidRDefault="00EF6A52" w:rsidP="00EF6A52">
            <w:pPr>
              <w:rPr>
                <w:rFonts w:ascii="Arial Narrow" w:hAnsi="Arial Narrow" w:cs="Arial"/>
              </w:rPr>
            </w:pPr>
            <w:r w:rsidRPr="00CF1C3A">
              <w:rPr>
                <w:rFonts w:ascii="Arial Narrow" w:hAnsi="Arial Narrow" w:cs="Arial"/>
              </w:rPr>
              <w:t xml:space="preserve">ENCARGADA DE CAJAS </w:t>
            </w:r>
          </w:p>
        </w:tc>
      </w:tr>
      <w:tr w:rsidR="00EF6A52" w:rsidRPr="00956CE6" w:rsidTr="00EF6A52">
        <w:trPr>
          <w:trHeight w:val="665"/>
          <w:jc w:val="center"/>
        </w:trPr>
        <w:tc>
          <w:tcPr>
            <w:tcW w:w="3401" w:type="dxa"/>
            <w:shd w:val="clear" w:color="auto" w:fill="auto"/>
            <w:vAlign w:val="center"/>
          </w:tcPr>
          <w:p w:rsidR="00EF6A52" w:rsidRPr="00CF1C3A" w:rsidRDefault="00EF6A52" w:rsidP="00EF6A52">
            <w:pPr>
              <w:ind w:right="-43"/>
              <w:rPr>
                <w:rFonts w:ascii="Arial Narrow" w:hAnsi="Arial Narrow" w:cs="Arial"/>
                <w:b/>
              </w:rPr>
            </w:pPr>
            <w:r w:rsidRPr="00CF1C3A">
              <w:rPr>
                <w:rFonts w:ascii="Arial Narrow" w:hAnsi="Arial Narrow" w:cs="Arial"/>
                <w:b/>
              </w:rPr>
              <w:t>RECAUDADORA</w:t>
            </w:r>
          </w:p>
          <w:p w:rsidR="00EF6A52" w:rsidRPr="00CF1C3A" w:rsidRDefault="00EF6A52" w:rsidP="00EF6A52">
            <w:pPr>
              <w:ind w:right="-43"/>
              <w:rPr>
                <w:rFonts w:ascii="Arial Narrow" w:hAnsi="Arial Narrow" w:cs="Arial"/>
              </w:rPr>
            </w:pPr>
            <w:r w:rsidRPr="00CF1C3A">
              <w:rPr>
                <w:rFonts w:ascii="Arial Narrow" w:hAnsi="Arial Narrow" w:cs="Arial"/>
              </w:rPr>
              <w:t>Villa Fontana</w:t>
            </w:r>
          </w:p>
        </w:tc>
        <w:tc>
          <w:tcPr>
            <w:tcW w:w="3187" w:type="dxa"/>
            <w:shd w:val="clear" w:color="auto" w:fill="auto"/>
            <w:vAlign w:val="center"/>
          </w:tcPr>
          <w:p w:rsidR="00EF6A52" w:rsidRPr="00CF1C3A" w:rsidRDefault="00EF6A52" w:rsidP="00EF6A52">
            <w:pPr>
              <w:rPr>
                <w:rFonts w:ascii="Arial Narrow" w:hAnsi="Arial Narrow" w:cs="Arial"/>
              </w:rPr>
            </w:pPr>
            <w:r w:rsidRPr="00CF1C3A">
              <w:rPr>
                <w:rFonts w:ascii="Arial Narrow" w:hAnsi="Arial Narrow" w:cs="Arial"/>
              </w:rPr>
              <w:t>ARANJUEZ S/N</w:t>
            </w:r>
          </w:p>
          <w:p w:rsidR="00EF6A52" w:rsidRPr="00CF1C3A" w:rsidRDefault="00EF6A52" w:rsidP="00EF6A52">
            <w:pPr>
              <w:rPr>
                <w:rFonts w:ascii="Arial Narrow" w:hAnsi="Arial Narrow" w:cs="Arial"/>
              </w:rPr>
            </w:pPr>
            <w:r w:rsidRPr="00CF1C3A">
              <w:rPr>
                <w:rFonts w:ascii="Arial Narrow" w:hAnsi="Arial Narrow" w:cs="Arial"/>
              </w:rPr>
              <w:t>FRACC. VILLA FONTANA XIV SECC.</w:t>
            </w:r>
          </w:p>
          <w:p w:rsidR="00EF6A52" w:rsidRPr="00CF1C3A" w:rsidRDefault="00EF6A52" w:rsidP="00EF6A52">
            <w:pPr>
              <w:rPr>
                <w:rFonts w:ascii="Arial Narrow" w:hAnsi="Arial Narrow" w:cs="Arial"/>
              </w:rPr>
            </w:pPr>
            <w:r w:rsidRPr="00CF1C3A">
              <w:rPr>
                <w:rFonts w:ascii="Arial Narrow" w:hAnsi="Arial Narrow" w:cs="Arial"/>
              </w:rPr>
              <w:t>DELEGACIÓN LA PRESA</w:t>
            </w:r>
          </w:p>
          <w:p w:rsidR="00EF6A52" w:rsidRPr="00CF1C3A" w:rsidRDefault="00EF6A52" w:rsidP="00EF6A52">
            <w:pPr>
              <w:rPr>
                <w:rFonts w:ascii="Arial Narrow" w:hAnsi="Arial Narrow" w:cs="Arial"/>
              </w:rPr>
            </w:pPr>
            <w:r w:rsidRPr="00CF1C3A">
              <w:rPr>
                <w:rFonts w:ascii="Arial Narrow" w:hAnsi="Arial Narrow" w:cs="Arial"/>
              </w:rPr>
              <w:t>TEL 901-1365</w:t>
            </w:r>
          </w:p>
        </w:tc>
        <w:tc>
          <w:tcPr>
            <w:tcW w:w="2755" w:type="dxa"/>
            <w:shd w:val="clear" w:color="auto" w:fill="auto"/>
            <w:vAlign w:val="center"/>
          </w:tcPr>
          <w:p w:rsidR="00EF6A52" w:rsidRPr="00CF1C3A" w:rsidRDefault="00EF6A52" w:rsidP="00EF6A52">
            <w:pPr>
              <w:rPr>
                <w:rFonts w:ascii="Arial Narrow" w:hAnsi="Arial Narrow"/>
              </w:rPr>
            </w:pPr>
            <w:r w:rsidRPr="00CF1C3A">
              <w:rPr>
                <w:rFonts w:ascii="Arial Narrow" w:hAnsi="Arial Narrow"/>
              </w:rPr>
              <w:t>JOSE CESAR ORTEGA REYES</w:t>
            </w:r>
          </w:p>
          <w:p w:rsidR="00EF6A52" w:rsidRPr="00CF1C3A" w:rsidRDefault="00EF6A52" w:rsidP="00EF6A52">
            <w:pPr>
              <w:rPr>
                <w:rFonts w:ascii="Arial Narrow" w:hAnsi="Arial Narrow"/>
              </w:rPr>
            </w:pPr>
            <w:r w:rsidRPr="00CF1C3A">
              <w:rPr>
                <w:rFonts w:ascii="Arial Narrow" w:hAnsi="Arial Narrow"/>
              </w:rPr>
              <w:t>ENCARGADO DE CAJAS</w:t>
            </w:r>
          </w:p>
        </w:tc>
      </w:tr>
      <w:tr w:rsidR="00EF6A52" w:rsidRPr="00956CE6" w:rsidTr="00EF6A52">
        <w:trPr>
          <w:trHeight w:val="611"/>
          <w:jc w:val="center"/>
        </w:trPr>
        <w:tc>
          <w:tcPr>
            <w:tcW w:w="3401" w:type="dxa"/>
            <w:shd w:val="clear" w:color="auto" w:fill="auto"/>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RECAUDADORA</w:t>
            </w:r>
          </w:p>
          <w:p w:rsidR="00EF6A52" w:rsidRPr="00956CE6" w:rsidRDefault="00EF6A52" w:rsidP="00EF6A52">
            <w:pPr>
              <w:ind w:right="-43"/>
              <w:rPr>
                <w:rFonts w:ascii="Arial Narrow" w:hAnsi="Arial Narrow" w:cs="Arial"/>
              </w:rPr>
            </w:pPr>
            <w:r w:rsidRPr="00956CE6">
              <w:rPr>
                <w:rFonts w:ascii="Arial Narrow" w:hAnsi="Arial Narrow" w:cs="Arial"/>
              </w:rPr>
              <w:t>El Florido</w:t>
            </w:r>
          </w:p>
        </w:tc>
        <w:tc>
          <w:tcPr>
            <w:tcW w:w="3187" w:type="dxa"/>
            <w:shd w:val="clear" w:color="auto" w:fill="auto"/>
            <w:vAlign w:val="center"/>
          </w:tcPr>
          <w:p w:rsidR="00EF6A52" w:rsidRPr="00956CE6" w:rsidRDefault="00EF6A52" w:rsidP="00EF6A52">
            <w:pPr>
              <w:rPr>
                <w:rFonts w:ascii="Arial Narrow" w:hAnsi="Arial Narrow" w:cs="Arial"/>
              </w:rPr>
            </w:pPr>
            <w:r w:rsidRPr="00956CE6">
              <w:rPr>
                <w:rFonts w:ascii="Arial Narrow" w:hAnsi="Arial Narrow" w:cs="Arial"/>
              </w:rPr>
              <w:t xml:space="preserve">BLVD. PASEO DE LOS LAURELES S/N </w:t>
            </w:r>
          </w:p>
          <w:p w:rsidR="00EF6A52" w:rsidRPr="00956CE6" w:rsidRDefault="00EF6A52" w:rsidP="00EF6A52">
            <w:pPr>
              <w:rPr>
                <w:rFonts w:ascii="Arial Narrow" w:hAnsi="Arial Narrow" w:cs="Arial"/>
              </w:rPr>
            </w:pPr>
            <w:r w:rsidRPr="00956CE6">
              <w:rPr>
                <w:rFonts w:ascii="Arial Narrow" w:hAnsi="Arial Narrow" w:cs="Arial"/>
              </w:rPr>
              <w:t>FRACC. VISTA PALMILLAS</w:t>
            </w:r>
          </w:p>
          <w:p w:rsidR="00EF6A52" w:rsidRPr="00956CE6" w:rsidRDefault="00EF6A52" w:rsidP="00EF6A52">
            <w:pPr>
              <w:rPr>
                <w:rFonts w:ascii="Arial Narrow" w:hAnsi="Arial Narrow" w:cs="Arial"/>
              </w:rPr>
            </w:pPr>
            <w:r w:rsidRPr="00956CE6">
              <w:rPr>
                <w:rFonts w:ascii="Arial Narrow" w:hAnsi="Arial Narrow" w:cs="Arial"/>
              </w:rPr>
              <w:t>TEL 650 70 50</w:t>
            </w:r>
          </w:p>
        </w:tc>
        <w:tc>
          <w:tcPr>
            <w:tcW w:w="2755" w:type="dxa"/>
            <w:shd w:val="clear" w:color="auto" w:fill="auto"/>
            <w:vAlign w:val="center"/>
          </w:tcPr>
          <w:p w:rsidR="00EF6A52" w:rsidRPr="00956CE6" w:rsidRDefault="00EF6A52" w:rsidP="00EF6A52">
            <w:pPr>
              <w:rPr>
                <w:rFonts w:ascii="Arial Narrow" w:hAnsi="Arial Narrow" w:cs="Arial"/>
              </w:rPr>
            </w:pPr>
            <w:r w:rsidRPr="00956CE6">
              <w:rPr>
                <w:rFonts w:ascii="Arial Narrow" w:hAnsi="Arial Narrow" w:cs="Arial"/>
              </w:rPr>
              <w:t>PERFECTO MATA REYES</w:t>
            </w:r>
          </w:p>
          <w:p w:rsidR="00EF6A52" w:rsidRPr="00956CE6" w:rsidRDefault="00EF6A52" w:rsidP="00EF6A52">
            <w:pPr>
              <w:rPr>
                <w:rFonts w:ascii="Arial Narrow" w:hAnsi="Arial Narrow" w:cs="Arial"/>
              </w:rPr>
            </w:pPr>
            <w:r w:rsidRPr="00956CE6">
              <w:rPr>
                <w:rFonts w:ascii="Arial Narrow" w:hAnsi="Arial Narrow" w:cs="Arial"/>
              </w:rPr>
              <w:t>GERENTE DE RECAUDADORA</w:t>
            </w:r>
          </w:p>
          <w:p w:rsidR="00EF6A52" w:rsidRPr="00956CE6" w:rsidRDefault="00EF6A52" w:rsidP="00EF6A52">
            <w:pPr>
              <w:rPr>
                <w:rFonts w:ascii="Arial Narrow" w:hAnsi="Arial Narrow" w:cs="Arial"/>
              </w:rPr>
            </w:pPr>
            <w:r w:rsidRPr="00956CE6">
              <w:rPr>
                <w:rFonts w:ascii="Arial Narrow" w:hAnsi="Arial Narrow" w:cs="Arial"/>
              </w:rPr>
              <w:t>NITHIA APODACA VALDEZ</w:t>
            </w:r>
          </w:p>
          <w:p w:rsidR="00EF6A52" w:rsidRPr="00956CE6" w:rsidRDefault="00EF6A52" w:rsidP="00EF6A52">
            <w:pPr>
              <w:rPr>
                <w:rFonts w:ascii="Arial Narrow" w:hAnsi="Arial Narrow" w:cs="Arial"/>
              </w:rPr>
            </w:pPr>
            <w:r w:rsidRPr="00956CE6">
              <w:rPr>
                <w:rFonts w:ascii="Arial Narrow" w:hAnsi="Arial Narrow" w:cs="Arial"/>
              </w:rPr>
              <w:t>ENCARGADA DE CAJAS</w:t>
            </w:r>
          </w:p>
        </w:tc>
      </w:tr>
      <w:tr w:rsidR="00EF6A52" w:rsidRPr="00956CE6" w:rsidTr="00EF6A52">
        <w:trPr>
          <w:trHeight w:val="692"/>
          <w:jc w:val="center"/>
        </w:trPr>
        <w:tc>
          <w:tcPr>
            <w:tcW w:w="3401" w:type="dxa"/>
            <w:shd w:val="clear" w:color="auto" w:fill="auto"/>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RECAUDADORA</w:t>
            </w:r>
          </w:p>
          <w:p w:rsidR="00EF6A52" w:rsidRPr="00956CE6" w:rsidRDefault="00EF6A52" w:rsidP="00EF6A52">
            <w:pPr>
              <w:rPr>
                <w:rFonts w:ascii="Arial Narrow" w:hAnsi="Arial Narrow" w:cs="Arial"/>
              </w:rPr>
            </w:pPr>
            <w:r w:rsidRPr="00956CE6">
              <w:rPr>
                <w:rFonts w:ascii="Arial Narrow" w:hAnsi="Arial Narrow" w:cs="Arial"/>
              </w:rPr>
              <w:t>Otay Delegación</w:t>
            </w:r>
          </w:p>
        </w:tc>
        <w:tc>
          <w:tcPr>
            <w:tcW w:w="3187" w:type="dxa"/>
            <w:shd w:val="clear" w:color="auto" w:fill="auto"/>
            <w:vAlign w:val="center"/>
          </w:tcPr>
          <w:p w:rsidR="00EF6A52" w:rsidRPr="00956CE6" w:rsidRDefault="00EF6A52" w:rsidP="00EF6A52">
            <w:pPr>
              <w:rPr>
                <w:rFonts w:ascii="Arial Narrow" w:hAnsi="Arial Narrow" w:cs="Arial"/>
              </w:rPr>
            </w:pPr>
            <w:r w:rsidRPr="00956CE6">
              <w:rPr>
                <w:rFonts w:ascii="Arial Narrow" w:hAnsi="Arial Narrow" w:cs="Arial"/>
              </w:rPr>
              <w:t>CALZADA TECNOLOGICO S/N</w:t>
            </w:r>
          </w:p>
          <w:p w:rsidR="00EF6A52" w:rsidRPr="00956CE6" w:rsidRDefault="00EF6A52" w:rsidP="00EF6A52">
            <w:pPr>
              <w:rPr>
                <w:rFonts w:ascii="Arial Narrow" w:hAnsi="Arial Narrow" w:cs="Arial"/>
              </w:rPr>
            </w:pPr>
            <w:r w:rsidRPr="00956CE6">
              <w:rPr>
                <w:rFonts w:ascii="Arial Narrow" w:hAnsi="Arial Narrow" w:cs="Arial"/>
              </w:rPr>
              <w:t>FRACC. ALTABRISA</w:t>
            </w:r>
          </w:p>
          <w:p w:rsidR="00EF6A52" w:rsidRPr="00956CE6" w:rsidRDefault="00EF6A52" w:rsidP="00EF6A52">
            <w:pPr>
              <w:rPr>
                <w:rFonts w:ascii="Arial Narrow" w:hAnsi="Arial Narrow" w:cs="Arial"/>
              </w:rPr>
            </w:pPr>
            <w:r w:rsidRPr="00956CE6">
              <w:rPr>
                <w:rFonts w:ascii="Arial Narrow" w:hAnsi="Arial Narrow" w:cs="Arial"/>
              </w:rPr>
              <w:t>TEL Y FAX 683-31-31</w:t>
            </w:r>
          </w:p>
        </w:tc>
        <w:tc>
          <w:tcPr>
            <w:tcW w:w="2755" w:type="dxa"/>
            <w:shd w:val="clear" w:color="auto" w:fill="auto"/>
            <w:vAlign w:val="center"/>
          </w:tcPr>
          <w:p w:rsidR="00EF6A52" w:rsidRPr="00CF1C3A" w:rsidRDefault="00EF6A52" w:rsidP="00EF6A52">
            <w:pPr>
              <w:rPr>
                <w:rFonts w:ascii="Arial Narrow" w:hAnsi="Arial Narrow"/>
              </w:rPr>
            </w:pPr>
            <w:r w:rsidRPr="00CF1C3A">
              <w:rPr>
                <w:rFonts w:ascii="Arial Narrow" w:hAnsi="Arial Narrow"/>
              </w:rPr>
              <w:t>EVA SALINAS PEREZ</w:t>
            </w:r>
          </w:p>
          <w:p w:rsidR="00EF6A52" w:rsidRPr="00CF1C3A" w:rsidRDefault="00EF6A52" w:rsidP="00EF6A52">
            <w:pPr>
              <w:rPr>
                <w:rFonts w:ascii="Arial Narrow" w:hAnsi="Arial Narrow"/>
              </w:rPr>
            </w:pPr>
            <w:r w:rsidRPr="00CF1C3A">
              <w:rPr>
                <w:rFonts w:ascii="Arial Narrow" w:hAnsi="Arial Narrow"/>
              </w:rPr>
              <w:t>GERENTE DE RECAUDADORA</w:t>
            </w:r>
          </w:p>
          <w:p w:rsidR="00EF6A52" w:rsidRPr="00CF1C3A" w:rsidRDefault="00EF6A52" w:rsidP="00EF6A52">
            <w:pPr>
              <w:rPr>
                <w:rFonts w:ascii="Arial Narrow" w:hAnsi="Arial Narrow"/>
              </w:rPr>
            </w:pPr>
            <w:r w:rsidRPr="00CF1C3A">
              <w:rPr>
                <w:rFonts w:ascii="Arial Narrow" w:hAnsi="Arial Narrow"/>
              </w:rPr>
              <w:t>GLORIA MIRANDA MACIAS</w:t>
            </w:r>
          </w:p>
          <w:p w:rsidR="00EF6A52" w:rsidRPr="00CF1C3A" w:rsidRDefault="00EF6A52" w:rsidP="00EF6A52">
            <w:pPr>
              <w:rPr>
                <w:rFonts w:ascii="Arial Narrow" w:hAnsi="Arial Narrow"/>
              </w:rPr>
            </w:pPr>
            <w:r w:rsidRPr="00CF1C3A">
              <w:rPr>
                <w:rFonts w:ascii="Arial Narrow" w:hAnsi="Arial Narrow"/>
              </w:rPr>
              <w:t>ENCARGADA DE CAJAS</w:t>
            </w:r>
          </w:p>
        </w:tc>
      </w:tr>
      <w:tr w:rsidR="00EF6A52" w:rsidRPr="00956CE6" w:rsidTr="00EF6A52">
        <w:trPr>
          <w:trHeight w:val="638"/>
          <w:jc w:val="center"/>
        </w:trPr>
        <w:tc>
          <w:tcPr>
            <w:tcW w:w="3401" w:type="dxa"/>
            <w:tcBorders>
              <w:bottom w:val="single" w:sz="4" w:space="0" w:color="auto"/>
            </w:tcBorders>
            <w:shd w:val="clear" w:color="auto" w:fill="auto"/>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RECAUDADORA</w:t>
            </w:r>
          </w:p>
          <w:p w:rsidR="00EF6A52" w:rsidRPr="00956CE6" w:rsidRDefault="00EF6A52" w:rsidP="00EF6A52">
            <w:pPr>
              <w:rPr>
                <w:rFonts w:ascii="Arial Narrow" w:hAnsi="Arial Narrow" w:cs="Arial"/>
              </w:rPr>
            </w:pPr>
            <w:r w:rsidRPr="00956CE6">
              <w:rPr>
                <w:rFonts w:ascii="Arial Narrow" w:hAnsi="Arial Narrow" w:cs="Arial"/>
              </w:rPr>
              <w:t>Plaza San Miguel</w:t>
            </w:r>
          </w:p>
        </w:tc>
        <w:tc>
          <w:tcPr>
            <w:tcW w:w="3187" w:type="dxa"/>
            <w:tcBorders>
              <w:bottom w:val="single" w:sz="4" w:space="0" w:color="auto"/>
            </w:tcBorders>
            <w:shd w:val="clear" w:color="auto" w:fill="auto"/>
            <w:vAlign w:val="center"/>
          </w:tcPr>
          <w:p w:rsidR="00EF6A52" w:rsidRPr="00956CE6" w:rsidRDefault="00EF6A52" w:rsidP="00EF6A52">
            <w:pPr>
              <w:rPr>
                <w:rFonts w:ascii="Arial Narrow" w:hAnsi="Arial Narrow" w:cs="Arial"/>
              </w:rPr>
            </w:pPr>
            <w:r w:rsidRPr="00956CE6">
              <w:rPr>
                <w:rFonts w:ascii="Arial Narrow" w:hAnsi="Arial Narrow" w:cs="Arial"/>
              </w:rPr>
              <w:t xml:space="preserve">AV. LÓPEZ PORTILLO No.1460, LOCALES 12 Y 13, OTAY NUEVA TIJUANA, CENTRO COM. PLAZA SAN MIGUEL, TEL  647-22-24 </w:t>
            </w:r>
          </w:p>
        </w:tc>
        <w:tc>
          <w:tcPr>
            <w:tcW w:w="2755" w:type="dxa"/>
            <w:tcBorders>
              <w:bottom w:val="single" w:sz="4" w:space="0" w:color="auto"/>
            </w:tcBorders>
            <w:shd w:val="clear" w:color="auto" w:fill="auto"/>
            <w:vAlign w:val="center"/>
          </w:tcPr>
          <w:p w:rsidR="00EF6A52" w:rsidRPr="00CF1C3A" w:rsidRDefault="00EF6A52" w:rsidP="00EF6A52">
            <w:pPr>
              <w:rPr>
                <w:rFonts w:ascii="Arial Narrow" w:hAnsi="Arial Narrow" w:cs="Arial"/>
              </w:rPr>
            </w:pPr>
            <w:r w:rsidRPr="00CF1C3A">
              <w:rPr>
                <w:rFonts w:ascii="Arial Narrow" w:hAnsi="Arial Narrow" w:cs="Arial"/>
              </w:rPr>
              <w:t>NORMA OSUNA MILLAN</w:t>
            </w:r>
          </w:p>
          <w:p w:rsidR="00EF6A52" w:rsidRPr="00CF1C3A" w:rsidRDefault="00EF6A52" w:rsidP="00EF6A52">
            <w:pPr>
              <w:rPr>
                <w:rFonts w:ascii="Arial Narrow" w:hAnsi="Arial Narrow" w:cs="Arial"/>
                <w:b/>
              </w:rPr>
            </w:pPr>
            <w:r w:rsidRPr="00CF1C3A">
              <w:rPr>
                <w:rFonts w:ascii="Arial Narrow" w:hAnsi="Arial Narrow" w:cs="Arial"/>
              </w:rPr>
              <w:t xml:space="preserve">GERENTE DE RECAUDADORA </w:t>
            </w:r>
          </w:p>
          <w:p w:rsidR="00EF6A52" w:rsidRPr="00CF1C3A" w:rsidRDefault="00EF6A52" w:rsidP="00EF6A52">
            <w:pPr>
              <w:rPr>
                <w:rFonts w:ascii="Arial Narrow" w:hAnsi="Arial Narrow" w:cs="Arial"/>
              </w:rPr>
            </w:pPr>
            <w:r w:rsidRPr="00CF1C3A">
              <w:rPr>
                <w:rFonts w:ascii="Arial Narrow" w:hAnsi="Arial Narrow" w:cs="Arial"/>
              </w:rPr>
              <w:t>SARA VERDUZCO</w:t>
            </w:r>
          </w:p>
          <w:p w:rsidR="00EF6A52" w:rsidRPr="00CF1C3A" w:rsidRDefault="00EF6A52" w:rsidP="00EF6A52">
            <w:pPr>
              <w:rPr>
                <w:rFonts w:ascii="Arial Narrow" w:hAnsi="Arial Narrow" w:cs="Arial"/>
              </w:rPr>
            </w:pPr>
            <w:r w:rsidRPr="00CF1C3A">
              <w:rPr>
                <w:rFonts w:ascii="Arial Narrow" w:hAnsi="Arial Narrow" w:cs="Arial"/>
              </w:rPr>
              <w:t xml:space="preserve">ENCARGADA DE CAJAS </w:t>
            </w:r>
          </w:p>
        </w:tc>
      </w:tr>
      <w:tr w:rsidR="00EF6A52" w:rsidRPr="00956CE6" w:rsidTr="00EF6A52">
        <w:trPr>
          <w:trHeight w:val="611"/>
          <w:jc w:val="center"/>
        </w:trPr>
        <w:tc>
          <w:tcPr>
            <w:tcW w:w="3401" w:type="dxa"/>
            <w:tcBorders>
              <w:bottom w:val="single" w:sz="4" w:space="0" w:color="auto"/>
            </w:tcBorders>
            <w:shd w:val="clear" w:color="auto" w:fill="auto"/>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RECAUDADORA</w:t>
            </w:r>
          </w:p>
          <w:p w:rsidR="00EF6A52" w:rsidRPr="00956CE6" w:rsidRDefault="00EF6A52" w:rsidP="00EF6A52">
            <w:pPr>
              <w:rPr>
                <w:rFonts w:ascii="Arial Narrow" w:hAnsi="Arial Narrow" w:cs="Arial"/>
              </w:rPr>
            </w:pPr>
            <w:r w:rsidRPr="00956CE6">
              <w:rPr>
                <w:rFonts w:ascii="Arial Narrow" w:hAnsi="Arial Narrow" w:cs="Arial"/>
              </w:rPr>
              <w:t>Otay Centenario</w:t>
            </w:r>
          </w:p>
        </w:tc>
        <w:tc>
          <w:tcPr>
            <w:tcW w:w="3187" w:type="dxa"/>
            <w:tcBorders>
              <w:bottom w:val="single" w:sz="4" w:space="0" w:color="auto"/>
            </w:tcBorders>
            <w:shd w:val="clear" w:color="auto" w:fill="auto"/>
            <w:vAlign w:val="center"/>
          </w:tcPr>
          <w:p w:rsidR="00EF6A52" w:rsidRPr="00956CE6" w:rsidRDefault="00EF6A52" w:rsidP="00EF6A52">
            <w:pPr>
              <w:rPr>
                <w:rFonts w:ascii="Arial Narrow" w:hAnsi="Arial Narrow" w:cs="Arial"/>
              </w:rPr>
            </w:pPr>
            <w:r w:rsidRPr="00956CE6">
              <w:rPr>
                <w:rFonts w:ascii="Arial Narrow" w:hAnsi="Arial Narrow" w:cs="Arial"/>
              </w:rPr>
              <w:t xml:space="preserve">CARRETERA AEROPUERTO NUM. 1900                                       </w:t>
            </w:r>
          </w:p>
          <w:p w:rsidR="00EF6A52" w:rsidRPr="00956CE6" w:rsidRDefault="00EF6A52" w:rsidP="00EF6A52">
            <w:pPr>
              <w:rPr>
                <w:rFonts w:ascii="Arial Narrow" w:hAnsi="Arial Narrow" w:cs="Arial"/>
              </w:rPr>
            </w:pPr>
            <w:r w:rsidRPr="00956CE6">
              <w:rPr>
                <w:rFonts w:ascii="Arial Narrow" w:hAnsi="Arial Narrow" w:cs="Arial"/>
              </w:rPr>
              <w:t>LOCALES 1, 2 Y 3 CENTRO COMERCIAL OTAY, COL. NUEVA TIJUANA TEL 623-8023 TEL 623-8454</w:t>
            </w:r>
          </w:p>
        </w:tc>
        <w:tc>
          <w:tcPr>
            <w:tcW w:w="2755" w:type="dxa"/>
            <w:tcBorders>
              <w:bottom w:val="single" w:sz="4" w:space="0" w:color="auto"/>
            </w:tcBorders>
            <w:shd w:val="clear" w:color="auto" w:fill="auto"/>
            <w:vAlign w:val="center"/>
          </w:tcPr>
          <w:p w:rsidR="00EF6A52" w:rsidRPr="00CF1C3A" w:rsidRDefault="00EF6A52" w:rsidP="00EF6A52">
            <w:pPr>
              <w:rPr>
                <w:rFonts w:ascii="Arial Narrow" w:hAnsi="Arial Narrow"/>
              </w:rPr>
            </w:pPr>
            <w:r w:rsidRPr="00CF1C3A">
              <w:rPr>
                <w:rFonts w:ascii="Arial Narrow" w:hAnsi="Arial Narrow"/>
              </w:rPr>
              <w:t>EVA SALINAS PEREZ</w:t>
            </w:r>
          </w:p>
          <w:p w:rsidR="00EF6A52" w:rsidRPr="00CF1C3A" w:rsidRDefault="00EF6A52" w:rsidP="00EF6A52">
            <w:pPr>
              <w:rPr>
                <w:rFonts w:ascii="Arial Narrow" w:hAnsi="Arial Narrow"/>
              </w:rPr>
            </w:pPr>
            <w:r w:rsidRPr="00CF1C3A">
              <w:rPr>
                <w:rFonts w:ascii="Arial Narrow" w:hAnsi="Arial Narrow"/>
              </w:rPr>
              <w:t xml:space="preserve">GERENTE DE RECAUDADORA </w:t>
            </w:r>
          </w:p>
          <w:p w:rsidR="00EF6A52" w:rsidRPr="00CF1C3A" w:rsidRDefault="00EF6A52" w:rsidP="00EF6A52">
            <w:pPr>
              <w:rPr>
                <w:rFonts w:ascii="Arial Narrow" w:hAnsi="Arial Narrow"/>
              </w:rPr>
            </w:pPr>
            <w:r w:rsidRPr="00CF1C3A">
              <w:rPr>
                <w:rFonts w:ascii="Arial Narrow" w:hAnsi="Arial Narrow"/>
              </w:rPr>
              <w:t>CINDY MARISOL IBARRA</w:t>
            </w:r>
          </w:p>
          <w:p w:rsidR="00EF6A52" w:rsidRPr="00CF1C3A" w:rsidRDefault="00EF6A52" w:rsidP="00EF6A52">
            <w:pPr>
              <w:rPr>
                <w:rFonts w:ascii="Arial Narrow" w:hAnsi="Arial Narrow"/>
              </w:rPr>
            </w:pPr>
            <w:r w:rsidRPr="00CF1C3A">
              <w:rPr>
                <w:rFonts w:ascii="Arial Narrow" w:hAnsi="Arial Narrow"/>
              </w:rPr>
              <w:t>ENCARGADO DE CAJAS</w:t>
            </w:r>
          </w:p>
        </w:tc>
      </w:tr>
      <w:tr w:rsidR="00EF6A52" w:rsidRPr="00956CE6" w:rsidTr="00EF6A52">
        <w:trPr>
          <w:trHeight w:val="629"/>
          <w:jc w:val="center"/>
        </w:trPr>
        <w:tc>
          <w:tcPr>
            <w:tcW w:w="3401" w:type="dxa"/>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RECAUDADORA</w:t>
            </w:r>
          </w:p>
          <w:p w:rsidR="00EF6A52" w:rsidRPr="00956CE6" w:rsidRDefault="00EF6A52" w:rsidP="00EF6A52">
            <w:pPr>
              <w:ind w:right="-43"/>
              <w:rPr>
                <w:rFonts w:ascii="Arial Narrow" w:hAnsi="Arial Narrow" w:cs="Arial"/>
                <w:b/>
              </w:rPr>
            </w:pPr>
            <w:r w:rsidRPr="00956CE6">
              <w:rPr>
                <w:rFonts w:ascii="Arial Narrow" w:hAnsi="Arial Narrow" w:cs="Arial"/>
                <w:b/>
              </w:rPr>
              <w:t>Móvil “I”</w:t>
            </w:r>
          </w:p>
          <w:p w:rsidR="00EF6A52" w:rsidRPr="00956CE6" w:rsidRDefault="00EF6A52" w:rsidP="00EF6A52">
            <w:pPr>
              <w:ind w:right="-43"/>
              <w:rPr>
                <w:rFonts w:ascii="Arial Narrow" w:hAnsi="Arial Narrow" w:cs="Arial"/>
              </w:rPr>
            </w:pPr>
            <w:r w:rsidRPr="00956CE6">
              <w:rPr>
                <w:rFonts w:ascii="Arial Narrow" w:hAnsi="Arial Narrow" w:cs="Arial"/>
              </w:rPr>
              <w:t>Urbi Villa del Campo</w:t>
            </w:r>
          </w:p>
        </w:tc>
        <w:tc>
          <w:tcPr>
            <w:tcW w:w="3187" w:type="dxa"/>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rPr>
                <w:rFonts w:ascii="Arial Narrow" w:hAnsi="Arial Narrow" w:cs="Arial"/>
              </w:rPr>
            </w:pPr>
            <w:r w:rsidRPr="00956CE6">
              <w:rPr>
                <w:rFonts w:ascii="Arial Narrow" w:hAnsi="Arial Narrow" w:cs="Arial"/>
              </w:rPr>
              <w:t>BLVD.PASEO DEL CAMPO # 5782 FRACC. URBI VILLA DEL CAMPO.</w:t>
            </w:r>
          </w:p>
        </w:tc>
        <w:tc>
          <w:tcPr>
            <w:tcW w:w="2755" w:type="dxa"/>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rPr>
                <w:rFonts w:ascii="Arial Narrow" w:hAnsi="Arial Narrow"/>
              </w:rPr>
            </w:pPr>
            <w:r w:rsidRPr="00956CE6">
              <w:rPr>
                <w:rFonts w:ascii="Arial Narrow" w:hAnsi="Arial Narrow"/>
              </w:rPr>
              <w:t>PERFECTO MATA REYES</w:t>
            </w:r>
          </w:p>
          <w:p w:rsidR="00EF6A52" w:rsidRPr="00956CE6" w:rsidRDefault="00EF6A52" w:rsidP="00EF6A52">
            <w:pPr>
              <w:rPr>
                <w:rFonts w:ascii="Arial Narrow" w:hAnsi="Arial Narrow"/>
              </w:rPr>
            </w:pPr>
            <w:r w:rsidRPr="00956CE6">
              <w:rPr>
                <w:rFonts w:ascii="Arial Narrow" w:hAnsi="Arial Narrow"/>
              </w:rPr>
              <w:t>GERENTE DE RECAUDADORA</w:t>
            </w:r>
          </w:p>
          <w:p w:rsidR="00EF6A52" w:rsidRPr="00956CE6" w:rsidRDefault="00EF6A52" w:rsidP="00EF6A52">
            <w:pPr>
              <w:rPr>
                <w:rFonts w:ascii="Arial Narrow" w:hAnsi="Arial Narrow"/>
              </w:rPr>
            </w:pPr>
            <w:r w:rsidRPr="00956CE6">
              <w:rPr>
                <w:rFonts w:ascii="Arial Narrow" w:hAnsi="Arial Narrow"/>
              </w:rPr>
              <w:t>ABRAHAM COVARRUBIAS ZUÑIGA</w:t>
            </w:r>
          </w:p>
          <w:p w:rsidR="00EF6A52" w:rsidRPr="00956CE6" w:rsidRDefault="00EF6A52" w:rsidP="00EF6A52">
            <w:pPr>
              <w:rPr>
                <w:rFonts w:ascii="Arial Narrow" w:hAnsi="Arial Narrow"/>
              </w:rPr>
            </w:pPr>
            <w:r w:rsidRPr="00956CE6">
              <w:rPr>
                <w:rFonts w:ascii="Arial Narrow" w:hAnsi="Arial Narrow"/>
              </w:rPr>
              <w:t>ENCARGADA DE CAJAS</w:t>
            </w:r>
          </w:p>
        </w:tc>
      </w:tr>
      <w:tr w:rsidR="00EF6A52" w:rsidRPr="00956CE6" w:rsidTr="00EF6A52">
        <w:trPr>
          <w:trHeight w:val="620"/>
          <w:jc w:val="center"/>
        </w:trPr>
        <w:tc>
          <w:tcPr>
            <w:tcW w:w="3401" w:type="dxa"/>
            <w:tcBorders>
              <w:bottom w:val="single" w:sz="4" w:space="0" w:color="auto"/>
            </w:tcBorders>
            <w:shd w:val="clear" w:color="auto" w:fill="auto"/>
            <w:vAlign w:val="center"/>
          </w:tcPr>
          <w:p w:rsidR="00EF6A52" w:rsidRPr="00956CE6" w:rsidRDefault="00EF6A52" w:rsidP="00EF6A52">
            <w:pPr>
              <w:ind w:right="-43"/>
              <w:rPr>
                <w:rFonts w:ascii="Arial Narrow" w:hAnsi="Arial Narrow" w:cs="Arial"/>
                <w:b/>
              </w:rPr>
            </w:pPr>
            <w:r w:rsidRPr="00956CE6">
              <w:rPr>
                <w:rFonts w:ascii="Arial Narrow" w:hAnsi="Arial Narrow" w:cs="Arial"/>
                <w:b/>
              </w:rPr>
              <w:lastRenderedPageBreak/>
              <w:t>RECAUDADORA</w:t>
            </w:r>
          </w:p>
          <w:p w:rsidR="00EF6A52" w:rsidRPr="00956CE6" w:rsidRDefault="00EF6A52" w:rsidP="00EF6A52">
            <w:pPr>
              <w:rPr>
                <w:rFonts w:ascii="Arial Narrow" w:hAnsi="Arial Narrow" w:cs="Arial"/>
              </w:rPr>
            </w:pPr>
            <w:r w:rsidRPr="00956CE6">
              <w:rPr>
                <w:rFonts w:ascii="Arial Narrow" w:hAnsi="Arial Narrow" w:cs="Arial"/>
              </w:rPr>
              <w:t>Cerro de las Abejas</w:t>
            </w:r>
          </w:p>
        </w:tc>
        <w:tc>
          <w:tcPr>
            <w:tcW w:w="3187" w:type="dxa"/>
            <w:tcBorders>
              <w:bottom w:val="single" w:sz="4" w:space="0" w:color="auto"/>
            </w:tcBorders>
            <w:shd w:val="clear" w:color="auto" w:fill="auto"/>
            <w:vAlign w:val="center"/>
          </w:tcPr>
          <w:p w:rsidR="00EF6A52" w:rsidRPr="00956CE6" w:rsidRDefault="00EF6A52" w:rsidP="00EF6A52">
            <w:pPr>
              <w:rPr>
                <w:rFonts w:ascii="Arial Narrow" w:hAnsi="Arial Narrow" w:cs="Arial"/>
              </w:rPr>
            </w:pPr>
            <w:r w:rsidRPr="00956CE6">
              <w:rPr>
                <w:rFonts w:ascii="Arial Narrow" w:hAnsi="Arial Narrow" w:cs="Arial"/>
              </w:rPr>
              <w:t xml:space="preserve">BLVD. DEL REGUGIO 9601 LOCAL 7, CENTRO COMERCIAL LAS ABEJAS, FRACC. EL FLORIDO 3RA SECCION. </w:t>
            </w:r>
          </w:p>
          <w:p w:rsidR="00EF6A52" w:rsidRPr="00956CE6" w:rsidRDefault="00EF6A52" w:rsidP="00EF6A52">
            <w:pPr>
              <w:rPr>
                <w:rFonts w:ascii="Arial Narrow" w:hAnsi="Arial Narrow" w:cs="Arial"/>
              </w:rPr>
            </w:pPr>
            <w:r w:rsidRPr="00956CE6">
              <w:rPr>
                <w:rFonts w:ascii="Arial Narrow" w:hAnsi="Arial Narrow" w:cs="Arial"/>
              </w:rPr>
              <w:t>TEL: 629 20 92 Y 629 36 56</w:t>
            </w:r>
          </w:p>
        </w:tc>
        <w:tc>
          <w:tcPr>
            <w:tcW w:w="2755" w:type="dxa"/>
            <w:tcBorders>
              <w:bottom w:val="single" w:sz="4" w:space="0" w:color="auto"/>
            </w:tcBorders>
            <w:shd w:val="clear" w:color="auto" w:fill="auto"/>
            <w:vAlign w:val="center"/>
          </w:tcPr>
          <w:p w:rsidR="00EF6A52" w:rsidRPr="00956CE6" w:rsidRDefault="00EF6A52" w:rsidP="00EF6A52">
            <w:pPr>
              <w:rPr>
                <w:rFonts w:ascii="Arial Narrow" w:hAnsi="Arial Narrow"/>
              </w:rPr>
            </w:pPr>
            <w:r w:rsidRPr="00956CE6">
              <w:rPr>
                <w:rFonts w:ascii="Arial Narrow" w:hAnsi="Arial Narrow"/>
              </w:rPr>
              <w:t>LUIS ANGEL CASTRO CASTRO</w:t>
            </w:r>
          </w:p>
          <w:p w:rsidR="00EF6A52" w:rsidRPr="00956CE6" w:rsidRDefault="00EF6A52" w:rsidP="00EF6A52">
            <w:pPr>
              <w:rPr>
                <w:rFonts w:ascii="Arial Narrow" w:hAnsi="Arial Narrow"/>
              </w:rPr>
            </w:pPr>
            <w:r w:rsidRPr="00956CE6">
              <w:rPr>
                <w:rFonts w:ascii="Arial Narrow" w:hAnsi="Arial Narrow"/>
              </w:rPr>
              <w:t>GERENTE DE RECAUDADORA</w:t>
            </w:r>
          </w:p>
          <w:p w:rsidR="00EF6A52" w:rsidRPr="00956CE6" w:rsidRDefault="00EF6A52" w:rsidP="00EF6A52">
            <w:pPr>
              <w:rPr>
                <w:rFonts w:ascii="Arial Narrow" w:hAnsi="Arial Narrow"/>
              </w:rPr>
            </w:pPr>
            <w:r w:rsidRPr="00956CE6">
              <w:rPr>
                <w:rFonts w:ascii="Arial Narrow" w:hAnsi="Arial Narrow"/>
              </w:rPr>
              <w:t>LUZ ELENA SANCHEZ RODRIGUEZ</w:t>
            </w:r>
          </w:p>
          <w:p w:rsidR="00EF6A52" w:rsidRPr="00956CE6" w:rsidRDefault="00EF6A52" w:rsidP="00EF6A52">
            <w:pPr>
              <w:rPr>
                <w:rFonts w:ascii="Arial Narrow" w:hAnsi="Arial Narrow"/>
              </w:rPr>
            </w:pPr>
            <w:r w:rsidRPr="00956CE6">
              <w:rPr>
                <w:rFonts w:ascii="Arial Narrow" w:hAnsi="Arial Narrow"/>
              </w:rPr>
              <w:t>ENCARGA DE CAJAS</w:t>
            </w:r>
          </w:p>
        </w:tc>
      </w:tr>
      <w:tr w:rsidR="00EF6A52" w:rsidRPr="00956CE6" w:rsidTr="00EF6A52">
        <w:trPr>
          <w:trHeight w:val="611"/>
          <w:jc w:val="center"/>
        </w:trPr>
        <w:tc>
          <w:tcPr>
            <w:tcW w:w="3401" w:type="dxa"/>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RECAUDADORA</w:t>
            </w:r>
          </w:p>
          <w:p w:rsidR="00EF6A52" w:rsidRPr="00956CE6" w:rsidRDefault="00EF6A52" w:rsidP="00EF6A52">
            <w:pPr>
              <w:ind w:right="-43"/>
              <w:rPr>
                <w:rFonts w:ascii="Arial Narrow" w:hAnsi="Arial Narrow" w:cs="Arial"/>
                <w:b/>
              </w:rPr>
            </w:pPr>
            <w:r w:rsidRPr="00956CE6">
              <w:rPr>
                <w:rFonts w:ascii="Arial Narrow" w:hAnsi="Arial Narrow" w:cs="Arial"/>
                <w:b/>
              </w:rPr>
              <w:t>Móvil “U”</w:t>
            </w:r>
          </w:p>
          <w:p w:rsidR="00EF6A52" w:rsidRPr="00956CE6" w:rsidRDefault="00EF6A52" w:rsidP="00EF6A52">
            <w:pPr>
              <w:ind w:right="-43"/>
              <w:rPr>
                <w:rFonts w:ascii="Arial Narrow" w:hAnsi="Arial Narrow" w:cs="Arial"/>
              </w:rPr>
            </w:pPr>
            <w:r w:rsidRPr="00956CE6">
              <w:rPr>
                <w:rFonts w:ascii="Arial Narrow" w:hAnsi="Arial Narrow" w:cs="Arial"/>
              </w:rPr>
              <w:t xml:space="preserve">Sub Metrópoli </w:t>
            </w:r>
            <w:r w:rsidRPr="00956CE6">
              <w:rPr>
                <w:rFonts w:ascii="Arial Narrow" w:hAnsi="Arial Narrow" w:cs="Arial"/>
                <w:b/>
              </w:rPr>
              <w:t>El Florido</w:t>
            </w:r>
          </w:p>
        </w:tc>
        <w:tc>
          <w:tcPr>
            <w:tcW w:w="3187" w:type="dxa"/>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rPr>
                <w:rFonts w:ascii="Arial Narrow" w:hAnsi="Arial Narrow" w:cs="Arial"/>
              </w:rPr>
            </w:pPr>
            <w:r w:rsidRPr="00956CE6">
              <w:rPr>
                <w:rFonts w:ascii="Arial Narrow" w:hAnsi="Arial Narrow" w:cs="Arial"/>
              </w:rPr>
              <w:t>BLVD. INSURGENTES 8902, FRACC. FLORIDO 1RA. 2DA. SECCION</w:t>
            </w:r>
          </w:p>
        </w:tc>
        <w:tc>
          <w:tcPr>
            <w:tcW w:w="2755" w:type="dxa"/>
            <w:tcBorders>
              <w:top w:val="single" w:sz="4" w:space="0" w:color="auto"/>
              <w:left w:val="single" w:sz="4" w:space="0" w:color="auto"/>
              <w:bottom w:val="single" w:sz="4" w:space="0" w:color="auto"/>
              <w:right w:val="single" w:sz="4" w:space="0" w:color="auto"/>
            </w:tcBorders>
            <w:shd w:val="clear" w:color="auto" w:fill="auto"/>
            <w:vAlign w:val="center"/>
          </w:tcPr>
          <w:p w:rsidR="00EF6A52" w:rsidRPr="00CF1C3A" w:rsidRDefault="00EF6A52" w:rsidP="00EF6A52">
            <w:pPr>
              <w:rPr>
                <w:rFonts w:ascii="Arial Narrow" w:hAnsi="Arial Narrow"/>
              </w:rPr>
            </w:pPr>
            <w:r w:rsidRPr="00CF1C3A">
              <w:rPr>
                <w:rFonts w:ascii="Arial Narrow" w:hAnsi="Arial Narrow"/>
              </w:rPr>
              <w:t>CATALINA BOJORQUEZ SANCHEZ</w:t>
            </w:r>
          </w:p>
          <w:p w:rsidR="00EF6A52" w:rsidRPr="00CF1C3A" w:rsidRDefault="00EF6A52" w:rsidP="00EF6A52">
            <w:pPr>
              <w:rPr>
                <w:rFonts w:ascii="Arial Narrow" w:hAnsi="Arial Narrow"/>
              </w:rPr>
            </w:pPr>
            <w:r w:rsidRPr="00CF1C3A">
              <w:rPr>
                <w:rFonts w:ascii="Arial Narrow" w:hAnsi="Arial Narrow"/>
              </w:rPr>
              <w:t>GERENTE DE RECAUDADORA</w:t>
            </w:r>
          </w:p>
          <w:p w:rsidR="00EF6A52" w:rsidRPr="00CF1C3A" w:rsidRDefault="00EF6A52" w:rsidP="00EF6A52">
            <w:pPr>
              <w:rPr>
                <w:rFonts w:ascii="Arial Narrow" w:hAnsi="Arial Narrow"/>
              </w:rPr>
            </w:pPr>
            <w:r w:rsidRPr="00CF1C3A">
              <w:rPr>
                <w:rFonts w:ascii="Arial Narrow" w:hAnsi="Arial Narrow"/>
              </w:rPr>
              <w:t>ROTACION PERSONAL</w:t>
            </w:r>
          </w:p>
          <w:p w:rsidR="00EF6A52" w:rsidRPr="00956CE6" w:rsidRDefault="00EF6A52" w:rsidP="00EF6A52">
            <w:pPr>
              <w:rPr>
                <w:rFonts w:ascii="Arial Narrow" w:hAnsi="Arial Narrow"/>
              </w:rPr>
            </w:pPr>
            <w:r w:rsidRPr="00CF1C3A">
              <w:rPr>
                <w:rFonts w:ascii="Arial Narrow" w:hAnsi="Arial Narrow"/>
              </w:rPr>
              <w:t>ENCARGADA DE CAJAS</w:t>
            </w:r>
          </w:p>
        </w:tc>
      </w:tr>
      <w:tr w:rsidR="00EF6A52" w:rsidRPr="00956CE6" w:rsidTr="00EF6A52">
        <w:trPr>
          <w:trHeight w:val="359"/>
          <w:jc w:val="center"/>
        </w:trPr>
        <w:tc>
          <w:tcPr>
            <w:tcW w:w="3401" w:type="dxa"/>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rPr>
                <w:rFonts w:ascii="Arial Narrow" w:hAnsi="Arial Narrow" w:cs="Arial"/>
                <w:b/>
              </w:rPr>
            </w:pPr>
            <w:r w:rsidRPr="00956CE6">
              <w:rPr>
                <w:rFonts w:ascii="Arial Narrow" w:hAnsi="Arial Narrow" w:cs="Arial"/>
                <w:b/>
              </w:rPr>
              <w:t>CAJERO 84</w:t>
            </w:r>
          </w:p>
          <w:p w:rsidR="00EF6A52" w:rsidRPr="00956CE6" w:rsidRDefault="00EF6A52" w:rsidP="00EF6A52">
            <w:pPr>
              <w:rPr>
                <w:rFonts w:ascii="Arial Narrow" w:hAnsi="Arial Narrow" w:cs="Arial"/>
              </w:rPr>
            </w:pPr>
            <w:r w:rsidRPr="00956CE6">
              <w:rPr>
                <w:rFonts w:ascii="Arial Narrow" w:hAnsi="Arial Narrow" w:cs="Arial"/>
              </w:rPr>
              <w:t>Villa Fontana</w:t>
            </w:r>
          </w:p>
        </w:tc>
        <w:tc>
          <w:tcPr>
            <w:tcW w:w="3187" w:type="dxa"/>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rPr>
                <w:rFonts w:ascii="Arial Narrow" w:hAnsi="Arial Narrow" w:cs="Arial"/>
              </w:rPr>
            </w:pPr>
            <w:r w:rsidRPr="00956CE6">
              <w:rPr>
                <w:rFonts w:ascii="Arial Narrow" w:hAnsi="Arial Narrow" w:cs="Arial"/>
                <w:lang w:val="en-US"/>
              </w:rPr>
              <w:t xml:space="preserve">AVE. ARANGUES S/N COL. </w:t>
            </w:r>
            <w:r w:rsidRPr="00956CE6">
              <w:rPr>
                <w:rFonts w:ascii="Arial Narrow" w:hAnsi="Arial Narrow" w:cs="Arial"/>
              </w:rPr>
              <w:t>LA PRESA, TIJUANA, B.C. CP. 22130, TE. 104-77-00 EXT. 1309 Y 1368.</w:t>
            </w:r>
          </w:p>
        </w:tc>
        <w:tc>
          <w:tcPr>
            <w:tcW w:w="2755" w:type="dxa"/>
            <w:tcBorders>
              <w:top w:val="single" w:sz="4" w:space="0" w:color="auto"/>
              <w:left w:val="single" w:sz="4" w:space="0" w:color="auto"/>
              <w:bottom w:val="single" w:sz="4" w:space="0" w:color="auto"/>
              <w:right w:val="single" w:sz="4" w:space="0" w:color="auto"/>
            </w:tcBorders>
            <w:shd w:val="clear" w:color="auto" w:fill="auto"/>
            <w:vAlign w:val="center"/>
          </w:tcPr>
          <w:p w:rsidR="00EF6A52" w:rsidRPr="00CF06FF" w:rsidRDefault="00EF6A52" w:rsidP="00EF6A52">
            <w:pPr>
              <w:rPr>
                <w:rFonts w:ascii="Arial Narrow" w:hAnsi="Arial Narrow" w:cs="Arial"/>
              </w:rPr>
            </w:pPr>
            <w:r w:rsidRPr="00CF06FF">
              <w:rPr>
                <w:rFonts w:ascii="Arial Narrow" w:hAnsi="Arial Narrow" w:cs="Arial"/>
              </w:rPr>
              <w:t>KENIA GUTIERREZ CORONADO</w:t>
            </w:r>
          </w:p>
          <w:p w:rsidR="00EF6A52" w:rsidRPr="00956CE6" w:rsidRDefault="00EF6A52" w:rsidP="00EF6A52">
            <w:pPr>
              <w:rPr>
                <w:rFonts w:ascii="Arial Narrow" w:hAnsi="Arial Narrow"/>
              </w:rPr>
            </w:pPr>
            <w:r w:rsidRPr="00956CE6">
              <w:rPr>
                <w:rFonts w:ascii="Arial Narrow" w:hAnsi="Arial Narrow"/>
              </w:rPr>
              <w:t>CAJEROS AUTOMATICOS</w:t>
            </w:r>
          </w:p>
        </w:tc>
      </w:tr>
      <w:tr w:rsidR="00EF6A52" w:rsidRPr="00956CE6" w:rsidTr="00EF6A52">
        <w:trPr>
          <w:trHeight w:val="476"/>
          <w:jc w:val="center"/>
        </w:trPr>
        <w:tc>
          <w:tcPr>
            <w:tcW w:w="3401" w:type="dxa"/>
            <w:tcBorders>
              <w:bottom w:val="single" w:sz="4" w:space="0" w:color="auto"/>
            </w:tcBorders>
            <w:shd w:val="clear" w:color="auto" w:fill="auto"/>
            <w:vAlign w:val="center"/>
          </w:tcPr>
          <w:p w:rsidR="00EF6A52" w:rsidRPr="00956CE6" w:rsidRDefault="00EF6A52" w:rsidP="00EF6A52">
            <w:pPr>
              <w:rPr>
                <w:rFonts w:ascii="Arial Narrow" w:hAnsi="Arial Narrow" w:cs="Arial"/>
                <w:b/>
              </w:rPr>
            </w:pPr>
            <w:r w:rsidRPr="00956CE6">
              <w:rPr>
                <w:rFonts w:ascii="Arial Narrow" w:hAnsi="Arial Narrow" w:cs="Arial"/>
                <w:b/>
              </w:rPr>
              <w:t>CAJERO 86</w:t>
            </w:r>
          </w:p>
          <w:p w:rsidR="00EF6A52" w:rsidRPr="00956CE6" w:rsidRDefault="00EF6A52" w:rsidP="00EF6A52">
            <w:pPr>
              <w:rPr>
                <w:rFonts w:ascii="Arial Narrow" w:hAnsi="Arial Narrow" w:cs="Arial"/>
              </w:rPr>
            </w:pPr>
            <w:r w:rsidRPr="00956CE6">
              <w:rPr>
                <w:rFonts w:ascii="Arial Narrow" w:hAnsi="Arial Narrow" w:cs="Arial"/>
              </w:rPr>
              <w:t>Matamoros</w:t>
            </w:r>
          </w:p>
        </w:tc>
        <w:tc>
          <w:tcPr>
            <w:tcW w:w="3187" w:type="dxa"/>
            <w:tcBorders>
              <w:bottom w:val="single" w:sz="4" w:space="0" w:color="auto"/>
            </w:tcBorders>
            <w:shd w:val="clear" w:color="auto" w:fill="auto"/>
            <w:vAlign w:val="center"/>
          </w:tcPr>
          <w:p w:rsidR="00EF6A52" w:rsidRPr="00956CE6" w:rsidRDefault="00EF6A52" w:rsidP="00EF6A52">
            <w:pPr>
              <w:rPr>
                <w:rFonts w:ascii="Arial Narrow" w:hAnsi="Arial Narrow" w:cs="Arial"/>
              </w:rPr>
            </w:pPr>
            <w:r w:rsidRPr="00956CE6">
              <w:rPr>
                <w:rFonts w:ascii="Arial Narrow" w:hAnsi="Arial Narrow" w:cs="Arial"/>
              </w:rPr>
              <w:t>BLVD. CLOUTHIER /PLAZA MONARCA  GATO BRONCO TEL: 1 04 77 00 EXT. 1368</w:t>
            </w:r>
          </w:p>
        </w:tc>
        <w:tc>
          <w:tcPr>
            <w:tcW w:w="2755" w:type="dxa"/>
            <w:tcBorders>
              <w:bottom w:val="single" w:sz="4" w:space="0" w:color="auto"/>
            </w:tcBorders>
            <w:shd w:val="clear" w:color="auto" w:fill="auto"/>
            <w:vAlign w:val="center"/>
          </w:tcPr>
          <w:p w:rsidR="00EF6A52" w:rsidRPr="00CF06FF" w:rsidRDefault="00EF6A52" w:rsidP="00EF6A52">
            <w:pPr>
              <w:rPr>
                <w:rFonts w:ascii="Arial Narrow" w:hAnsi="Arial Narrow" w:cs="Arial"/>
              </w:rPr>
            </w:pPr>
            <w:r w:rsidRPr="00CF06FF">
              <w:rPr>
                <w:rFonts w:ascii="Arial Narrow" w:hAnsi="Arial Narrow" w:cs="Arial"/>
              </w:rPr>
              <w:t>KENIA GUTIERREZ CORONADO</w:t>
            </w:r>
          </w:p>
          <w:p w:rsidR="00EF6A52" w:rsidRPr="00956CE6" w:rsidRDefault="00EF6A52" w:rsidP="00EF6A52">
            <w:pPr>
              <w:rPr>
                <w:rFonts w:ascii="Arial Narrow" w:hAnsi="Arial Narrow" w:cs="Arial"/>
              </w:rPr>
            </w:pPr>
            <w:r w:rsidRPr="00956CE6">
              <w:rPr>
                <w:rFonts w:ascii="Arial Narrow" w:hAnsi="Arial Narrow" w:cs="Arial"/>
              </w:rPr>
              <w:t>CAJEROS AUTOMATICOS</w:t>
            </w:r>
          </w:p>
        </w:tc>
      </w:tr>
      <w:tr w:rsidR="00EF6A52" w:rsidRPr="00956CE6" w:rsidTr="00EF6A52">
        <w:trPr>
          <w:jc w:val="center"/>
        </w:trPr>
        <w:tc>
          <w:tcPr>
            <w:tcW w:w="3401" w:type="dxa"/>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rPr>
                <w:rFonts w:ascii="Arial Narrow" w:hAnsi="Arial Narrow" w:cs="Arial"/>
                <w:b/>
              </w:rPr>
            </w:pPr>
            <w:r w:rsidRPr="00956CE6">
              <w:rPr>
                <w:rFonts w:ascii="Arial Narrow" w:hAnsi="Arial Narrow" w:cs="Arial"/>
                <w:b/>
              </w:rPr>
              <w:t>CAJERO 90</w:t>
            </w:r>
          </w:p>
          <w:p w:rsidR="00EF6A52" w:rsidRPr="00956CE6" w:rsidRDefault="00EF6A52" w:rsidP="00EF6A52">
            <w:pPr>
              <w:rPr>
                <w:rFonts w:ascii="Arial Narrow" w:hAnsi="Arial Narrow" w:cs="Arial"/>
              </w:rPr>
            </w:pPr>
            <w:r w:rsidRPr="00956CE6">
              <w:rPr>
                <w:rFonts w:ascii="Arial Narrow" w:hAnsi="Arial Narrow" w:cs="Arial"/>
              </w:rPr>
              <w:t>Matamoros</w:t>
            </w:r>
          </w:p>
        </w:tc>
        <w:tc>
          <w:tcPr>
            <w:tcW w:w="3187" w:type="dxa"/>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rPr>
                <w:rFonts w:ascii="Arial Narrow" w:hAnsi="Arial Narrow" w:cs="Arial"/>
              </w:rPr>
            </w:pPr>
            <w:r w:rsidRPr="00956CE6">
              <w:rPr>
                <w:rFonts w:ascii="Arial Narrow" w:hAnsi="Arial Narrow" w:cs="Arial"/>
              </w:rPr>
              <w:t>BLVD. CLOUTHIER /PLAZA MONARCA  GATO BRONCO TEL: 1 04 77 00 EXT. 1368</w:t>
            </w:r>
          </w:p>
        </w:tc>
        <w:tc>
          <w:tcPr>
            <w:tcW w:w="2755" w:type="dxa"/>
            <w:tcBorders>
              <w:top w:val="single" w:sz="4" w:space="0" w:color="auto"/>
              <w:left w:val="single" w:sz="4" w:space="0" w:color="auto"/>
              <w:bottom w:val="single" w:sz="4" w:space="0" w:color="auto"/>
              <w:right w:val="single" w:sz="4" w:space="0" w:color="auto"/>
            </w:tcBorders>
            <w:shd w:val="clear" w:color="auto" w:fill="auto"/>
            <w:vAlign w:val="center"/>
          </w:tcPr>
          <w:p w:rsidR="00EF6A52" w:rsidRPr="00CF06FF" w:rsidRDefault="00EF6A52" w:rsidP="00EF6A52">
            <w:pPr>
              <w:rPr>
                <w:rFonts w:ascii="Arial Narrow" w:hAnsi="Arial Narrow" w:cs="Arial"/>
              </w:rPr>
            </w:pPr>
            <w:r w:rsidRPr="00CF06FF">
              <w:rPr>
                <w:rFonts w:ascii="Arial Narrow" w:hAnsi="Arial Narrow" w:cs="Arial"/>
              </w:rPr>
              <w:t>KENIA GUTIERREZ CORONADO</w:t>
            </w:r>
          </w:p>
          <w:p w:rsidR="00EF6A52" w:rsidRPr="00956CE6" w:rsidRDefault="00EF6A52" w:rsidP="00EF6A52">
            <w:pPr>
              <w:rPr>
                <w:rFonts w:ascii="Arial Narrow" w:hAnsi="Arial Narrow" w:cs="Arial"/>
              </w:rPr>
            </w:pPr>
            <w:r w:rsidRPr="00956CE6">
              <w:rPr>
                <w:rFonts w:ascii="Arial Narrow" w:hAnsi="Arial Narrow" w:cs="Arial"/>
              </w:rPr>
              <w:t>CAJEROS AUTOMATICOS</w:t>
            </w:r>
          </w:p>
        </w:tc>
      </w:tr>
      <w:tr w:rsidR="00EF6A52" w:rsidRPr="00956CE6" w:rsidTr="00EF6A52">
        <w:trPr>
          <w:trHeight w:val="287"/>
          <w:jc w:val="center"/>
        </w:trPr>
        <w:tc>
          <w:tcPr>
            <w:tcW w:w="9343" w:type="dxa"/>
            <w:gridSpan w:val="3"/>
            <w:shd w:val="clear" w:color="auto" w:fill="7030A0"/>
            <w:vAlign w:val="center"/>
          </w:tcPr>
          <w:p w:rsidR="00EF6A52" w:rsidRPr="00956CE6" w:rsidRDefault="00EF6A52" w:rsidP="00EF6A52">
            <w:pPr>
              <w:ind w:right="-43"/>
              <w:jc w:val="center"/>
              <w:rPr>
                <w:rFonts w:ascii="Arial Narrow" w:hAnsi="Arial Narrow" w:cs="Arial"/>
                <w:b/>
                <w:color w:val="FFFFFF"/>
              </w:rPr>
            </w:pPr>
            <w:r w:rsidRPr="00956CE6">
              <w:rPr>
                <w:rFonts w:ascii="Arial Narrow" w:hAnsi="Arial Narrow" w:cs="Arial"/>
                <w:b/>
                <w:color w:val="FFFFFF"/>
              </w:rPr>
              <w:t>PARTIDA 4</w:t>
            </w:r>
          </w:p>
        </w:tc>
      </w:tr>
      <w:tr w:rsidR="00EF6A52" w:rsidRPr="00956CE6" w:rsidTr="00EF6A52">
        <w:trPr>
          <w:trHeight w:val="350"/>
          <w:jc w:val="center"/>
        </w:trPr>
        <w:tc>
          <w:tcPr>
            <w:tcW w:w="9343" w:type="dxa"/>
            <w:gridSpan w:val="3"/>
            <w:shd w:val="clear" w:color="auto" w:fill="7030A0"/>
            <w:vAlign w:val="center"/>
          </w:tcPr>
          <w:p w:rsidR="00EF6A52" w:rsidRPr="00956CE6" w:rsidRDefault="00EF6A52" w:rsidP="00EF6A52">
            <w:pPr>
              <w:ind w:right="-43"/>
              <w:jc w:val="center"/>
              <w:rPr>
                <w:rFonts w:ascii="Arial Narrow" w:hAnsi="Arial Narrow" w:cs="Arial"/>
                <w:b/>
                <w:color w:val="FFFFFF"/>
              </w:rPr>
            </w:pPr>
            <w:r w:rsidRPr="00956CE6">
              <w:rPr>
                <w:rFonts w:ascii="Arial Narrow" w:hAnsi="Arial Narrow" w:cs="Arial"/>
                <w:b/>
                <w:color w:val="FFFFFF"/>
              </w:rPr>
              <w:t>ZONA SUR</w:t>
            </w:r>
          </w:p>
        </w:tc>
      </w:tr>
      <w:tr w:rsidR="00EF6A52" w:rsidRPr="00956CE6" w:rsidTr="00EF6A52">
        <w:trPr>
          <w:trHeight w:val="287"/>
          <w:jc w:val="center"/>
        </w:trPr>
        <w:tc>
          <w:tcPr>
            <w:tcW w:w="3401" w:type="dxa"/>
            <w:shd w:val="clear" w:color="auto" w:fill="7030A0"/>
            <w:vAlign w:val="center"/>
          </w:tcPr>
          <w:p w:rsidR="00EF6A52" w:rsidRPr="00956CE6" w:rsidRDefault="00EF6A52" w:rsidP="00EF6A52">
            <w:pPr>
              <w:ind w:right="-43"/>
              <w:jc w:val="center"/>
              <w:rPr>
                <w:rFonts w:ascii="Arial Narrow" w:hAnsi="Arial Narrow" w:cs="Arial"/>
                <w:b/>
                <w:color w:val="FFFFFF"/>
              </w:rPr>
            </w:pPr>
            <w:r w:rsidRPr="00956CE6">
              <w:rPr>
                <w:rFonts w:ascii="Arial Narrow" w:hAnsi="Arial Narrow" w:cs="Arial"/>
                <w:b/>
                <w:color w:val="FFFFFF"/>
              </w:rPr>
              <w:t>RECAUDADORA/ CAJEROS AUTOMÁTICOS</w:t>
            </w:r>
          </w:p>
        </w:tc>
        <w:tc>
          <w:tcPr>
            <w:tcW w:w="3187" w:type="dxa"/>
            <w:shd w:val="clear" w:color="auto" w:fill="7030A0"/>
            <w:vAlign w:val="center"/>
          </w:tcPr>
          <w:p w:rsidR="00EF6A52" w:rsidRPr="00956CE6" w:rsidRDefault="00EF6A52" w:rsidP="00EF6A52">
            <w:pPr>
              <w:ind w:right="-43"/>
              <w:jc w:val="center"/>
              <w:rPr>
                <w:rFonts w:ascii="Arial Narrow" w:hAnsi="Arial Narrow" w:cs="Arial"/>
                <w:b/>
                <w:color w:val="FFFFFF"/>
              </w:rPr>
            </w:pPr>
            <w:r w:rsidRPr="00956CE6">
              <w:rPr>
                <w:rFonts w:ascii="Arial Narrow" w:hAnsi="Arial Narrow" w:cs="Arial"/>
                <w:b/>
                <w:color w:val="FFFFFF"/>
              </w:rPr>
              <w:t>DIRECCIÓN</w:t>
            </w:r>
          </w:p>
        </w:tc>
        <w:tc>
          <w:tcPr>
            <w:tcW w:w="2755" w:type="dxa"/>
            <w:shd w:val="clear" w:color="auto" w:fill="7030A0"/>
            <w:vAlign w:val="center"/>
          </w:tcPr>
          <w:p w:rsidR="00EF6A52" w:rsidRPr="00956CE6" w:rsidRDefault="00EF6A52" w:rsidP="00EF6A52">
            <w:pPr>
              <w:ind w:right="-43"/>
              <w:jc w:val="center"/>
              <w:rPr>
                <w:rFonts w:ascii="Arial Narrow" w:hAnsi="Arial Narrow" w:cs="Arial"/>
                <w:b/>
                <w:color w:val="FFFFFF"/>
              </w:rPr>
            </w:pPr>
            <w:r w:rsidRPr="00956CE6">
              <w:rPr>
                <w:rFonts w:ascii="Arial Narrow" w:hAnsi="Arial Narrow" w:cs="Arial"/>
                <w:b/>
                <w:color w:val="FFFFFF"/>
              </w:rPr>
              <w:t>RESPONSABLE</w:t>
            </w:r>
          </w:p>
        </w:tc>
      </w:tr>
      <w:tr w:rsidR="00EF6A52" w:rsidRPr="00956CE6" w:rsidTr="00EF6A52">
        <w:trPr>
          <w:trHeight w:val="566"/>
          <w:jc w:val="center"/>
        </w:trPr>
        <w:tc>
          <w:tcPr>
            <w:tcW w:w="3401" w:type="dxa"/>
            <w:vAlign w:val="center"/>
          </w:tcPr>
          <w:p w:rsidR="00EF6A52" w:rsidRPr="00CF1C3A" w:rsidRDefault="00EF6A52" w:rsidP="00EF6A52">
            <w:pPr>
              <w:ind w:right="-43"/>
              <w:rPr>
                <w:rFonts w:ascii="Arial Narrow" w:hAnsi="Arial Narrow" w:cs="Arial"/>
                <w:b/>
              </w:rPr>
            </w:pPr>
            <w:r w:rsidRPr="00CF1C3A">
              <w:rPr>
                <w:rFonts w:ascii="Arial Narrow" w:hAnsi="Arial Narrow" w:cs="Arial"/>
                <w:b/>
              </w:rPr>
              <w:t>RECAUDADORA</w:t>
            </w:r>
          </w:p>
          <w:p w:rsidR="00EF6A52" w:rsidRDefault="00EF6A52" w:rsidP="00EF6A52">
            <w:pPr>
              <w:ind w:right="-43"/>
              <w:rPr>
                <w:rFonts w:ascii="Arial Narrow" w:hAnsi="Arial Narrow" w:cs="Arial"/>
              </w:rPr>
            </w:pPr>
            <w:r w:rsidRPr="00CF1C3A">
              <w:rPr>
                <w:rFonts w:ascii="Arial Narrow" w:hAnsi="Arial Narrow" w:cs="Arial"/>
              </w:rPr>
              <w:t>PLAYAS ROSARITO</w:t>
            </w:r>
          </w:p>
          <w:p w:rsidR="00EF6A52" w:rsidRPr="00CF1C3A" w:rsidRDefault="00EF6A52" w:rsidP="00EF6A52">
            <w:pPr>
              <w:ind w:right="-43"/>
              <w:rPr>
                <w:rFonts w:ascii="Arial Narrow" w:hAnsi="Arial Narrow" w:cs="Arial"/>
              </w:rPr>
            </w:pPr>
            <w:r>
              <w:rPr>
                <w:rFonts w:ascii="Arial Narrow" w:hAnsi="Arial Narrow" w:cs="Arial"/>
              </w:rPr>
              <w:t>(Dentro de Ayuntamiento)</w:t>
            </w:r>
          </w:p>
        </w:tc>
        <w:tc>
          <w:tcPr>
            <w:tcW w:w="3187" w:type="dxa"/>
            <w:vAlign w:val="center"/>
          </w:tcPr>
          <w:p w:rsidR="00EF6A52" w:rsidRPr="00CF1C3A" w:rsidRDefault="00EF6A52" w:rsidP="00EF6A52">
            <w:pPr>
              <w:rPr>
                <w:rFonts w:ascii="Arial Narrow" w:hAnsi="Arial Narrow" w:cs="Arial"/>
              </w:rPr>
            </w:pPr>
            <w:r>
              <w:rPr>
                <w:rFonts w:ascii="Arial Narrow" w:hAnsi="Arial Narrow" w:cs="Arial"/>
              </w:rPr>
              <w:t>C</w:t>
            </w:r>
            <w:r w:rsidRPr="00C278F5">
              <w:rPr>
                <w:rFonts w:ascii="Arial Narrow" w:hAnsi="Arial Narrow" w:cs="Arial"/>
              </w:rPr>
              <w:t>ASA MUNICIPAL, CALLE JOSÉ HAROZ, AGUILAR NO. 2000. FRACC. VILLA TURÍSTICA, PLAYAS DE ROSARITO, B.C. C.P. 22710</w:t>
            </w:r>
          </w:p>
        </w:tc>
        <w:tc>
          <w:tcPr>
            <w:tcW w:w="2755" w:type="dxa"/>
            <w:shd w:val="clear" w:color="auto" w:fill="auto"/>
            <w:vAlign w:val="center"/>
          </w:tcPr>
          <w:p w:rsidR="00EF6A52" w:rsidRPr="00CF1C3A" w:rsidRDefault="00EF6A52" w:rsidP="00EF6A52">
            <w:pPr>
              <w:rPr>
                <w:rFonts w:ascii="Arial Narrow" w:hAnsi="Arial Narrow" w:cs="Arial"/>
              </w:rPr>
            </w:pPr>
            <w:r w:rsidRPr="00CF1C3A">
              <w:rPr>
                <w:rFonts w:ascii="Arial Narrow" w:hAnsi="Arial Narrow" w:cs="Arial"/>
              </w:rPr>
              <w:t>JUAN RODRIGUEZ PAREDES</w:t>
            </w:r>
          </w:p>
          <w:p w:rsidR="00EF6A52" w:rsidRPr="00CF1C3A" w:rsidRDefault="00EF6A52" w:rsidP="00EF6A52">
            <w:pPr>
              <w:rPr>
                <w:rFonts w:ascii="Arial Narrow" w:hAnsi="Arial Narrow" w:cs="Arial"/>
              </w:rPr>
            </w:pPr>
            <w:r w:rsidRPr="00CF1C3A">
              <w:rPr>
                <w:rFonts w:ascii="Arial Narrow" w:hAnsi="Arial Narrow" w:cs="Arial"/>
              </w:rPr>
              <w:t>GERENTE DE RECAUDADORA</w:t>
            </w:r>
          </w:p>
          <w:p w:rsidR="00EF6A52" w:rsidRPr="00CF1C3A" w:rsidRDefault="00EF6A52" w:rsidP="00EF6A52">
            <w:pPr>
              <w:rPr>
                <w:rFonts w:ascii="Arial Narrow" w:hAnsi="Arial Narrow" w:cs="Arial"/>
              </w:rPr>
            </w:pPr>
            <w:r w:rsidRPr="00CF1C3A">
              <w:rPr>
                <w:rFonts w:ascii="Arial Narrow" w:hAnsi="Arial Narrow" w:cs="Arial"/>
              </w:rPr>
              <w:t>PERSONAL ROTATIVO</w:t>
            </w:r>
          </w:p>
          <w:p w:rsidR="00EF6A52" w:rsidRPr="00CF1C3A" w:rsidRDefault="00EF6A52" w:rsidP="00EF6A52">
            <w:pPr>
              <w:rPr>
                <w:rFonts w:ascii="Arial Narrow" w:hAnsi="Arial Narrow" w:cs="Arial"/>
              </w:rPr>
            </w:pPr>
            <w:r w:rsidRPr="00CF1C3A">
              <w:rPr>
                <w:rFonts w:ascii="Arial Narrow" w:hAnsi="Arial Narrow" w:cs="Arial"/>
              </w:rPr>
              <w:t xml:space="preserve">ENCARGADA DE CAJAS </w:t>
            </w:r>
          </w:p>
        </w:tc>
      </w:tr>
      <w:tr w:rsidR="00EF6A52" w:rsidRPr="00956CE6" w:rsidTr="00EF6A52">
        <w:trPr>
          <w:trHeight w:val="620"/>
          <w:jc w:val="center"/>
        </w:trPr>
        <w:tc>
          <w:tcPr>
            <w:tcW w:w="3401" w:type="dxa"/>
            <w:tcBorders>
              <w:top w:val="single" w:sz="4" w:space="0" w:color="auto"/>
              <w:left w:val="single" w:sz="4" w:space="0" w:color="auto"/>
              <w:bottom w:val="single" w:sz="4" w:space="0" w:color="auto"/>
              <w:right w:val="single" w:sz="4" w:space="0" w:color="auto"/>
            </w:tcBorders>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RECAUDADORA</w:t>
            </w:r>
          </w:p>
          <w:p w:rsidR="00EF6A52" w:rsidRPr="00956CE6" w:rsidRDefault="00EF6A52" w:rsidP="00EF6A52">
            <w:pPr>
              <w:ind w:right="-43"/>
              <w:rPr>
                <w:rFonts w:ascii="Arial Narrow" w:hAnsi="Arial Narrow" w:cs="Arial"/>
              </w:rPr>
            </w:pPr>
            <w:r w:rsidRPr="00956CE6">
              <w:rPr>
                <w:rFonts w:ascii="Arial Narrow" w:hAnsi="Arial Narrow" w:cs="Arial"/>
              </w:rPr>
              <w:t>Rosarito 3 (Floresta del Mar)</w:t>
            </w:r>
          </w:p>
        </w:tc>
        <w:tc>
          <w:tcPr>
            <w:tcW w:w="3187" w:type="dxa"/>
            <w:tcBorders>
              <w:top w:val="single" w:sz="4" w:space="0" w:color="auto"/>
              <w:left w:val="single" w:sz="4" w:space="0" w:color="auto"/>
              <w:bottom w:val="single" w:sz="4" w:space="0" w:color="auto"/>
              <w:right w:val="single" w:sz="4" w:space="0" w:color="auto"/>
            </w:tcBorders>
            <w:vAlign w:val="center"/>
          </w:tcPr>
          <w:p w:rsidR="00EF6A52" w:rsidRPr="00956CE6" w:rsidRDefault="00EF6A52" w:rsidP="00EF6A52">
            <w:pPr>
              <w:rPr>
                <w:rFonts w:ascii="Arial Narrow" w:hAnsi="Arial Narrow" w:cs="Arial"/>
              </w:rPr>
            </w:pPr>
            <w:r w:rsidRPr="00956CE6">
              <w:rPr>
                <w:rFonts w:ascii="Arial Narrow" w:hAnsi="Arial Narrow" w:cs="Arial"/>
              </w:rPr>
              <w:t>BLVD. BENITO JUAREZ NO. 325</w:t>
            </w:r>
          </w:p>
          <w:p w:rsidR="00EF6A52" w:rsidRPr="00956CE6" w:rsidRDefault="00EF6A52" w:rsidP="00EF6A52">
            <w:pPr>
              <w:rPr>
                <w:rFonts w:ascii="Arial Narrow" w:hAnsi="Arial Narrow" w:cs="Arial"/>
              </w:rPr>
            </w:pPr>
            <w:r w:rsidRPr="00956CE6">
              <w:rPr>
                <w:rFonts w:ascii="Arial Narrow" w:hAnsi="Arial Narrow" w:cs="Arial"/>
              </w:rPr>
              <w:t>FRACC. HACIENDA FLORESTA DEL MAR</w:t>
            </w:r>
          </w:p>
          <w:p w:rsidR="00EF6A52" w:rsidRPr="00956CE6" w:rsidRDefault="00EF6A52" w:rsidP="00EF6A52">
            <w:pPr>
              <w:rPr>
                <w:rFonts w:ascii="Arial Narrow" w:hAnsi="Arial Narrow" w:cs="Arial"/>
              </w:rPr>
            </w:pPr>
            <w:r w:rsidRPr="00956CE6">
              <w:rPr>
                <w:rFonts w:ascii="Arial Narrow" w:hAnsi="Arial Narrow" w:cs="Arial"/>
              </w:rPr>
              <w:t>TEL 01 661 1 00 20 73</w:t>
            </w:r>
          </w:p>
          <w:p w:rsidR="00EF6A52" w:rsidRPr="00956CE6" w:rsidRDefault="00EF6A52" w:rsidP="00EF6A52">
            <w:pPr>
              <w:rPr>
                <w:rFonts w:ascii="Arial Narrow" w:hAnsi="Arial Narrow" w:cs="Arial"/>
              </w:rPr>
            </w:pPr>
            <w:r w:rsidRPr="00956CE6">
              <w:rPr>
                <w:rFonts w:ascii="Arial Narrow" w:hAnsi="Arial Narrow" w:cs="Arial"/>
              </w:rPr>
              <w:t xml:space="preserve">FAX 6 13 13 16 </w:t>
            </w:r>
          </w:p>
        </w:tc>
        <w:tc>
          <w:tcPr>
            <w:tcW w:w="2755" w:type="dxa"/>
            <w:tcBorders>
              <w:top w:val="single" w:sz="4" w:space="0" w:color="auto"/>
              <w:left w:val="single" w:sz="4" w:space="0" w:color="auto"/>
              <w:bottom w:val="single" w:sz="4" w:space="0" w:color="auto"/>
              <w:right w:val="single" w:sz="4" w:space="0" w:color="auto"/>
            </w:tcBorders>
            <w:shd w:val="clear" w:color="auto" w:fill="auto"/>
            <w:vAlign w:val="center"/>
          </w:tcPr>
          <w:p w:rsidR="00EF6A52" w:rsidRPr="00CF1C3A" w:rsidRDefault="00EF6A52" w:rsidP="00EF6A52">
            <w:pPr>
              <w:rPr>
                <w:rFonts w:ascii="Arial Narrow" w:hAnsi="Arial Narrow" w:cs="Arial"/>
              </w:rPr>
            </w:pPr>
            <w:r w:rsidRPr="00CF1C3A">
              <w:rPr>
                <w:rFonts w:ascii="Arial Narrow" w:hAnsi="Arial Narrow" w:cs="Arial"/>
              </w:rPr>
              <w:t>JUAN RODRIGUEZ PAREDES</w:t>
            </w:r>
          </w:p>
          <w:p w:rsidR="00EF6A52" w:rsidRPr="00CF1C3A" w:rsidRDefault="00EF6A52" w:rsidP="00EF6A52">
            <w:pPr>
              <w:rPr>
                <w:rFonts w:ascii="Arial Narrow" w:hAnsi="Arial Narrow" w:cs="Arial"/>
              </w:rPr>
            </w:pPr>
            <w:r w:rsidRPr="00CF1C3A">
              <w:rPr>
                <w:rFonts w:ascii="Arial Narrow" w:hAnsi="Arial Narrow" w:cs="Arial"/>
              </w:rPr>
              <w:t>GERENTE DE RECAUDADORA</w:t>
            </w:r>
          </w:p>
          <w:p w:rsidR="00EF6A52" w:rsidRPr="00CF1C3A" w:rsidRDefault="00EF6A52" w:rsidP="00EF6A52">
            <w:pPr>
              <w:rPr>
                <w:rFonts w:ascii="Arial Narrow" w:hAnsi="Arial Narrow" w:cs="Arial"/>
              </w:rPr>
            </w:pPr>
            <w:r w:rsidRPr="00CF1C3A">
              <w:rPr>
                <w:rFonts w:ascii="Arial Narrow" w:hAnsi="Arial Narrow" w:cs="Arial"/>
              </w:rPr>
              <w:t>MARIA ISABEL TAPIA TEJEDA</w:t>
            </w:r>
          </w:p>
          <w:p w:rsidR="00EF6A52" w:rsidRPr="00CF1C3A" w:rsidRDefault="00EF6A52" w:rsidP="00EF6A52">
            <w:pPr>
              <w:rPr>
                <w:rFonts w:ascii="Arial Narrow" w:hAnsi="Arial Narrow" w:cs="Arial"/>
              </w:rPr>
            </w:pPr>
            <w:r w:rsidRPr="00CF1C3A">
              <w:rPr>
                <w:rFonts w:ascii="Arial Narrow" w:hAnsi="Arial Narrow" w:cs="Arial"/>
              </w:rPr>
              <w:t>ENCARGADA DE CAJAS</w:t>
            </w:r>
          </w:p>
        </w:tc>
      </w:tr>
      <w:tr w:rsidR="00EF6A52" w:rsidRPr="00956CE6" w:rsidTr="00EF6A52">
        <w:trPr>
          <w:trHeight w:val="611"/>
          <w:jc w:val="center"/>
        </w:trPr>
        <w:tc>
          <w:tcPr>
            <w:tcW w:w="3401" w:type="dxa"/>
            <w:tcBorders>
              <w:top w:val="single" w:sz="4" w:space="0" w:color="auto"/>
              <w:left w:val="single" w:sz="4" w:space="0" w:color="auto"/>
              <w:bottom w:val="single" w:sz="4" w:space="0" w:color="auto"/>
              <w:right w:val="single" w:sz="4" w:space="0" w:color="auto"/>
            </w:tcBorders>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RECAUDADORA</w:t>
            </w:r>
          </w:p>
          <w:p w:rsidR="00EF6A52" w:rsidRPr="00956CE6" w:rsidRDefault="00EF6A52" w:rsidP="00EF6A52">
            <w:pPr>
              <w:ind w:right="-43"/>
              <w:rPr>
                <w:rFonts w:ascii="Arial Narrow" w:hAnsi="Arial Narrow" w:cs="Arial"/>
              </w:rPr>
            </w:pPr>
            <w:r w:rsidRPr="00956CE6">
              <w:rPr>
                <w:rFonts w:ascii="Arial Narrow" w:hAnsi="Arial Narrow" w:cs="Arial"/>
              </w:rPr>
              <w:t>El Rubí</w:t>
            </w:r>
          </w:p>
        </w:tc>
        <w:tc>
          <w:tcPr>
            <w:tcW w:w="3187" w:type="dxa"/>
            <w:tcBorders>
              <w:top w:val="single" w:sz="4" w:space="0" w:color="auto"/>
              <w:left w:val="single" w:sz="4" w:space="0" w:color="auto"/>
              <w:bottom w:val="single" w:sz="4" w:space="0" w:color="auto"/>
              <w:right w:val="single" w:sz="4" w:space="0" w:color="auto"/>
            </w:tcBorders>
            <w:vAlign w:val="center"/>
          </w:tcPr>
          <w:p w:rsidR="00EF6A52" w:rsidRPr="00956CE6" w:rsidRDefault="00EF6A52" w:rsidP="00EF6A52">
            <w:pPr>
              <w:rPr>
                <w:rFonts w:ascii="Arial Narrow" w:hAnsi="Arial Narrow" w:cs="Arial"/>
              </w:rPr>
            </w:pPr>
            <w:r w:rsidRPr="00956CE6">
              <w:rPr>
                <w:rFonts w:ascii="Arial Narrow" w:hAnsi="Arial Narrow" w:cs="Arial"/>
              </w:rPr>
              <w:t>AVE CABO SAN LUCAS No. 8651</w:t>
            </w:r>
          </w:p>
          <w:p w:rsidR="00EF6A52" w:rsidRPr="00956CE6" w:rsidRDefault="00EF6A52" w:rsidP="00EF6A52">
            <w:pPr>
              <w:rPr>
                <w:rFonts w:ascii="Arial Narrow" w:hAnsi="Arial Narrow" w:cs="Arial"/>
              </w:rPr>
            </w:pPr>
            <w:r w:rsidRPr="00956CE6">
              <w:rPr>
                <w:rFonts w:ascii="Arial Narrow" w:hAnsi="Arial Narrow" w:cs="Arial"/>
              </w:rPr>
              <w:t>DELEGACIÓN SAN ANTONIO DE LOS BUENOS</w:t>
            </w:r>
          </w:p>
          <w:p w:rsidR="00EF6A52" w:rsidRPr="00956CE6" w:rsidRDefault="00EF6A52" w:rsidP="00EF6A52">
            <w:pPr>
              <w:rPr>
                <w:rFonts w:ascii="Arial Narrow" w:hAnsi="Arial Narrow" w:cs="Arial"/>
              </w:rPr>
            </w:pPr>
            <w:r w:rsidRPr="00956CE6">
              <w:rPr>
                <w:rFonts w:ascii="Arial Narrow" w:hAnsi="Arial Narrow" w:cs="Arial"/>
              </w:rPr>
              <w:t>SECC. TERRAZAS DEL  RUBI</w:t>
            </w:r>
          </w:p>
          <w:p w:rsidR="00EF6A52" w:rsidRPr="00956CE6" w:rsidRDefault="00EF6A52" w:rsidP="00EF6A52">
            <w:pPr>
              <w:rPr>
                <w:rFonts w:ascii="Arial Narrow" w:hAnsi="Arial Narrow" w:cs="Arial"/>
              </w:rPr>
            </w:pPr>
            <w:r w:rsidRPr="00956CE6">
              <w:rPr>
                <w:rFonts w:ascii="Arial Narrow" w:hAnsi="Arial Narrow" w:cs="Arial"/>
              </w:rPr>
              <w:t>TEL 637-9516</w:t>
            </w:r>
          </w:p>
        </w:tc>
        <w:tc>
          <w:tcPr>
            <w:tcW w:w="2755" w:type="dxa"/>
            <w:tcBorders>
              <w:top w:val="single" w:sz="4" w:space="0" w:color="auto"/>
              <w:left w:val="single" w:sz="4" w:space="0" w:color="auto"/>
              <w:bottom w:val="single" w:sz="4" w:space="0" w:color="auto"/>
              <w:right w:val="single" w:sz="4" w:space="0" w:color="auto"/>
            </w:tcBorders>
            <w:shd w:val="clear" w:color="auto" w:fill="auto"/>
            <w:vAlign w:val="center"/>
          </w:tcPr>
          <w:p w:rsidR="00EF6A52" w:rsidRPr="00CF1C3A" w:rsidRDefault="00EF6A52" w:rsidP="00EF6A52">
            <w:pPr>
              <w:rPr>
                <w:rFonts w:ascii="Arial Narrow" w:hAnsi="Arial Narrow" w:cs="Arial"/>
              </w:rPr>
            </w:pPr>
            <w:r w:rsidRPr="00CF1C3A">
              <w:rPr>
                <w:rFonts w:ascii="Arial Narrow" w:hAnsi="Arial Narrow" w:cs="Arial"/>
              </w:rPr>
              <w:t>ANDRES GARCIA REPPER</w:t>
            </w:r>
          </w:p>
          <w:p w:rsidR="00EF6A52" w:rsidRPr="00CF1C3A" w:rsidRDefault="00EF6A52" w:rsidP="00EF6A52">
            <w:pPr>
              <w:rPr>
                <w:rFonts w:ascii="Arial Narrow" w:hAnsi="Arial Narrow" w:cs="Arial"/>
              </w:rPr>
            </w:pPr>
          </w:p>
          <w:p w:rsidR="00EF6A52" w:rsidRPr="00CF1C3A" w:rsidRDefault="00EF6A52" w:rsidP="00EF6A52">
            <w:pPr>
              <w:rPr>
                <w:rFonts w:ascii="Arial Narrow" w:hAnsi="Arial Narrow" w:cs="Arial"/>
              </w:rPr>
            </w:pPr>
            <w:r w:rsidRPr="00CF1C3A">
              <w:rPr>
                <w:rFonts w:ascii="Arial Narrow" w:hAnsi="Arial Narrow" w:cs="Arial"/>
              </w:rPr>
              <w:t>ENCARGADO DE CAJAS</w:t>
            </w:r>
          </w:p>
          <w:p w:rsidR="00EF6A52" w:rsidRPr="00CF1C3A" w:rsidRDefault="00EF6A52" w:rsidP="00EF6A52">
            <w:pPr>
              <w:rPr>
                <w:rFonts w:ascii="Arial Narrow" w:hAnsi="Arial Narrow" w:cs="Arial"/>
              </w:rPr>
            </w:pPr>
            <w:r w:rsidRPr="00CF1C3A">
              <w:rPr>
                <w:rFonts w:ascii="Arial Narrow" w:hAnsi="Arial Narrow" w:cs="Arial"/>
              </w:rPr>
              <w:t>ADOLFO CASTRO FIMBRES</w:t>
            </w:r>
          </w:p>
        </w:tc>
      </w:tr>
      <w:tr w:rsidR="00EF6A52" w:rsidRPr="00956CE6" w:rsidTr="00EF6A52">
        <w:trPr>
          <w:trHeight w:val="539"/>
          <w:jc w:val="center"/>
        </w:trPr>
        <w:tc>
          <w:tcPr>
            <w:tcW w:w="3401" w:type="dxa"/>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RECAUDADORA</w:t>
            </w:r>
          </w:p>
          <w:p w:rsidR="00EF6A52" w:rsidRPr="00956CE6" w:rsidRDefault="00EF6A52" w:rsidP="00EF6A52">
            <w:pPr>
              <w:ind w:right="-43"/>
              <w:rPr>
                <w:rFonts w:ascii="Arial Narrow" w:hAnsi="Arial Narrow" w:cs="Arial"/>
              </w:rPr>
            </w:pPr>
            <w:r w:rsidRPr="00956CE6">
              <w:rPr>
                <w:rFonts w:ascii="Arial Narrow" w:hAnsi="Arial Narrow" w:cs="Arial"/>
              </w:rPr>
              <w:t>Santa Fe</w:t>
            </w:r>
          </w:p>
        </w:tc>
        <w:tc>
          <w:tcPr>
            <w:tcW w:w="3187" w:type="dxa"/>
            <w:vAlign w:val="center"/>
          </w:tcPr>
          <w:p w:rsidR="00EF6A52" w:rsidRPr="00956CE6" w:rsidRDefault="00EF6A52" w:rsidP="00EF6A52">
            <w:pPr>
              <w:rPr>
                <w:rFonts w:ascii="Arial Narrow" w:hAnsi="Arial Narrow" w:cs="Arial"/>
              </w:rPr>
            </w:pPr>
            <w:r>
              <w:rPr>
                <w:rFonts w:ascii="Arial Narrow" w:hAnsi="Arial Narrow" w:cs="Arial"/>
              </w:rPr>
              <w:t>POR DEFINIR</w:t>
            </w:r>
          </w:p>
        </w:tc>
        <w:tc>
          <w:tcPr>
            <w:tcW w:w="2755" w:type="dxa"/>
            <w:shd w:val="clear" w:color="auto" w:fill="auto"/>
            <w:vAlign w:val="center"/>
          </w:tcPr>
          <w:p w:rsidR="00EF6A52" w:rsidRPr="00956CE6" w:rsidRDefault="00EF6A52" w:rsidP="00EF6A52">
            <w:pPr>
              <w:rPr>
                <w:rFonts w:ascii="Arial Narrow" w:hAnsi="Arial Narrow" w:cs="Arial"/>
              </w:rPr>
            </w:pPr>
            <w:r w:rsidRPr="00956CE6">
              <w:rPr>
                <w:rFonts w:ascii="Arial Narrow" w:hAnsi="Arial Narrow" w:cs="Arial"/>
              </w:rPr>
              <w:t>DAVID RAFAEL GOMEZ SOTO</w:t>
            </w:r>
          </w:p>
          <w:p w:rsidR="00EF6A52" w:rsidRPr="00956CE6" w:rsidRDefault="00EF6A52" w:rsidP="00EF6A52">
            <w:pPr>
              <w:rPr>
                <w:rFonts w:ascii="Arial Narrow" w:hAnsi="Arial Narrow" w:cs="Arial"/>
              </w:rPr>
            </w:pPr>
            <w:r w:rsidRPr="00956CE6">
              <w:rPr>
                <w:rFonts w:ascii="Arial Narrow" w:hAnsi="Arial Narrow" w:cs="Arial"/>
              </w:rPr>
              <w:t>GERENTE DE RECAUDADORA</w:t>
            </w:r>
          </w:p>
          <w:p w:rsidR="00EF6A52" w:rsidRPr="00956CE6" w:rsidRDefault="00EF6A52" w:rsidP="00EF6A52">
            <w:pPr>
              <w:rPr>
                <w:rFonts w:ascii="Arial Narrow" w:hAnsi="Arial Narrow" w:cs="Arial"/>
              </w:rPr>
            </w:pPr>
            <w:r w:rsidRPr="00956CE6">
              <w:rPr>
                <w:rFonts w:ascii="Arial Narrow" w:hAnsi="Arial Narrow" w:cs="Arial"/>
              </w:rPr>
              <w:t>YARA BERENICE CAMPOS TORRES</w:t>
            </w:r>
          </w:p>
          <w:p w:rsidR="00EF6A52" w:rsidRPr="00956CE6" w:rsidRDefault="00EF6A52" w:rsidP="00EF6A52">
            <w:pPr>
              <w:rPr>
                <w:rFonts w:ascii="Arial Narrow" w:hAnsi="Arial Narrow" w:cs="Arial"/>
              </w:rPr>
            </w:pPr>
            <w:r w:rsidRPr="00956CE6">
              <w:rPr>
                <w:rFonts w:ascii="Arial Narrow" w:hAnsi="Arial Narrow" w:cs="Arial"/>
              </w:rPr>
              <w:t>ENCARGADA DE CAJAS</w:t>
            </w:r>
          </w:p>
        </w:tc>
      </w:tr>
      <w:tr w:rsidR="00EF6A52" w:rsidRPr="00956CE6" w:rsidTr="00EF6A52">
        <w:trPr>
          <w:trHeight w:val="431"/>
          <w:jc w:val="center"/>
        </w:trPr>
        <w:tc>
          <w:tcPr>
            <w:tcW w:w="3401" w:type="dxa"/>
            <w:vAlign w:val="center"/>
          </w:tcPr>
          <w:p w:rsidR="00EF6A52" w:rsidRPr="00956CE6" w:rsidRDefault="00EF6A52" w:rsidP="00EF6A52">
            <w:pPr>
              <w:rPr>
                <w:rFonts w:ascii="Arial Narrow" w:hAnsi="Arial Narrow" w:cs="Arial"/>
                <w:b/>
              </w:rPr>
            </w:pPr>
            <w:r w:rsidRPr="00956CE6">
              <w:rPr>
                <w:rFonts w:ascii="Arial Narrow" w:hAnsi="Arial Narrow" w:cs="Arial"/>
                <w:b/>
              </w:rPr>
              <w:t>CAJERO 81</w:t>
            </w:r>
          </w:p>
          <w:p w:rsidR="00EF6A52" w:rsidRPr="00956CE6" w:rsidRDefault="00EF6A52" w:rsidP="00EF6A52">
            <w:pPr>
              <w:rPr>
                <w:rFonts w:ascii="Arial Narrow" w:hAnsi="Arial Narrow" w:cs="Arial"/>
              </w:rPr>
            </w:pPr>
            <w:r w:rsidRPr="00956CE6">
              <w:rPr>
                <w:rFonts w:ascii="Arial Narrow" w:hAnsi="Arial Narrow" w:cs="Arial"/>
              </w:rPr>
              <w:t>Calimax Loma Bonita</w:t>
            </w:r>
          </w:p>
        </w:tc>
        <w:tc>
          <w:tcPr>
            <w:tcW w:w="3187" w:type="dxa"/>
            <w:shd w:val="clear" w:color="auto" w:fill="auto"/>
            <w:vAlign w:val="center"/>
          </w:tcPr>
          <w:p w:rsidR="00EF6A52" w:rsidRPr="00956CE6" w:rsidRDefault="00EF6A52" w:rsidP="00EF6A52">
            <w:pPr>
              <w:rPr>
                <w:rFonts w:ascii="Arial Narrow" w:hAnsi="Arial Narrow" w:cs="Arial"/>
              </w:rPr>
            </w:pPr>
            <w:r w:rsidRPr="00956CE6">
              <w:rPr>
                <w:rFonts w:ascii="Arial Narrow" w:hAnsi="Arial Narrow" w:cs="Arial"/>
              </w:rPr>
              <w:t>CALLE CAMINO ARTURO # 7200-8 COLONIA SALVATIERRA C.P. 22604</w:t>
            </w:r>
          </w:p>
          <w:p w:rsidR="00EF6A52" w:rsidRPr="00956CE6" w:rsidRDefault="00EF6A52" w:rsidP="00EF6A52">
            <w:pPr>
              <w:rPr>
                <w:rFonts w:ascii="Arial Narrow" w:hAnsi="Arial Narrow" w:cs="Arial"/>
              </w:rPr>
            </w:pPr>
            <w:r w:rsidRPr="00956CE6">
              <w:rPr>
                <w:rFonts w:ascii="Arial Narrow" w:hAnsi="Arial Narrow" w:cs="Arial"/>
              </w:rPr>
              <w:t xml:space="preserve"> TEL: 1 04 77 00 EXT. 1368</w:t>
            </w:r>
          </w:p>
        </w:tc>
        <w:tc>
          <w:tcPr>
            <w:tcW w:w="2755" w:type="dxa"/>
            <w:shd w:val="clear" w:color="auto" w:fill="auto"/>
            <w:vAlign w:val="center"/>
          </w:tcPr>
          <w:p w:rsidR="00EF6A52" w:rsidRPr="00CF1C3A" w:rsidRDefault="00EF6A52" w:rsidP="00EF6A52">
            <w:pPr>
              <w:rPr>
                <w:rFonts w:ascii="Arial Narrow" w:hAnsi="Arial Narrow" w:cs="Arial"/>
              </w:rPr>
            </w:pPr>
            <w:r w:rsidRPr="00CF1C3A">
              <w:rPr>
                <w:rFonts w:ascii="Arial Narrow" w:hAnsi="Arial Narrow" w:cs="Arial"/>
              </w:rPr>
              <w:t>KENIA GUTIERREZ CORONADO</w:t>
            </w:r>
          </w:p>
          <w:p w:rsidR="00EF6A52" w:rsidRPr="00956CE6" w:rsidRDefault="00EF6A52" w:rsidP="00EF6A52">
            <w:pPr>
              <w:rPr>
                <w:rFonts w:ascii="Arial Narrow" w:hAnsi="Arial Narrow" w:cs="Arial"/>
              </w:rPr>
            </w:pPr>
            <w:r w:rsidRPr="00CF1C3A">
              <w:rPr>
                <w:rFonts w:ascii="Arial Narrow" w:hAnsi="Arial Narrow" w:cs="Arial"/>
              </w:rPr>
              <w:t>CAJEROS AUTOMATICOS</w:t>
            </w:r>
          </w:p>
        </w:tc>
      </w:tr>
      <w:tr w:rsidR="00EF6A52" w:rsidRPr="00956CE6" w:rsidTr="00EF6A52">
        <w:trPr>
          <w:trHeight w:val="359"/>
          <w:jc w:val="center"/>
        </w:trPr>
        <w:tc>
          <w:tcPr>
            <w:tcW w:w="3401" w:type="dxa"/>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CAJERO 195</w:t>
            </w:r>
          </w:p>
          <w:p w:rsidR="00EF6A52" w:rsidRPr="00956CE6" w:rsidRDefault="00EF6A52" w:rsidP="00EF6A52">
            <w:pPr>
              <w:ind w:right="-43"/>
              <w:rPr>
                <w:rFonts w:ascii="Arial Narrow" w:hAnsi="Arial Narrow" w:cs="Arial"/>
              </w:rPr>
            </w:pPr>
            <w:r w:rsidRPr="00956CE6">
              <w:rPr>
                <w:rFonts w:ascii="Arial Narrow" w:hAnsi="Arial Narrow" w:cs="Arial"/>
              </w:rPr>
              <w:t>Villa Floresta del Mar de Rosarito</w:t>
            </w:r>
          </w:p>
        </w:tc>
        <w:tc>
          <w:tcPr>
            <w:tcW w:w="3187" w:type="dxa"/>
            <w:shd w:val="clear" w:color="auto" w:fill="auto"/>
            <w:vAlign w:val="center"/>
          </w:tcPr>
          <w:p w:rsidR="00EF6A52" w:rsidRPr="00956CE6" w:rsidRDefault="00EF6A52" w:rsidP="00EF6A52">
            <w:pPr>
              <w:rPr>
                <w:rFonts w:ascii="Arial Narrow" w:hAnsi="Arial Narrow" w:cs="Arial"/>
              </w:rPr>
            </w:pPr>
            <w:r w:rsidRPr="00956CE6">
              <w:rPr>
                <w:rFonts w:ascii="Arial Narrow" w:hAnsi="Arial Narrow" w:cs="Arial"/>
              </w:rPr>
              <w:t>BLVD. BENITO JUAREZ No. 325, FRACC. HACIENDA FLORESTA DEL MAR. TEL: 01-661-100-20-73 FAX 613-13-16.</w:t>
            </w:r>
          </w:p>
        </w:tc>
        <w:tc>
          <w:tcPr>
            <w:tcW w:w="2755" w:type="dxa"/>
            <w:shd w:val="clear" w:color="auto" w:fill="auto"/>
            <w:vAlign w:val="center"/>
          </w:tcPr>
          <w:p w:rsidR="00EF6A52" w:rsidRPr="00CF1C3A" w:rsidRDefault="00EF6A52" w:rsidP="00EF6A52">
            <w:pPr>
              <w:rPr>
                <w:rFonts w:ascii="Arial Narrow" w:hAnsi="Arial Narrow" w:cs="Arial"/>
              </w:rPr>
            </w:pPr>
            <w:r w:rsidRPr="00CF1C3A">
              <w:rPr>
                <w:rFonts w:ascii="Arial Narrow" w:hAnsi="Arial Narrow" w:cs="Arial"/>
              </w:rPr>
              <w:t>KENIA GUTIERREZ CORONADO</w:t>
            </w:r>
          </w:p>
          <w:p w:rsidR="00EF6A52" w:rsidRPr="00CF1C3A" w:rsidRDefault="00EF6A52" w:rsidP="00EF6A52">
            <w:pPr>
              <w:rPr>
                <w:rFonts w:ascii="Arial Narrow" w:hAnsi="Arial Narrow" w:cs="Arial"/>
              </w:rPr>
            </w:pPr>
            <w:r w:rsidRPr="00CF1C3A">
              <w:rPr>
                <w:rFonts w:ascii="Arial Narrow" w:hAnsi="Arial Narrow" w:cs="Arial"/>
              </w:rPr>
              <w:t>CAJEROS AUTOMATICOS</w:t>
            </w:r>
          </w:p>
        </w:tc>
      </w:tr>
      <w:tr w:rsidR="00EF6A52" w:rsidRPr="00956CE6" w:rsidTr="00EF6A52">
        <w:trPr>
          <w:jc w:val="center"/>
        </w:trPr>
        <w:tc>
          <w:tcPr>
            <w:tcW w:w="3401" w:type="dxa"/>
            <w:vAlign w:val="center"/>
          </w:tcPr>
          <w:p w:rsidR="00EF6A52" w:rsidRPr="00956CE6" w:rsidRDefault="00EF6A52" w:rsidP="00EF6A52">
            <w:pPr>
              <w:ind w:right="-43"/>
              <w:rPr>
                <w:rFonts w:ascii="Arial Narrow" w:hAnsi="Arial Narrow" w:cs="Arial"/>
              </w:rPr>
            </w:pPr>
            <w:r w:rsidRPr="00956CE6">
              <w:rPr>
                <w:rFonts w:ascii="Arial Narrow" w:hAnsi="Arial Narrow" w:cs="Arial"/>
                <w:b/>
              </w:rPr>
              <w:t>CAJERO 196</w:t>
            </w:r>
          </w:p>
          <w:p w:rsidR="00EF6A52" w:rsidRPr="00956CE6" w:rsidRDefault="00EF6A52" w:rsidP="00EF6A52">
            <w:pPr>
              <w:ind w:right="-43"/>
              <w:rPr>
                <w:rFonts w:ascii="Arial Narrow" w:hAnsi="Arial Narrow" w:cs="Arial"/>
              </w:rPr>
            </w:pPr>
            <w:r w:rsidRPr="00956CE6">
              <w:rPr>
                <w:rFonts w:ascii="Arial Narrow" w:hAnsi="Arial Narrow" w:cs="Arial"/>
              </w:rPr>
              <w:t>Calimax</w:t>
            </w:r>
            <w:r>
              <w:rPr>
                <w:rFonts w:ascii="Arial Narrow" w:hAnsi="Arial Narrow" w:cs="Arial"/>
              </w:rPr>
              <w:t xml:space="preserve"> </w:t>
            </w:r>
            <w:r w:rsidRPr="00956CE6">
              <w:rPr>
                <w:rFonts w:ascii="Arial Narrow" w:hAnsi="Arial Narrow" w:cs="Arial"/>
              </w:rPr>
              <w:t>“Aprecio Natura”</w:t>
            </w:r>
          </w:p>
        </w:tc>
        <w:tc>
          <w:tcPr>
            <w:tcW w:w="3187" w:type="dxa"/>
            <w:shd w:val="clear" w:color="auto" w:fill="auto"/>
            <w:vAlign w:val="center"/>
          </w:tcPr>
          <w:p w:rsidR="00EF6A52" w:rsidRPr="00956CE6" w:rsidRDefault="00EF6A52" w:rsidP="00EF6A52">
            <w:pPr>
              <w:rPr>
                <w:rFonts w:ascii="Arial Narrow" w:hAnsi="Arial Narrow" w:cs="Arial"/>
              </w:rPr>
            </w:pPr>
            <w:r w:rsidRPr="00956CE6">
              <w:rPr>
                <w:rFonts w:ascii="Arial Narrow" w:hAnsi="Arial Narrow" w:cs="Arial"/>
              </w:rPr>
              <w:t>BLVD. GARCIA No. 15304, FRACC. NATURA SECCION BOSQUEZ, CP. 22165  TIJUANA, B.C. TEL: 01-661-614-97-26 Y 614-97-32.</w:t>
            </w:r>
          </w:p>
        </w:tc>
        <w:tc>
          <w:tcPr>
            <w:tcW w:w="2755" w:type="dxa"/>
            <w:shd w:val="clear" w:color="auto" w:fill="auto"/>
            <w:vAlign w:val="center"/>
          </w:tcPr>
          <w:p w:rsidR="00EF6A52" w:rsidRPr="00CF1C3A" w:rsidRDefault="00EF6A52" w:rsidP="00EF6A52">
            <w:pPr>
              <w:rPr>
                <w:rFonts w:ascii="Arial Narrow" w:hAnsi="Arial Narrow" w:cs="Arial"/>
              </w:rPr>
            </w:pPr>
            <w:r w:rsidRPr="00CF1C3A">
              <w:rPr>
                <w:rFonts w:ascii="Arial Narrow" w:hAnsi="Arial Narrow" w:cs="Arial"/>
              </w:rPr>
              <w:t>KENIA GUTIERREZ CORONADO</w:t>
            </w:r>
          </w:p>
          <w:p w:rsidR="00EF6A52" w:rsidRPr="00CF1C3A" w:rsidRDefault="00EF6A52" w:rsidP="00EF6A52">
            <w:pPr>
              <w:rPr>
                <w:rFonts w:ascii="Arial Narrow" w:hAnsi="Arial Narrow" w:cs="Arial"/>
              </w:rPr>
            </w:pPr>
            <w:r w:rsidRPr="00CF1C3A">
              <w:rPr>
                <w:rFonts w:ascii="Arial Narrow" w:hAnsi="Arial Narrow" w:cs="Arial"/>
              </w:rPr>
              <w:t>CAJEROS AUTOMATICOS</w:t>
            </w:r>
          </w:p>
        </w:tc>
      </w:tr>
    </w:tbl>
    <w:p w:rsidR="00EF6A52" w:rsidRPr="00956CE6" w:rsidRDefault="00EF6A52" w:rsidP="00EF6A52">
      <w:pPr>
        <w:jc w:val="both"/>
        <w:rPr>
          <w:rFonts w:ascii="Arial Narrow" w:hAnsi="Arial Narrow" w:cs="Arial"/>
        </w:rPr>
      </w:pPr>
    </w:p>
    <w:p w:rsidR="00EF6A52" w:rsidRPr="00956CE6" w:rsidRDefault="00EF6A52" w:rsidP="00EF6A52">
      <w:pPr>
        <w:jc w:val="both"/>
        <w:rPr>
          <w:rFonts w:ascii="Arial Narrow" w:hAnsi="Arial Narrow" w:cs="Arial"/>
        </w:rPr>
      </w:pPr>
      <w:r w:rsidRPr="00956CE6">
        <w:rPr>
          <w:rFonts w:ascii="Arial Narrow" w:hAnsi="Arial Narrow" w:cs="Arial"/>
        </w:rPr>
        <w:lastRenderedPageBreak/>
        <w:t>Nota: La compañía de valores en ningún momento, dará aclaraciones de los cajeros automáticos a los usuarios, el personal asignado a los traslados, deberá indicar que cualquier reporte debe</w:t>
      </w:r>
      <w:r>
        <w:rPr>
          <w:rFonts w:ascii="Arial Narrow" w:hAnsi="Arial Narrow" w:cs="Arial"/>
        </w:rPr>
        <w:t xml:space="preserve"> </w:t>
      </w:r>
      <w:r w:rsidRPr="00956CE6">
        <w:rPr>
          <w:rFonts w:ascii="Arial Narrow" w:hAnsi="Arial Narrow" w:cs="Arial"/>
        </w:rPr>
        <w:t>ser a través del número telefónico 073.</w:t>
      </w:r>
    </w:p>
    <w:p w:rsidR="00EF6A52" w:rsidRPr="00956CE6" w:rsidRDefault="00EF6A52" w:rsidP="00EF6A52">
      <w:pPr>
        <w:jc w:val="both"/>
        <w:rPr>
          <w:rFonts w:ascii="Arial Narrow" w:hAnsi="Arial Narrow" w:cs="Arial"/>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992"/>
      </w:tblGrid>
      <w:tr w:rsidR="00EF6A52" w:rsidRPr="00956CE6" w:rsidTr="00EF6A52">
        <w:trPr>
          <w:trHeight w:val="300"/>
        </w:trPr>
        <w:tc>
          <w:tcPr>
            <w:tcW w:w="9360" w:type="dxa"/>
            <w:shd w:val="clear" w:color="auto" w:fill="7030A0"/>
            <w:vAlign w:val="center"/>
          </w:tcPr>
          <w:p w:rsidR="00EF6A52" w:rsidRPr="00956CE6" w:rsidRDefault="00EF6A52" w:rsidP="007B03CE">
            <w:pPr>
              <w:numPr>
                <w:ilvl w:val="0"/>
                <w:numId w:val="24"/>
              </w:numPr>
              <w:ind w:right="26"/>
              <w:rPr>
                <w:rFonts w:ascii="Arial Narrow" w:hAnsi="Arial Narrow" w:cs="Arial"/>
                <w:b/>
                <w:color w:val="FFFFFF" w:themeColor="background1"/>
              </w:rPr>
            </w:pPr>
            <w:r w:rsidRPr="00956CE6">
              <w:rPr>
                <w:rFonts w:ascii="Arial Narrow" w:hAnsi="Arial Narrow" w:cs="Arial"/>
                <w:b/>
                <w:color w:val="FFFFFF" w:themeColor="background1"/>
              </w:rPr>
              <w:t>HORARIO PARA LA PRESTACIÓN DEL SERVICIO</w:t>
            </w:r>
          </w:p>
        </w:tc>
      </w:tr>
    </w:tbl>
    <w:p w:rsidR="00EF6A52" w:rsidRPr="00956CE6" w:rsidRDefault="00EF6A52" w:rsidP="00EF6A52">
      <w:pPr>
        <w:jc w:val="both"/>
        <w:rPr>
          <w:rFonts w:ascii="Arial Narrow" w:hAnsi="Arial Narrow" w:cs="Arial"/>
        </w:rPr>
      </w:pPr>
    </w:p>
    <w:tbl>
      <w:tblPr>
        <w:tblW w:w="4930" w:type="pct"/>
        <w:jc w:val="center"/>
        <w:tblLook w:val="0000" w:firstRow="0" w:lastRow="0" w:firstColumn="0" w:lastColumn="0" w:noHBand="0" w:noVBand="0"/>
      </w:tblPr>
      <w:tblGrid>
        <w:gridCol w:w="2004"/>
        <w:gridCol w:w="329"/>
        <w:gridCol w:w="731"/>
        <w:gridCol w:w="197"/>
        <w:gridCol w:w="661"/>
        <w:gridCol w:w="300"/>
        <w:gridCol w:w="718"/>
        <w:gridCol w:w="329"/>
        <w:gridCol w:w="688"/>
        <w:gridCol w:w="327"/>
        <w:gridCol w:w="734"/>
        <w:gridCol w:w="282"/>
        <w:gridCol w:w="1635"/>
      </w:tblGrid>
      <w:tr w:rsidR="00EF6A52" w:rsidRPr="00956CE6" w:rsidTr="00EF6A52">
        <w:trPr>
          <w:trHeight w:val="215"/>
          <w:jc w:val="center"/>
        </w:trPr>
        <w:tc>
          <w:tcPr>
            <w:tcW w:w="5000" w:type="pct"/>
            <w:gridSpan w:val="13"/>
            <w:tcBorders>
              <w:top w:val="single" w:sz="4" w:space="0" w:color="auto"/>
              <w:left w:val="single" w:sz="4" w:space="0" w:color="auto"/>
              <w:bottom w:val="single" w:sz="4" w:space="0" w:color="auto"/>
              <w:right w:val="single" w:sz="4" w:space="0" w:color="auto"/>
            </w:tcBorders>
            <w:shd w:val="clear" w:color="auto" w:fill="7030A0"/>
            <w:noWrap/>
            <w:vAlign w:val="center"/>
          </w:tcPr>
          <w:p w:rsidR="00EF6A52" w:rsidRPr="00956CE6" w:rsidRDefault="00EF6A52" w:rsidP="00EF6A52">
            <w:pPr>
              <w:jc w:val="center"/>
              <w:rPr>
                <w:rFonts w:ascii="Arial Narrow" w:eastAsia="Times New Roman" w:hAnsi="Arial Narrow" w:cs="Arial"/>
                <w:b/>
                <w:bCs/>
                <w:color w:val="FFFFFF"/>
              </w:rPr>
            </w:pPr>
            <w:r w:rsidRPr="00956CE6">
              <w:rPr>
                <w:rFonts w:ascii="Arial Narrow" w:eastAsia="Times New Roman" w:hAnsi="Arial Narrow" w:cs="Arial"/>
                <w:b/>
                <w:bCs/>
                <w:color w:val="FFFFFF"/>
              </w:rPr>
              <w:t>PARTIDA 1</w:t>
            </w:r>
          </w:p>
        </w:tc>
      </w:tr>
      <w:tr w:rsidR="00EF6A52" w:rsidRPr="00956CE6" w:rsidTr="00EF6A52">
        <w:trPr>
          <w:trHeight w:val="206"/>
          <w:jc w:val="center"/>
        </w:trPr>
        <w:tc>
          <w:tcPr>
            <w:tcW w:w="5000" w:type="pct"/>
            <w:gridSpan w:val="13"/>
            <w:tcBorders>
              <w:top w:val="single" w:sz="4" w:space="0" w:color="auto"/>
              <w:left w:val="single" w:sz="4" w:space="0" w:color="auto"/>
              <w:bottom w:val="single" w:sz="4" w:space="0" w:color="auto"/>
              <w:right w:val="single" w:sz="4" w:space="0" w:color="auto"/>
            </w:tcBorders>
            <w:shd w:val="clear" w:color="auto" w:fill="7030A0"/>
            <w:noWrap/>
            <w:vAlign w:val="center"/>
          </w:tcPr>
          <w:p w:rsidR="00EF6A52" w:rsidRPr="00956CE6" w:rsidRDefault="00EF6A52" w:rsidP="00EF6A52">
            <w:pPr>
              <w:jc w:val="center"/>
              <w:rPr>
                <w:rFonts w:ascii="Arial Narrow" w:eastAsia="Times New Roman" w:hAnsi="Arial Narrow" w:cs="Arial"/>
                <w:b/>
                <w:bCs/>
                <w:color w:val="FFFFFF"/>
              </w:rPr>
            </w:pPr>
            <w:r w:rsidRPr="00956CE6">
              <w:rPr>
                <w:rFonts w:ascii="Arial Narrow" w:eastAsia="Times New Roman" w:hAnsi="Arial Narrow" w:cs="Arial"/>
                <w:b/>
                <w:bCs/>
                <w:color w:val="FFFFFF"/>
              </w:rPr>
              <w:t>ZONA CENTRO</w:t>
            </w:r>
          </w:p>
        </w:tc>
      </w:tr>
      <w:tr w:rsidR="00EF6A52" w:rsidRPr="00956CE6" w:rsidTr="00EF6A52">
        <w:trPr>
          <w:trHeight w:val="179"/>
          <w:jc w:val="center"/>
        </w:trPr>
        <w:tc>
          <w:tcPr>
            <w:tcW w:w="1121" w:type="pct"/>
            <w:vMerge w:val="restart"/>
            <w:tcBorders>
              <w:top w:val="nil"/>
              <w:left w:val="single" w:sz="4" w:space="0" w:color="auto"/>
              <w:bottom w:val="single" w:sz="4" w:space="0" w:color="auto"/>
              <w:right w:val="single" w:sz="4" w:space="0" w:color="auto"/>
            </w:tcBorders>
            <w:shd w:val="clear" w:color="auto" w:fill="auto"/>
            <w:vAlign w:val="center"/>
          </w:tcPr>
          <w:p w:rsidR="00EF6A52" w:rsidRPr="00956CE6" w:rsidRDefault="00EF6A52" w:rsidP="00EF6A52">
            <w:pPr>
              <w:rPr>
                <w:rFonts w:ascii="Arial Narrow" w:eastAsia="Times New Roman" w:hAnsi="Arial Narrow" w:cs="Arial"/>
                <w:b/>
                <w:bCs/>
              </w:rPr>
            </w:pPr>
            <w:r w:rsidRPr="00956CE6">
              <w:rPr>
                <w:rFonts w:ascii="Arial Narrow" w:eastAsia="Times New Roman" w:hAnsi="Arial Narrow" w:cs="Arial"/>
                <w:b/>
                <w:bCs/>
              </w:rPr>
              <w:t>RECAUDADORA / CAJEROS AUTOMÁTICOS</w:t>
            </w:r>
          </w:p>
        </w:tc>
        <w:tc>
          <w:tcPr>
            <w:tcW w:w="1072" w:type="pct"/>
            <w:gridSpan w:val="4"/>
            <w:tcBorders>
              <w:top w:val="nil"/>
              <w:left w:val="nil"/>
              <w:bottom w:val="single" w:sz="4" w:space="0" w:color="auto"/>
              <w:right w:val="single" w:sz="4" w:space="0" w:color="auto"/>
            </w:tcBorders>
            <w:shd w:val="clear" w:color="auto" w:fill="auto"/>
            <w:noWrap/>
            <w:vAlign w:val="bottom"/>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De lunes a Viernes</w:t>
            </w:r>
          </w:p>
        </w:tc>
        <w:tc>
          <w:tcPr>
            <w:tcW w:w="1139" w:type="pct"/>
            <w:gridSpan w:val="4"/>
            <w:tcBorders>
              <w:top w:val="nil"/>
              <w:left w:val="nil"/>
              <w:bottom w:val="single" w:sz="4" w:space="0" w:color="auto"/>
              <w:right w:val="single" w:sz="4" w:space="0" w:color="auto"/>
            </w:tcBorders>
            <w:shd w:val="clear" w:color="auto" w:fill="auto"/>
            <w:noWrap/>
            <w:vAlign w:val="bottom"/>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 xml:space="preserve">Sábado </w:t>
            </w:r>
          </w:p>
        </w:tc>
        <w:tc>
          <w:tcPr>
            <w:tcW w:w="1667" w:type="pct"/>
            <w:gridSpan w:val="4"/>
            <w:tcBorders>
              <w:top w:val="nil"/>
              <w:left w:val="nil"/>
              <w:bottom w:val="single" w:sz="4" w:space="0" w:color="auto"/>
              <w:right w:val="single" w:sz="4" w:space="0" w:color="auto"/>
            </w:tcBorders>
            <w:shd w:val="clear" w:color="auto" w:fill="auto"/>
            <w:noWrap/>
            <w:vAlign w:val="bottom"/>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 xml:space="preserve">Domingo </w:t>
            </w:r>
          </w:p>
        </w:tc>
      </w:tr>
      <w:tr w:rsidR="00EF6A52" w:rsidRPr="00956CE6" w:rsidTr="00EF6A52">
        <w:trPr>
          <w:trHeight w:val="269"/>
          <w:jc w:val="center"/>
        </w:trPr>
        <w:tc>
          <w:tcPr>
            <w:tcW w:w="1121" w:type="pct"/>
            <w:vMerge/>
            <w:tcBorders>
              <w:top w:val="nil"/>
              <w:left w:val="single" w:sz="4" w:space="0" w:color="auto"/>
              <w:bottom w:val="single" w:sz="4" w:space="0" w:color="auto"/>
              <w:right w:val="single" w:sz="4" w:space="0" w:color="auto"/>
            </w:tcBorders>
            <w:vAlign w:val="center"/>
          </w:tcPr>
          <w:p w:rsidR="00EF6A52" w:rsidRPr="00956CE6" w:rsidRDefault="00EF6A52" w:rsidP="00EF6A52">
            <w:pPr>
              <w:rPr>
                <w:rFonts w:ascii="Arial Narrow" w:eastAsia="Times New Roman" w:hAnsi="Arial Narrow" w:cs="Arial"/>
                <w:b/>
                <w:bCs/>
              </w:rPr>
            </w:pPr>
          </w:p>
        </w:tc>
        <w:tc>
          <w:tcPr>
            <w:tcW w:w="593" w:type="pct"/>
            <w:gridSpan w:val="2"/>
            <w:tcBorders>
              <w:top w:val="nil"/>
              <w:left w:val="nil"/>
              <w:bottom w:val="nil"/>
              <w:right w:val="single" w:sz="4" w:space="0" w:color="auto"/>
            </w:tcBorders>
            <w:shd w:val="clear" w:color="auto" w:fill="auto"/>
            <w:vAlign w:val="center"/>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Hora de llegada</w:t>
            </w:r>
          </w:p>
        </w:tc>
        <w:tc>
          <w:tcPr>
            <w:tcW w:w="480" w:type="pct"/>
            <w:gridSpan w:val="2"/>
            <w:tcBorders>
              <w:top w:val="nil"/>
              <w:left w:val="nil"/>
              <w:bottom w:val="nil"/>
              <w:right w:val="single" w:sz="4" w:space="0" w:color="auto"/>
            </w:tcBorders>
            <w:shd w:val="clear" w:color="auto" w:fill="auto"/>
            <w:vAlign w:val="center"/>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Hora de salida</w:t>
            </w:r>
          </w:p>
        </w:tc>
        <w:tc>
          <w:tcPr>
            <w:tcW w:w="570" w:type="pct"/>
            <w:gridSpan w:val="2"/>
            <w:tcBorders>
              <w:top w:val="nil"/>
              <w:left w:val="nil"/>
              <w:bottom w:val="nil"/>
              <w:right w:val="single" w:sz="4" w:space="0" w:color="auto"/>
            </w:tcBorders>
            <w:shd w:val="clear" w:color="auto" w:fill="auto"/>
            <w:vAlign w:val="center"/>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Hora de llegada</w:t>
            </w:r>
          </w:p>
        </w:tc>
        <w:tc>
          <w:tcPr>
            <w:tcW w:w="569" w:type="pct"/>
            <w:gridSpan w:val="2"/>
            <w:tcBorders>
              <w:top w:val="nil"/>
              <w:left w:val="nil"/>
              <w:bottom w:val="nil"/>
              <w:right w:val="single" w:sz="4" w:space="0" w:color="auto"/>
            </w:tcBorders>
            <w:shd w:val="clear" w:color="auto" w:fill="auto"/>
            <w:vAlign w:val="center"/>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Hora de salida</w:t>
            </w:r>
          </w:p>
        </w:tc>
        <w:tc>
          <w:tcPr>
            <w:tcW w:w="594" w:type="pct"/>
            <w:gridSpan w:val="2"/>
            <w:tcBorders>
              <w:top w:val="nil"/>
              <w:left w:val="nil"/>
              <w:bottom w:val="nil"/>
              <w:right w:val="single" w:sz="4" w:space="0" w:color="auto"/>
            </w:tcBorders>
            <w:shd w:val="clear" w:color="auto" w:fill="auto"/>
            <w:vAlign w:val="center"/>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Hora de llegada</w:t>
            </w:r>
          </w:p>
        </w:tc>
        <w:tc>
          <w:tcPr>
            <w:tcW w:w="1073" w:type="pct"/>
            <w:gridSpan w:val="2"/>
            <w:tcBorders>
              <w:top w:val="nil"/>
              <w:left w:val="nil"/>
              <w:bottom w:val="nil"/>
              <w:right w:val="single" w:sz="4" w:space="0" w:color="auto"/>
            </w:tcBorders>
            <w:shd w:val="clear" w:color="auto" w:fill="auto"/>
            <w:vAlign w:val="center"/>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Hora de salida</w:t>
            </w:r>
          </w:p>
        </w:tc>
      </w:tr>
      <w:tr w:rsidR="00EF6A52" w:rsidRPr="00956CE6" w:rsidTr="00EF6A52">
        <w:trPr>
          <w:trHeight w:val="233"/>
          <w:jc w:val="center"/>
        </w:trPr>
        <w:tc>
          <w:tcPr>
            <w:tcW w:w="1121" w:type="pct"/>
            <w:tcBorders>
              <w:top w:val="nil"/>
              <w:left w:val="single" w:sz="4" w:space="0" w:color="auto"/>
              <w:bottom w:val="single" w:sz="4" w:space="0" w:color="auto"/>
              <w:right w:val="single" w:sz="4" w:space="0" w:color="auto"/>
            </w:tcBorders>
            <w:shd w:val="clear" w:color="auto" w:fill="auto"/>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 xml:space="preserve">RECAUDADORA </w:t>
            </w:r>
            <w:r w:rsidRPr="00956CE6">
              <w:rPr>
                <w:rFonts w:ascii="Arial Narrow" w:hAnsi="Arial Narrow" w:cs="Arial"/>
              </w:rPr>
              <w:t>Oficinas Centrales</w:t>
            </w:r>
          </w:p>
        </w:tc>
        <w:tc>
          <w:tcPr>
            <w:tcW w:w="59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09:00</w:t>
            </w:r>
          </w:p>
        </w:tc>
        <w:tc>
          <w:tcPr>
            <w:tcW w:w="48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17:00</w:t>
            </w:r>
          </w:p>
        </w:tc>
        <w:tc>
          <w:tcPr>
            <w:tcW w:w="57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9:00</w:t>
            </w:r>
          </w:p>
        </w:tc>
        <w:tc>
          <w:tcPr>
            <w:tcW w:w="56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13:00</w:t>
            </w:r>
          </w:p>
        </w:tc>
        <w:tc>
          <w:tcPr>
            <w:tcW w:w="594"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c>
          <w:tcPr>
            <w:tcW w:w="107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r>
      <w:tr w:rsidR="00EF6A52" w:rsidRPr="00956CE6" w:rsidTr="00EF6A52">
        <w:trPr>
          <w:trHeight w:val="233"/>
          <w:jc w:val="center"/>
        </w:trPr>
        <w:tc>
          <w:tcPr>
            <w:tcW w:w="1121"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 xml:space="preserve">RECAUDADORA </w:t>
            </w:r>
            <w:r w:rsidRPr="00956CE6">
              <w:rPr>
                <w:rFonts w:ascii="Arial Narrow" w:hAnsi="Arial Narrow" w:cs="Arial"/>
              </w:rPr>
              <w:t>Carrusel</w:t>
            </w:r>
          </w:p>
        </w:tc>
        <w:tc>
          <w:tcPr>
            <w:tcW w:w="59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09:00</w:t>
            </w:r>
          </w:p>
        </w:tc>
        <w:tc>
          <w:tcPr>
            <w:tcW w:w="48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17:00</w:t>
            </w:r>
          </w:p>
        </w:tc>
        <w:tc>
          <w:tcPr>
            <w:tcW w:w="57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9:00</w:t>
            </w:r>
          </w:p>
        </w:tc>
        <w:tc>
          <w:tcPr>
            <w:tcW w:w="56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13:00</w:t>
            </w:r>
          </w:p>
        </w:tc>
        <w:tc>
          <w:tcPr>
            <w:tcW w:w="594"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c>
          <w:tcPr>
            <w:tcW w:w="107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r>
      <w:tr w:rsidR="00EF6A52" w:rsidRPr="00956CE6" w:rsidTr="00EF6A52">
        <w:trPr>
          <w:trHeight w:val="233"/>
          <w:jc w:val="center"/>
        </w:trPr>
        <w:tc>
          <w:tcPr>
            <w:tcW w:w="1121"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 xml:space="preserve">RECAUDADORA </w:t>
            </w:r>
            <w:r w:rsidRPr="00956CE6">
              <w:rPr>
                <w:rFonts w:ascii="Arial Narrow" w:hAnsi="Arial Narrow" w:cs="Arial"/>
              </w:rPr>
              <w:t>Móvil “O”Sánchez Taboada</w:t>
            </w:r>
          </w:p>
        </w:tc>
        <w:tc>
          <w:tcPr>
            <w:tcW w:w="59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09:00</w:t>
            </w:r>
          </w:p>
        </w:tc>
        <w:tc>
          <w:tcPr>
            <w:tcW w:w="48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17:00</w:t>
            </w:r>
          </w:p>
        </w:tc>
        <w:tc>
          <w:tcPr>
            <w:tcW w:w="57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c>
          <w:tcPr>
            <w:tcW w:w="56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c>
          <w:tcPr>
            <w:tcW w:w="594"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 xml:space="preserve">No Aplica </w:t>
            </w:r>
          </w:p>
        </w:tc>
        <w:tc>
          <w:tcPr>
            <w:tcW w:w="107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r>
      <w:tr w:rsidR="00EF6A52" w:rsidRPr="00956CE6" w:rsidTr="00EF6A52">
        <w:trPr>
          <w:trHeight w:val="233"/>
          <w:jc w:val="center"/>
        </w:trPr>
        <w:tc>
          <w:tcPr>
            <w:tcW w:w="1121"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rPr>
                <w:rFonts w:ascii="Arial Narrow" w:hAnsi="Arial Narrow" w:cs="Arial"/>
                <w:b/>
              </w:rPr>
            </w:pPr>
            <w:r w:rsidRPr="00956CE6">
              <w:rPr>
                <w:rFonts w:ascii="Arial Narrow" w:hAnsi="Arial Narrow" w:cs="Arial"/>
                <w:b/>
              </w:rPr>
              <w:t xml:space="preserve">CAJERO 82 </w:t>
            </w:r>
            <w:r w:rsidRPr="00956CE6">
              <w:rPr>
                <w:rFonts w:ascii="Arial Narrow" w:hAnsi="Arial Narrow" w:cs="Arial"/>
              </w:rPr>
              <w:t>Calimax Hipódromo</w:t>
            </w:r>
          </w:p>
        </w:tc>
        <w:tc>
          <w:tcPr>
            <w:tcW w:w="59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07:00</w:t>
            </w:r>
          </w:p>
        </w:tc>
        <w:tc>
          <w:tcPr>
            <w:tcW w:w="48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15:00</w:t>
            </w:r>
          </w:p>
        </w:tc>
        <w:tc>
          <w:tcPr>
            <w:tcW w:w="57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7:00</w:t>
            </w:r>
          </w:p>
        </w:tc>
        <w:tc>
          <w:tcPr>
            <w:tcW w:w="56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13:00</w:t>
            </w:r>
          </w:p>
        </w:tc>
        <w:tc>
          <w:tcPr>
            <w:tcW w:w="594"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c>
          <w:tcPr>
            <w:tcW w:w="107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r>
      <w:tr w:rsidR="00EF6A52" w:rsidRPr="00956CE6" w:rsidTr="00EF6A52">
        <w:trPr>
          <w:trHeight w:val="233"/>
          <w:jc w:val="center"/>
        </w:trPr>
        <w:tc>
          <w:tcPr>
            <w:tcW w:w="1121"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rPr>
                <w:rFonts w:ascii="Arial Narrow" w:hAnsi="Arial Narrow" w:cs="Arial"/>
                <w:b/>
              </w:rPr>
            </w:pPr>
            <w:r w:rsidRPr="00956CE6">
              <w:rPr>
                <w:rFonts w:ascii="Arial Narrow" w:hAnsi="Arial Narrow" w:cs="Arial"/>
                <w:b/>
              </w:rPr>
              <w:t xml:space="preserve">CAJERO 87 </w:t>
            </w:r>
            <w:r w:rsidRPr="00956CE6">
              <w:rPr>
                <w:rFonts w:ascii="Arial Narrow" w:hAnsi="Arial Narrow" w:cs="Arial"/>
              </w:rPr>
              <w:t>Federico Benítez(Oficinas Centrales)</w:t>
            </w:r>
          </w:p>
        </w:tc>
        <w:tc>
          <w:tcPr>
            <w:tcW w:w="59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07:00</w:t>
            </w:r>
          </w:p>
        </w:tc>
        <w:tc>
          <w:tcPr>
            <w:tcW w:w="48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15:00</w:t>
            </w:r>
          </w:p>
        </w:tc>
        <w:tc>
          <w:tcPr>
            <w:tcW w:w="57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9:00</w:t>
            </w:r>
          </w:p>
        </w:tc>
        <w:tc>
          <w:tcPr>
            <w:tcW w:w="56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13:00</w:t>
            </w:r>
          </w:p>
        </w:tc>
        <w:tc>
          <w:tcPr>
            <w:tcW w:w="594"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CA7A31" w:rsidRDefault="00EF6A52" w:rsidP="00EF6A52">
            <w:pPr>
              <w:rPr>
                <w:rFonts w:ascii="Arial Narrow" w:hAnsi="Arial Narrow"/>
              </w:rPr>
            </w:pPr>
            <w:r w:rsidRPr="00CA7A31">
              <w:rPr>
                <w:rFonts w:ascii="Arial Narrow" w:hAnsi="Arial Narrow"/>
              </w:rPr>
              <w:t>9:00</w:t>
            </w:r>
          </w:p>
        </w:tc>
        <w:tc>
          <w:tcPr>
            <w:tcW w:w="107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CA7A31" w:rsidRDefault="00EF6A52" w:rsidP="00EF6A52">
            <w:pPr>
              <w:rPr>
                <w:rFonts w:ascii="Arial Narrow" w:hAnsi="Arial Narrow"/>
              </w:rPr>
            </w:pPr>
            <w:r w:rsidRPr="00CA7A31">
              <w:rPr>
                <w:rFonts w:ascii="Arial Narrow" w:hAnsi="Arial Narrow"/>
              </w:rPr>
              <w:t>13:00</w:t>
            </w:r>
          </w:p>
        </w:tc>
      </w:tr>
      <w:tr w:rsidR="00EF6A52" w:rsidRPr="00956CE6" w:rsidTr="00EF6A52">
        <w:trPr>
          <w:trHeight w:val="233"/>
          <w:jc w:val="center"/>
        </w:trPr>
        <w:tc>
          <w:tcPr>
            <w:tcW w:w="1121"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rPr>
                <w:rFonts w:ascii="Arial Narrow" w:hAnsi="Arial Narrow" w:cs="Arial"/>
              </w:rPr>
            </w:pPr>
            <w:r w:rsidRPr="00956CE6">
              <w:rPr>
                <w:rFonts w:ascii="Arial Narrow" w:hAnsi="Arial Narrow" w:cs="Arial"/>
                <w:b/>
              </w:rPr>
              <w:t>CAJERO 88</w:t>
            </w:r>
            <w:r w:rsidRPr="00956CE6">
              <w:rPr>
                <w:rFonts w:ascii="Arial Narrow" w:hAnsi="Arial Narrow" w:cs="Arial"/>
              </w:rPr>
              <w:t xml:space="preserve"> Federico Benítez (Oficinas Centrales)</w:t>
            </w:r>
          </w:p>
        </w:tc>
        <w:tc>
          <w:tcPr>
            <w:tcW w:w="59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07:00</w:t>
            </w:r>
          </w:p>
        </w:tc>
        <w:tc>
          <w:tcPr>
            <w:tcW w:w="48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15:00</w:t>
            </w:r>
          </w:p>
        </w:tc>
        <w:tc>
          <w:tcPr>
            <w:tcW w:w="57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9:00</w:t>
            </w:r>
          </w:p>
        </w:tc>
        <w:tc>
          <w:tcPr>
            <w:tcW w:w="56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13:00</w:t>
            </w:r>
          </w:p>
        </w:tc>
        <w:tc>
          <w:tcPr>
            <w:tcW w:w="594"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CA7A31" w:rsidRDefault="00EF6A52" w:rsidP="00EF6A52">
            <w:pPr>
              <w:rPr>
                <w:rFonts w:ascii="Arial Narrow" w:hAnsi="Arial Narrow"/>
              </w:rPr>
            </w:pPr>
            <w:r w:rsidRPr="00CA7A31">
              <w:rPr>
                <w:rFonts w:ascii="Arial Narrow" w:hAnsi="Arial Narrow"/>
              </w:rPr>
              <w:t>9:00</w:t>
            </w:r>
          </w:p>
        </w:tc>
        <w:tc>
          <w:tcPr>
            <w:tcW w:w="107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CA7A31" w:rsidRDefault="00EF6A52" w:rsidP="00EF6A52">
            <w:pPr>
              <w:rPr>
                <w:rFonts w:ascii="Arial Narrow" w:hAnsi="Arial Narrow"/>
              </w:rPr>
            </w:pPr>
            <w:r w:rsidRPr="00CA7A31">
              <w:rPr>
                <w:rFonts w:ascii="Arial Narrow" w:hAnsi="Arial Narrow"/>
              </w:rPr>
              <w:t>13:00</w:t>
            </w:r>
          </w:p>
        </w:tc>
      </w:tr>
      <w:tr w:rsidR="00EF6A52" w:rsidRPr="00956CE6" w:rsidTr="00EF6A52">
        <w:trPr>
          <w:trHeight w:val="233"/>
          <w:jc w:val="center"/>
        </w:trPr>
        <w:tc>
          <w:tcPr>
            <w:tcW w:w="1121"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rPr>
                <w:rFonts w:ascii="Arial Narrow" w:hAnsi="Arial Narrow" w:cs="Arial"/>
                <w:b/>
              </w:rPr>
            </w:pPr>
            <w:r w:rsidRPr="00956CE6">
              <w:rPr>
                <w:rFonts w:ascii="Arial Narrow" w:hAnsi="Arial Narrow" w:cs="Arial"/>
                <w:b/>
              </w:rPr>
              <w:t xml:space="preserve">CAJERO 96 </w:t>
            </w:r>
            <w:r w:rsidRPr="00956CE6">
              <w:rPr>
                <w:rFonts w:ascii="Arial Narrow" w:hAnsi="Arial Narrow" w:cs="Arial"/>
              </w:rPr>
              <w:t>Federico Benítez(Oficinas Centrales)</w:t>
            </w:r>
          </w:p>
        </w:tc>
        <w:tc>
          <w:tcPr>
            <w:tcW w:w="59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07:00</w:t>
            </w:r>
          </w:p>
        </w:tc>
        <w:tc>
          <w:tcPr>
            <w:tcW w:w="48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15:00</w:t>
            </w:r>
          </w:p>
        </w:tc>
        <w:tc>
          <w:tcPr>
            <w:tcW w:w="57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9:00</w:t>
            </w:r>
          </w:p>
        </w:tc>
        <w:tc>
          <w:tcPr>
            <w:tcW w:w="56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13:00</w:t>
            </w:r>
          </w:p>
        </w:tc>
        <w:tc>
          <w:tcPr>
            <w:tcW w:w="594"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CA7A31" w:rsidRDefault="00EF6A52" w:rsidP="00EF6A52">
            <w:pPr>
              <w:rPr>
                <w:rFonts w:ascii="Arial Narrow" w:hAnsi="Arial Narrow"/>
              </w:rPr>
            </w:pPr>
            <w:r w:rsidRPr="00CA7A31">
              <w:rPr>
                <w:rFonts w:ascii="Arial Narrow" w:hAnsi="Arial Narrow"/>
              </w:rPr>
              <w:t>9:00</w:t>
            </w:r>
          </w:p>
        </w:tc>
        <w:tc>
          <w:tcPr>
            <w:tcW w:w="107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CA7A31" w:rsidRDefault="00EF6A52" w:rsidP="00EF6A52">
            <w:pPr>
              <w:rPr>
                <w:rFonts w:ascii="Arial Narrow" w:hAnsi="Arial Narrow"/>
              </w:rPr>
            </w:pPr>
            <w:r w:rsidRPr="00CA7A31">
              <w:rPr>
                <w:rFonts w:ascii="Arial Narrow" w:hAnsi="Arial Narrow"/>
              </w:rPr>
              <w:t>13:00</w:t>
            </w:r>
          </w:p>
        </w:tc>
      </w:tr>
      <w:tr w:rsidR="00EF6A52" w:rsidRPr="00956CE6" w:rsidTr="00EF6A52">
        <w:trPr>
          <w:trHeight w:val="233"/>
          <w:jc w:val="center"/>
        </w:trPr>
        <w:tc>
          <w:tcPr>
            <w:tcW w:w="1121"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rPr>
                <w:rFonts w:ascii="Arial Narrow" w:hAnsi="Arial Narrow" w:cs="Arial"/>
                <w:b/>
              </w:rPr>
            </w:pPr>
            <w:r w:rsidRPr="00956CE6">
              <w:rPr>
                <w:rFonts w:ascii="Arial Narrow" w:hAnsi="Arial Narrow" w:cs="Arial"/>
                <w:b/>
              </w:rPr>
              <w:t xml:space="preserve">CAJERO 188 </w:t>
            </w:r>
            <w:r w:rsidRPr="00956CE6">
              <w:rPr>
                <w:rFonts w:ascii="Arial Narrow" w:hAnsi="Arial Narrow" w:cs="Arial"/>
              </w:rPr>
              <w:t>Carrusel</w:t>
            </w:r>
          </w:p>
        </w:tc>
        <w:tc>
          <w:tcPr>
            <w:tcW w:w="59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07:00</w:t>
            </w:r>
          </w:p>
        </w:tc>
        <w:tc>
          <w:tcPr>
            <w:tcW w:w="48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15:00</w:t>
            </w:r>
          </w:p>
        </w:tc>
        <w:tc>
          <w:tcPr>
            <w:tcW w:w="57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8:00</w:t>
            </w:r>
          </w:p>
        </w:tc>
        <w:tc>
          <w:tcPr>
            <w:tcW w:w="56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13:00</w:t>
            </w:r>
          </w:p>
        </w:tc>
        <w:tc>
          <w:tcPr>
            <w:tcW w:w="594"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c>
          <w:tcPr>
            <w:tcW w:w="107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r>
      <w:tr w:rsidR="00EF6A52" w:rsidRPr="00956CE6" w:rsidTr="00EF6A52">
        <w:trPr>
          <w:trHeight w:val="233"/>
          <w:jc w:val="center"/>
        </w:trPr>
        <w:tc>
          <w:tcPr>
            <w:tcW w:w="1121"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rPr>
                <w:rFonts w:ascii="Arial Narrow" w:hAnsi="Arial Narrow" w:cs="Arial"/>
                <w:b/>
              </w:rPr>
            </w:pPr>
            <w:r w:rsidRPr="00956CE6">
              <w:rPr>
                <w:rFonts w:ascii="Arial Narrow" w:hAnsi="Arial Narrow" w:cs="Arial"/>
                <w:b/>
              </w:rPr>
              <w:t xml:space="preserve">CAJERO 198 </w:t>
            </w:r>
            <w:r w:rsidRPr="00956CE6">
              <w:rPr>
                <w:rFonts w:ascii="Arial Narrow" w:hAnsi="Arial Narrow" w:cs="Arial"/>
              </w:rPr>
              <w:t>AUTOPAGO(Oficinas Centrales)</w:t>
            </w:r>
          </w:p>
        </w:tc>
        <w:tc>
          <w:tcPr>
            <w:tcW w:w="59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07:00</w:t>
            </w:r>
          </w:p>
        </w:tc>
        <w:tc>
          <w:tcPr>
            <w:tcW w:w="48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15:00</w:t>
            </w:r>
          </w:p>
        </w:tc>
        <w:tc>
          <w:tcPr>
            <w:tcW w:w="57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9:00</w:t>
            </w:r>
          </w:p>
        </w:tc>
        <w:tc>
          <w:tcPr>
            <w:tcW w:w="56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13:00</w:t>
            </w:r>
          </w:p>
        </w:tc>
        <w:tc>
          <w:tcPr>
            <w:tcW w:w="594"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CA7A31" w:rsidRDefault="00EF6A52" w:rsidP="00EF6A52">
            <w:pPr>
              <w:rPr>
                <w:rFonts w:ascii="Arial Narrow" w:hAnsi="Arial Narrow"/>
              </w:rPr>
            </w:pPr>
            <w:r w:rsidRPr="00CA7A31">
              <w:rPr>
                <w:rFonts w:ascii="Arial Narrow" w:hAnsi="Arial Narrow"/>
              </w:rPr>
              <w:t>9:00</w:t>
            </w:r>
          </w:p>
        </w:tc>
        <w:tc>
          <w:tcPr>
            <w:tcW w:w="107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CA7A31" w:rsidRDefault="00EF6A52" w:rsidP="00EF6A52">
            <w:pPr>
              <w:rPr>
                <w:rFonts w:ascii="Arial Narrow" w:hAnsi="Arial Narrow"/>
              </w:rPr>
            </w:pPr>
            <w:r w:rsidRPr="00CA7A31">
              <w:rPr>
                <w:rFonts w:ascii="Arial Narrow" w:hAnsi="Arial Narrow"/>
              </w:rPr>
              <w:t>13:00</w:t>
            </w:r>
          </w:p>
        </w:tc>
      </w:tr>
      <w:tr w:rsidR="00EF6A52" w:rsidRPr="00956CE6" w:rsidTr="00EF6A52">
        <w:trPr>
          <w:trHeight w:val="233"/>
          <w:jc w:val="center"/>
        </w:trPr>
        <w:tc>
          <w:tcPr>
            <w:tcW w:w="1121"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rPr>
                <w:rFonts w:ascii="Arial Narrow" w:hAnsi="Arial Narrow" w:cs="Arial"/>
                <w:b/>
              </w:rPr>
            </w:pPr>
            <w:r w:rsidRPr="00956CE6">
              <w:rPr>
                <w:rFonts w:ascii="Arial Narrow" w:hAnsi="Arial Narrow" w:cs="Arial"/>
                <w:b/>
              </w:rPr>
              <w:t>CAJERO 187</w:t>
            </w:r>
            <w:r>
              <w:rPr>
                <w:rFonts w:ascii="Arial Narrow" w:hAnsi="Arial Narrow" w:cs="Arial"/>
              </w:rPr>
              <w:t xml:space="preserve"> Centrales</w:t>
            </w:r>
          </w:p>
        </w:tc>
        <w:tc>
          <w:tcPr>
            <w:tcW w:w="59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08:00</w:t>
            </w:r>
          </w:p>
        </w:tc>
        <w:tc>
          <w:tcPr>
            <w:tcW w:w="48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15:00</w:t>
            </w:r>
          </w:p>
        </w:tc>
        <w:tc>
          <w:tcPr>
            <w:tcW w:w="57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07:00</w:t>
            </w:r>
          </w:p>
        </w:tc>
        <w:tc>
          <w:tcPr>
            <w:tcW w:w="56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13:00</w:t>
            </w:r>
          </w:p>
        </w:tc>
        <w:tc>
          <w:tcPr>
            <w:tcW w:w="594"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CA7A31" w:rsidRDefault="00EF6A52" w:rsidP="00EF6A52">
            <w:pPr>
              <w:rPr>
                <w:rFonts w:ascii="Arial Narrow" w:hAnsi="Arial Narrow"/>
              </w:rPr>
            </w:pPr>
            <w:r w:rsidRPr="00CA7A31">
              <w:rPr>
                <w:rFonts w:ascii="Arial Narrow" w:hAnsi="Arial Narrow"/>
              </w:rPr>
              <w:t>9:00</w:t>
            </w:r>
          </w:p>
        </w:tc>
        <w:tc>
          <w:tcPr>
            <w:tcW w:w="107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CA7A31" w:rsidRDefault="00EF6A52" w:rsidP="00EF6A52">
            <w:pPr>
              <w:rPr>
                <w:rFonts w:ascii="Arial Narrow" w:hAnsi="Arial Narrow"/>
              </w:rPr>
            </w:pPr>
            <w:r w:rsidRPr="00CA7A31">
              <w:rPr>
                <w:rFonts w:ascii="Arial Narrow" w:hAnsi="Arial Narrow"/>
              </w:rPr>
              <w:t>13:00</w:t>
            </w:r>
          </w:p>
        </w:tc>
      </w:tr>
      <w:tr w:rsidR="00EF6A52" w:rsidRPr="00956CE6" w:rsidTr="00EF6A52">
        <w:trPr>
          <w:trHeight w:val="233"/>
          <w:jc w:val="center"/>
        </w:trPr>
        <w:tc>
          <w:tcPr>
            <w:tcW w:w="1121"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rPr>
                <w:rFonts w:ascii="Arial Narrow" w:hAnsi="Arial Narrow" w:cs="Arial"/>
                <w:b/>
              </w:rPr>
            </w:pPr>
            <w:r w:rsidRPr="00956CE6">
              <w:rPr>
                <w:rFonts w:ascii="Arial Narrow" w:hAnsi="Arial Narrow" w:cs="Arial"/>
                <w:b/>
              </w:rPr>
              <w:t xml:space="preserve">CAJERO 199 </w:t>
            </w:r>
            <w:r>
              <w:rPr>
                <w:rFonts w:ascii="Arial Narrow" w:hAnsi="Arial Narrow" w:cs="Arial"/>
              </w:rPr>
              <w:t>Centrales</w:t>
            </w:r>
          </w:p>
        </w:tc>
        <w:tc>
          <w:tcPr>
            <w:tcW w:w="59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08:00</w:t>
            </w:r>
          </w:p>
        </w:tc>
        <w:tc>
          <w:tcPr>
            <w:tcW w:w="48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16:00</w:t>
            </w:r>
          </w:p>
        </w:tc>
        <w:tc>
          <w:tcPr>
            <w:tcW w:w="57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07:00</w:t>
            </w:r>
          </w:p>
        </w:tc>
        <w:tc>
          <w:tcPr>
            <w:tcW w:w="56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13:00</w:t>
            </w:r>
          </w:p>
        </w:tc>
        <w:tc>
          <w:tcPr>
            <w:tcW w:w="594"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CA7A31" w:rsidRDefault="00EF6A52" w:rsidP="00EF6A52">
            <w:pPr>
              <w:rPr>
                <w:rFonts w:ascii="Arial Narrow" w:hAnsi="Arial Narrow"/>
              </w:rPr>
            </w:pPr>
            <w:r w:rsidRPr="00CA7A31">
              <w:rPr>
                <w:rFonts w:ascii="Arial Narrow" w:hAnsi="Arial Narrow"/>
              </w:rPr>
              <w:t>9:00</w:t>
            </w:r>
          </w:p>
        </w:tc>
        <w:tc>
          <w:tcPr>
            <w:tcW w:w="107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CA7A31" w:rsidRDefault="00EF6A52" w:rsidP="00EF6A52">
            <w:pPr>
              <w:rPr>
                <w:rFonts w:ascii="Arial Narrow" w:hAnsi="Arial Narrow"/>
              </w:rPr>
            </w:pPr>
            <w:r w:rsidRPr="00CA7A31">
              <w:rPr>
                <w:rFonts w:ascii="Arial Narrow" w:hAnsi="Arial Narrow"/>
              </w:rPr>
              <w:t>13:00</w:t>
            </w:r>
          </w:p>
        </w:tc>
      </w:tr>
      <w:tr w:rsidR="00EF6A52" w:rsidRPr="00956CE6" w:rsidTr="00EF6A52">
        <w:trPr>
          <w:trHeight w:val="233"/>
          <w:jc w:val="center"/>
        </w:trPr>
        <w:tc>
          <w:tcPr>
            <w:tcW w:w="1121"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Default="00EF6A52" w:rsidP="00EF6A52">
            <w:pPr>
              <w:rPr>
                <w:rFonts w:ascii="Arial Narrow" w:hAnsi="Arial Narrow" w:cs="Arial"/>
                <w:b/>
              </w:rPr>
            </w:pPr>
            <w:r>
              <w:rPr>
                <w:rFonts w:ascii="Arial Narrow" w:hAnsi="Arial Narrow" w:cs="Arial"/>
                <w:b/>
              </w:rPr>
              <w:t>CAJERO 99</w:t>
            </w:r>
          </w:p>
          <w:p w:rsidR="00EF6A52" w:rsidRPr="00956CE6" w:rsidRDefault="00EF6A52" w:rsidP="00EF6A52">
            <w:pPr>
              <w:rPr>
                <w:rFonts w:ascii="Arial Narrow" w:hAnsi="Arial Narrow" w:cs="Arial"/>
                <w:b/>
              </w:rPr>
            </w:pPr>
            <w:r w:rsidRPr="000C6809">
              <w:rPr>
                <w:rFonts w:ascii="Arial Narrow" w:hAnsi="Arial Narrow" w:cs="Arial"/>
              </w:rPr>
              <w:t>AUTOPAGO (Oficinas Centrales</w:t>
            </w:r>
            <w:r>
              <w:rPr>
                <w:rFonts w:ascii="Arial Narrow" w:hAnsi="Arial Narrow" w:cs="Arial"/>
                <w:b/>
              </w:rPr>
              <w:t>)</w:t>
            </w:r>
          </w:p>
        </w:tc>
        <w:tc>
          <w:tcPr>
            <w:tcW w:w="59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Pr>
                <w:rFonts w:ascii="Arial Narrow" w:hAnsi="Arial Narrow"/>
              </w:rPr>
              <w:t>08:00</w:t>
            </w:r>
          </w:p>
        </w:tc>
        <w:tc>
          <w:tcPr>
            <w:tcW w:w="48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Pr>
                <w:rFonts w:ascii="Arial Narrow" w:hAnsi="Arial Narrow"/>
              </w:rPr>
              <w:t>16:00</w:t>
            </w:r>
          </w:p>
        </w:tc>
        <w:tc>
          <w:tcPr>
            <w:tcW w:w="57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Pr>
                <w:rFonts w:ascii="Arial Narrow" w:hAnsi="Arial Narrow"/>
              </w:rPr>
              <w:t>07:00</w:t>
            </w:r>
          </w:p>
        </w:tc>
        <w:tc>
          <w:tcPr>
            <w:tcW w:w="56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Pr>
                <w:rFonts w:ascii="Arial Narrow" w:hAnsi="Arial Narrow"/>
              </w:rPr>
              <w:t>13:00</w:t>
            </w:r>
          </w:p>
        </w:tc>
        <w:tc>
          <w:tcPr>
            <w:tcW w:w="594"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CA7A31" w:rsidRDefault="00EF6A52" w:rsidP="00EF6A52">
            <w:pPr>
              <w:rPr>
                <w:rFonts w:ascii="Arial Narrow" w:hAnsi="Arial Narrow"/>
              </w:rPr>
            </w:pPr>
            <w:r>
              <w:rPr>
                <w:rFonts w:ascii="Arial Narrow" w:hAnsi="Arial Narrow"/>
              </w:rPr>
              <w:t>9:00</w:t>
            </w:r>
          </w:p>
        </w:tc>
        <w:tc>
          <w:tcPr>
            <w:tcW w:w="107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CA7A31" w:rsidRDefault="00EF6A52" w:rsidP="00EF6A52">
            <w:pPr>
              <w:rPr>
                <w:rFonts w:ascii="Arial Narrow" w:hAnsi="Arial Narrow"/>
              </w:rPr>
            </w:pPr>
            <w:r>
              <w:rPr>
                <w:rFonts w:ascii="Arial Narrow" w:hAnsi="Arial Narrow"/>
              </w:rPr>
              <w:t>13:00</w:t>
            </w:r>
          </w:p>
        </w:tc>
      </w:tr>
      <w:tr w:rsidR="00EF6A52" w:rsidRPr="00956CE6" w:rsidTr="00EF6A52">
        <w:trPr>
          <w:trHeight w:val="215"/>
          <w:jc w:val="center"/>
        </w:trPr>
        <w:tc>
          <w:tcPr>
            <w:tcW w:w="5000" w:type="pct"/>
            <w:gridSpan w:val="13"/>
            <w:tcBorders>
              <w:top w:val="single" w:sz="4" w:space="0" w:color="auto"/>
              <w:left w:val="single" w:sz="4" w:space="0" w:color="auto"/>
              <w:bottom w:val="single" w:sz="4" w:space="0" w:color="auto"/>
              <w:right w:val="single" w:sz="4" w:space="0" w:color="auto"/>
            </w:tcBorders>
            <w:shd w:val="clear" w:color="auto" w:fill="7030A0"/>
            <w:noWrap/>
            <w:vAlign w:val="center"/>
          </w:tcPr>
          <w:p w:rsidR="00EF6A52" w:rsidRPr="00956CE6" w:rsidRDefault="00EF6A52" w:rsidP="00EF6A52">
            <w:pPr>
              <w:jc w:val="center"/>
              <w:rPr>
                <w:rFonts w:ascii="Arial Narrow" w:eastAsia="Times New Roman" w:hAnsi="Arial Narrow" w:cs="Arial"/>
                <w:b/>
                <w:bCs/>
                <w:color w:val="FFFFFF"/>
              </w:rPr>
            </w:pPr>
            <w:r w:rsidRPr="00956CE6">
              <w:rPr>
                <w:rFonts w:ascii="Arial Narrow" w:eastAsia="Times New Roman" w:hAnsi="Arial Narrow" w:cs="Arial"/>
                <w:b/>
                <w:bCs/>
                <w:color w:val="FFFFFF"/>
              </w:rPr>
              <w:t>PARTIDA 2</w:t>
            </w:r>
          </w:p>
        </w:tc>
      </w:tr>
      <w:tr w:rsidR="00EF6A52" w:rsidRPr="00956CE6" w:rsidTr="00EF6A52">
        <w:trPr>
          <w:trHeight w:val="206"/>
          <w:jc w:val="center"/>
        </w:trPr>
        <w:tc>
          <w:tcPr>
            <w:tcW w:w="5000" w:type="pct"/>
            <w:gridSpan w:val="13"/>
            <w:tcBorders>
              <w:top w:val="single" w:sz="4" w:space="0" w:color="auto"/>
              <w:left w:val="single" w:sz="4" w:space="0" w:color="auto"/>
              <w:bottom w:val="single" w:sz="4" w:space="0" w:color="auto"/>
              <w:right w:val="single" w:sz="4" w:space="0" w:color="auto"/>
            </w:tcBorders>
            <w:shd w:val="clear" w:color="auto" w:fill="7030A0"/>
            <w:noWrap/>
            <w:vAlign w:val="center"/>
          </w:tcPr>
          <w:p w:rsidR="00EF6A52" w:rsidRPr="00956CE6" w:rsidRDefault="00EF6A52" w:rsidP="00EF6A52">
            <w:pPr>
              <w:jc w:val="center"/>
              <w:rPr>
                <w:rFonts w:ascii="Arial Narrow" w:eastAsia="Times New Roman" w:hAnsi="Arial Narrow" w:cs="Arial"/>
                <w:b/>
                <w:bCs/>
                <w:color w:val="FFFFFF"/>
              </w:rPr>
            </w:pPr>
            <w:r w:rsidRPr="00956CE6">
              <w:rPr>
                <w:rFonts w:ascii="Arial Narrow" w:eastAsia="Times New Roman" w:hAnsi="Arial Narrow" w:cs="Arial"/>
                <w:b/>
                <w:bCs/>
                <w:color w:val="FFFFFF"/>
              </w:rPr>
              <w:t>ZONA OESTE</w:t>
            </w:r>
          </w:p>
        </w:tc>
      </w:tr>
      <w:tr w:rsidR="00EF6A52" w:rsidRPr="00956CE6" w:rsidTr="00EF6A52">
        <w:trPr>
          <w:trHeight w:val="179"/>
          <w:jc w:val="center"/>
        </w:trPr>
        <w:tc>
          <w:tcPr>
            <w:tcW w:w="1121" w:type="pct"/>
            <w:vMerge w:val="restart"/>
            <w:tcBorders>
              <w:top w:val="nil"/>
              <w:left w:val="single" w:sz="4" w:space="0" w:color="auto"/>
              <w:bottom w:val="single" w:sz="4" w:space="0" w:color="auto"/>
              <w:right w:val="single" w:sz="4" w:space="0" w:color="auto"/>
            </w:tcBorders>
            <w:shd w:val="clear" w:color="auto" w:fill="auto"/>
            <w:vAlign w:val="center"/>
          </w:tcPr>
          <w:p w:rsidR="00EF6A52" w:rsidRPr="00956CE6" w:rsidRDefault="00EF6A52" w:rsidP="00EF6A52">
            <w:pPr>
              <w:rPr>
                <w:rFonts w:ascii="Arial Narrow" w:eastAsia="Times New Roman" w:hAnsi="Arial Narrow" w:cs="Arial"/>
                <w:b/>
                <w:bCs/>
              </w:rPr>
            </w:pPr>
            <w:r w:rsidRPr="00956CE6">
              <w:rPr>
                <w:rFonts w:ascii="Arial Narrow" w:eastAsia="Times New Roman" w:hAnsi="Arial Narrow" w:cs="Arial"/>
                <w:b/>
                <w:bCs/>
              </w:rPr>
              <w:t>RECAUDADORA /CAJEROS AUTOMÁTICOS</w:t>
            </w:r>
          </w:p>
        </w:tc>
        <w:tc>
          <w:tcPr>
            <w:tcW w:w="1072" w:type="pct"/>
            <w:gridSpan w:val="4"/>
            <w:tcBorders>
              <w:top w:val="nil"/>
              <w:left w:val="nil"/>
              <w:bottom w:val="single" w:sz="4" w:space="0" w:color="auto"/>
              <w:right w:val="single" w:sz="4" w:space="0" w:color="auto"/>
            </w:tcBorders>
            <w:shd w:val="clear" w:color="auto" w:fill="auto"/>
            <w:noWrap/>
            <w:vAlign w:val="bottom"/>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De lunes a Viernes</w:t>
            </w:r>
          </w:p>
        </w:tc>
        <w:tc>
          <w:tcPr>
            <w:tcW w:w="1139" w:type="pct"/>
            <w:gridSpan w:val="4"/>
            <w:tcBorders>
              <w:top w:val="nil"/>
              <w:left w:val="nil"/>
              <w:bottom w:val="single" w:sz="4" w:space="0" w:color="auto"/>
              <w:right w:val="single" w:sz="4" w:space="0" w:color="auto"/>
            </w:tcBorders>
            <w:shd w:val="clear" w:color="auto" w:fill="auto"/>
            <w:noWrap/>
            <w:vAlign w:val="bottom"/>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 xml:space="preserve">Sábado </w:t>
            </w:r>
          </w:p>
        </w:tc>
        <w:tc>
          <w:tcPr>
            <w:tcW w:w="1667" w:type="pct"/>
            <w:gridSpan w:val="4"/>
            <w:tcBorders>
              <w:top w:val="nil"/>
              <w:left w:val="nil"/>
              <w:bottom w:val="single" w:sz="4" w:space="0" w:color="auto"/>
              <w:right w:val="single" w:sz="4" w:space="0" w:color="auto"/>
            </w:tcBorders>
            <w:shd w:val="clear" w:color="auto" w:fill="auto"/>
            <w:noWrap/>
            <w:vAlign w:val="bottom"/>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 xml:space="preserve">Domingo </w:t>
            </w:r>
          </w:p>
        </w:tc>
      </w:tr>
      <w:tr w:rsidR="00EF6A52" w:rsidRPr="00956CE6" w:rsidTr="00EF6A52">
        <w:trPr>
          <w:trHeight w:val="269"/>
          <w:jc w:val="center"/>
        </w:trPr>
        <w:tc>
          <w:tcPr>
            <w:tcW w:w="1121" w:type="pct"/>
            <w:vMerge/>
            <w:tcBorders>
              <w:top w:val="nil"/>
              <w:left w:val="single" w:sz="4" w:space="0" w:color="auto"/>
              <w:bottom w:val="single" w:sz="4" w:space="0" w:color="auto"/>
              <w:right w:val="single" w:sz="4" w:space="0" w:color="auto"/>
            </w:tcBorders>
            <w:vAlign w:val="center"/>
          </w:tcPr>
          <w:p w:rsidR="00EF6A52" w:rsidRPr="00956CE6" w:rsidRDefault="00EF6A52" w:rsidP="00EF6A52">
            <w:pPr>
              <w:rPr>
                <w:rFonts w:ascii="Arial Narrow" w:eastAsia="Times New Roman" w:hAnsi="Arial Narrow" w:cs="Arial"/>
                <w:b/>
                <w:bCs/>
              </w:rPr>
            </w:pPr>
          </w:p>
        </w:tc>
        <w:tc>
          <w:tcPr>
            <w:tcW w:w="593" w:type="pct"/>
            <w:gridSpan w:val="2"/>
            <w:tcBorders>
              <w:top w:val="nil"/>
              <w:left w:val="nil"/>
              <w:bottom w:val="nil"/>
              <w:right w:val="single" w:sz="4" w:space="0" w:color="auto"/>
            </w:tcBorders>
            <w:shd w:val="clear" w:color="auto" w:fill="auto"/>
            <w:vAlign w:val="center"/>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Hora de llegada</w:t>
            </w:r>
          </w:p>
        </w:tc>
        <w:tc>
          <w:tcPr>
            <w:tcW w:w="480" w:type="pct"/>
            <w:gridSpan w:val="2"/>
            <w:tcBorders>
              <w:top w:val="nil"/>
              <w:left w:val="nil"/>
              <w:bottom w:val="nil"/>
              <w:right w:val="single" w:sz="4" w:space="0" w:color="auto"/>
            </w:tcBorders>
            <w:shd w:val="clear" w:color="auto" w:fill="auto"/>
            <w:vAlign w:val="center"/>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Hora de salida</w:t>
            </w:r>
          </w:p>
        </w:tc>
        <w:tc>
          <w:tcPr>
            <w:tcW w:w="570" w:type="pct"/>
            <w:gridSpan w:val="2"/>
            <w:tcBorders>
              <w:top w:val="nil"/>
              <w:left w:val="nil"/>
              <w:bottom w:val="nil"/>
              <w:right w:val="single" w:sz="4" w:space="0" w:color="auto"/>
            </w:tcBorders>
            <w:shd w:val="clear" w:color="auto" w:fill="auto"/>
            <w:vAlign w:val="center"/>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Hora de llegada</w:t>
            </w:r>
          </w:p>
        </w:tc>
        <w:tc>
          <w:tcPr>
            <w:tcW w:w="569" w:type="pct"/>
            <w:gridSpan w:val="2"/>
            <w:tcBorders>
              <w:top w:val="nil"/>
              <w:left w:val="nil"/>
              <w:bottom w:val="nil"/>
              <w:right w:val="single" w:sz="4" w:space="0" w:color="auto"/>
            </w:tcBorders>
            <w:shd w:val="clear" w:color="auto" w:fill="auto"/>
            <w:vAlign w:val="center"/>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Hora de salida</w:t>
            </w:r>
          </w:p>
        </w:tc>
        <w:tc>
          <w:tcPr>
            <w:tcW w:w="594" w:type="pct"/>
            <w:gridSpan w:val="2"/>
            <w:tcBorders>
              <w:top w:val="nil"/>
              <w:left w:val="nil"/>
              <w:bottom w:val="nil"/>
              <w:right w:val="single" w:sz="4" w:space="0" w:color="auto"/>
            </w:tcBorders>
            <w:shd w:val="clear" w:color="auto" w:fill="auto"/>
            <w:vAlign w:val="center"/>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Hora de llegada</w:t>
            </w:r>
          </w:p>
        </w:tc>
        <w:tc>
          <w:tcPr>
            <w:tcW w:w="1073" w:type="pct"/>
            <w:gridSpan w:val="2"/>
            <w:tcBorders>
              <w:top w:val="nil"/>
              <w:left w:val="nil"/>
              <w:bottom w:val="nil"/>
              <w:right w:val="single" w:sz="4" w:space="0" w:color="auto"/>
            </w:tcBorders>
            <w:shd w:val="clear" w:color="auto" w:fill="auto"/>
            <w:vAlign w:val="center"/>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Hora de salida</w:t>
            </w:r>
          </w:p>
        </w:tc>
      </w:tr>
      <w:tr w:rsidR="00EF6A52" w:rsidRPr="00956CE6" w:rsidTr="00EF6A52">
        <w:trPr>
          <w:trHeight w:val="233"/>
          <w:jc w:val="center"/>
        </w:trPr>
        <w:tc>
          <w:tcPr>
            <w:tcW w:w="1121" w:type="pct"/>
            <w:tcBorders>
              <w:top w:val="nil"/>
              <w:left w:val="single" w:sz="4" w:space="0" w:color="auto"/>
              <w:bottom w:val="single" w:sz="4" w:space="0" w:color="auto"/>
              <w:right w:val="single" w:sz="4" w:space="0" w:color="auto"/>
            </w:tcBorders>
            <w:shd w:val="clear" w:color="auto" w:fill="auto"/>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 xml:space="preserve">RECAUDADORA </w:t>
            </w:r>
            <w:r w:rsidRPr="00956CE6">
              <w:rPr>
                <w:rFonts w:ascii="Arial Narrow" w:hAnsi="Arial Narrow" w:cs="Arial"/>
              </w:rPr>
              <w:t>Playas de Tijuana</w:t>
            </w:r>
          </w:p>
        </w:tc>
        <w:tc>
          <w:tcPr>
            <w:tcW w:w="59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09:00</w:t>
            </w:r>
          </w:p>
        </w:tc>
        <w:tc>
          <w:tcPr>
            <w:tcW w:w="48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17:00</w:t>
            </w:r>
          </w:p>
        </w:tc>
        <w:tc>
          <w:tcPr>
            <w:tcW w:w="57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09:00</w:t>
            </w:r>
          </w:p>
        </w:tc>
        <w:tc>
          <w:tcPr>
            <w:tcW w:w="56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13:00</w:t>
            </w:r>
          </w:p>
        </w:tc>
        <w:tc>
          <w:tcPr>
            <w:tcW w:w="594"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c>
          <w:tcPr>
            <w:tcW w:w="107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r>
      <w:tr w:rsidR="00EF6A52" w:rsidRPr="00956CE6" w:rsidTr="00EF6A52">
        <w:trPr>
          <w:trHeight w:val="233"/>
          <w:jc w:val="center"/>
        </w:trPr>
        <w:tc>
          <w:tcPr>
            <w:tcW w:w="1121"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 xml:space="preserve">RECAUDADORA </w:t>
            </w:r>
            <w:r w:rsidRPr="00956CE6">
              <w:rPr>
                <w:rFonts w:ascii="Arial Narrow" w:hAnsi="Arial Narrow" w:cs="Arial"/>
              </w:rPr>
              <w:t>Revolución</w:t>
            </w:r>
          </w:p>
        </w:tc>
        <w:tc>
          <w:tcPr>
            <w:tcW w:w="59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09:00</w:t>
            </w:r>
          </w:p>
        </w:tc>
        <w:tc>
          <w:tcPr>
            <w:tcW w:w="48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17:00</w:t>
            </w:r>
          </w:p>
        </w:tc>
        <w:tc>
          <w:tcPr>
            <w:tcW w:w="57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09:00</w:t>
            </w:r>
          </w:p>
        </w:tc>
        <w:tc>
          <w:tcPr>
            <w:tcW w:w="56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13:00</w:t>
            </w:r>
          </w:p>
        </w:tc>
        <w:tc>
          <w:tcPr>
            <w:tcW w:w="594"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c>
          <w:tcPr>
            <w:tcW w:w="107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r>
      <w:tr w:rsidR="00EF6A52" w:rsidRPr="00956CE6" w:rsidTr="00EF6A52">
        <w:trPr>
          <w:trHeight w:val="233"/>
          <w:jc w:val="center"/>
        </w:trPr>
        <w:tc>
          <w:tcPr>
            <w:tcW w:w="1121"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 xml:space="preserve">RECAUDADORA </w:t>
            </w:r>
            <w:r w:rsidRPr="00956CE6">
              <w:rPr>
                <w:rFonts w:ascii="Arial Narrow" w:hAnsi="Arial Narrow" w:cs="Arial"/>
              </w:rPr>
              <w:t>Pavilion</w:t>
            </w:r>
          </w:p>
        </w:tc>
        <w:tc>
          <w:tcPr>
            <w:tcW w:w="59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09:00</w:t>
            </w:r>
          </w:p>
        </w:tc>
        <w:tc>
          <w:tcPr>
            <w:tcW w:w="48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17:00</w:t>
            </w:r>
          </w:p>
        </w:tc>
        <w:tc>
          <w:tcPr>
            <w:tcW w:w="57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09:00</w:t>
            </w:r>
          </w:p>
        </w:tc>
        <w:tc>
          <w:tcPr>
            <w:tcW w:w="56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13:00</w:t>
            </w:r>
          </w:p>
        </w:tc>
        <w:tc>
          <w:tcPr>
            <w:tcW w:w="594"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 xml:space="preserve">No Aplica </w:t>
            </w:r>
          </w:p>
        </w:tc>
        <w:tc>
          <w:tcPr>
            <w:tcW w:w="107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r>
      <w:tr w:rsidR="00EF6A52" w:rsidRPr="00956CE6" w:rsidTr="00EF6A52">
        <w:trPr>
          <w:trHeight w:val="233"/>
          <w:jc w:val="center"/>
        </w:trPr>
        <w:tc>
          <w:tcPr>
            <w:tcW w:w="1121"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 xml:space="preserve">RECAUDADORA </w:t>
            </w:r>
            <w:r w:rsidRPr="00956CE6">
              <w:rPr>
                <w:rFonts w:ascii="Arial Narrow" w:hAnsi="Arial Narrow" w:cs="Arial"/>
              </w:rPr>
              <w:t>CANACO</w:t>
            </w:r>
          </w:p>
        </w:tc>
        <w:tc>
          <w:tcPr>
            <w:tcW w:w="59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09:00</w:t>
            </w:r>
          </w:p>
        </w:tc>
        <w:tc>
          <w:tcPr>
            <w:tcW w:w="48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17:00</w:t>
            </w:r>
          </w:p>
        </w:tc>
        <w:tc>
          <w:tcPr>
            <w:tcW w:w="57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c>
          <w:tcPr>
            <w:tcW w:w="56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c>
          <w:tcPr>
            <w:tcW w:w="594"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c>
          <w:tcPr>
            <w:tcW w:w="107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r>
      <w:tr w:rsidR="00EF6A52" w:rsidRPr="00956CE6" w:rsidTr="00EF6A52">
        <w:trPr>
          <w:trHeight w:val="233"/>
          <w:jc w:val="center"/>
        </w:trPr>
        <w:tc>
          <w:tcPr>
            <w:tcW w:w="1121"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 xml:space="preserve">RECAUDADORA </w:t>
            </w:r>
            <w:r w:rsidRPr="00956CE6">
              <w:rPr>
                <w:rFonts w:ascii="Arial Narrow" w:hAnsi="Arial Narrow" w:cs="Arial"/>
              </w:rPr>
              <w:t>Centro de Gobierno</w:t>
            </w:r>
          </w:p>
        </w:tc>
        <w:tc>
          <w:tcPr>
            <w:tcW w:w="59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09:00</w:t>
            </w:r>
          </w:p>
        </w:tc>
        <w:tc>
          <w:tcPr>
            <w:tcW w:w="48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17:00</w:t>
            </w:r>
          </w:p>
        </w:tc>
        <w:tc>
          <w:tcPr>
            <w:tcW w:w="57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c>
          <w:tcPr>
            <w:tcW w:w="56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c>
          <w:tcPr>
            <w:tcW w:w="594"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c>
          <w:tcPr>
            <w:tcW w:w="107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r>
      <w:tr w:rsidR="00EF6A52" w:rsidRPr="00956CE6" w:rsidTr="00EF6A52">
        <w:trPr>
          <w:trHeight w:val="152"/>
          <w:jc w:val="center"/>
        </w:trPr>
        <w:tc>
          <w:tcPr>
            <w:tcW w:w="1121"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ind w:right="-43"/>
              <w:rPr>
                <w:rFonts w:ascii="Arial Narrow" w:hAnsi="Arial Narrow" w:cs="Arial"/>
              </w:rPr>
            </w:pPr>
            <w:r w:rsidRPr="00956CE6">
              <w:rPr>
                <w:rFonts w:ascii="Arial Narrow" w:hAnsi="Arial Narrow" w:cs="Arial"/>
                <w:b/>
              </w:rPr>
              <w:t>CAJERO 80</w:t>
            </w:r>
            <w:r w:rsidRPr="00956CE6">
              <w:rPr>
                <w:rFonts w:ascii="Arial Narrow" w:hAnsi="Arial Narrow" w:cs="Arial"/>
              </w:rPr>
              <w:t>Calimax Playas de Tijuana</w:t>
            </w:r>
          </w:p>
        </w:tc>
        <w:tc>
          <w:tcPr>
            <w:tcW w:w="59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07:00</w:t>
            </w:r>
          </w:p>
        </w:tc>
        <w:tc>
          <w:tcPr>
            <w:tcW w:w="48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15:00</w:t>
            </w:r>
          </w:p>
        </w:tc>
        <w:tc>
          <w:tcPr>
            <w:tcW w:w="57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07:00</w:t>
            </w:r>
          </w:p>
        </w:tc>
        <w:tc>
          <w:tcPr>
            <w:tcW w:w="56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13:00</w:t>
            </w:r>
          </w:p>
        </w:tc>
        <w:tc>
          <w:tcPr>
            <w:tcW w:w="594"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c>
          <w:tcPr>
            <w:tcW w:w="107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r>
      <w:tr w:rsidR="00EF6A52" w:rsidRPr="00956CE6" w:rsidTr="00EF6A52">
        <w:trPr>
          <w:trHeight w:val="170"/>
          <w:jc w:val="center"/>
        </w:trPr>
        <w:tc>
          <w:tcPr>
            <w:tcW w:w="1121"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ind w:right="-43"/>
              <w:rPr>
                <w:rFonts w:ascii="Arial Narrow" w:hAnsi="Arial Narrow" w:cs="Arial"/>
              </w:rPr>
            </w:pPr>
            <w:r w:rsidRPr="00956CE6">
              <w:rPr>
                <w:rFonts w:ascii="Arial Narrow" w:hAnsi="Arial Narrow" w:cs="Arial"/>
                <w:b/>
              </w:rPr>
              <w:lastRenderedPageBreak/>
              <w:t>CAJERO 83</w:t>
            </w:r>
            <w:r w:rsidRPr="00956CE6">
              <w:rPr>
                <w:rFonts w:ascii="Arial Narrow" w:hAnsi="Arial Narrow" w:cs="Arial"/>
              </w:rPr>
              <w:t>Calimax Soler</w:t>
            </w:r>
          </w:p>
        </w:tc>
        <w:tc>
          <w:tcPr>
            <w:tcW w:w="59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07:00</w:t>
            </w:r>
          </w:p>
        </w:tc>
        <w:tc>
          <w:tcPr>
            <w:tcW w:w="48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15:00</w:t>
            </w:r>
          </w:p>
        </w:tc>
        <w:tc>
          <w:tcPr>
            <w:tcW w:w="57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07:00</w:t>
            </w:r>
          </w:p>
        </w:tc>
        <w:tc>
          <w:tcPr>
            <w:tcW w:w="56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13:00</w:t>
            </w:r>
          </w:p>
        </w:tc>
        <w:tc>
          <w:tcPr>
            <w:tcW w:w="594"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c>
          <w:tcPr>
            <w:tcW w:w="107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r>
      <w:tr w:rsidR="00EF6A52" w:rsidRPr="00956CE6" w:rsidTr="00EF6A52">
        <w:trPr>
          <w:trHeight w:val="206"/>
          <w:jc w:val="center"/>
        </w:trPr>
        <w:tc>
          <w:tcPr>
            <w:tcW w:w="1121"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ind w:right="-43"/>
              <w:rPr>
                <w:rFonts w:ascii="Arial Narrow" w:hAnsi="Arial Narrow" w:cs="Arial"/>
              </w:rPr>
            </w:pPr>
            <w:r w:rsidRPr="00956CE6">
              <w:rPr>
                <w:rFonts w:ascii="Arial Narrow" w:hAnsi="Arial Narrow" w:cs="Arial"/>
                <w:b/>
              </w:rPr>
              <w:t>CAJERO 85</w:t>
            </w:r>
            <w:r w:rsidRPr="00956CE6">
              <w:rPr>
                <w:rFonts w:ascii="Arial Narrow" w:hAnsi="Arial Narrow" w:cs="Arial"/>
              </w:rPr>
              <w:t xml:space="preserve"> Revolución</w:t>
            </w:r>
          </w:p>
        </w:tc>
        <w:tc>
          <w:tcPr>
            <w:tcW w:w="59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07:00</w:t>
            </w:r>
          </w:p>
        </w:tc>
        <w:tc>
          <w:tcPr>
            <w:tcW w:w="48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15:00</w:t>
            </w:r>
          </w:p>
        </w:tc>
        <w:tc>
          <w:tcPr>
            <w:tcW w:w="57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07:00</w:t>
            </w:r>
          </w:p>
        </w:tc>
        <w:tc>
          <w:tcPr>
            <w:tcW w:w="56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13:00</w:t>
            </w:r>
          </w:p>
        </w:tc>
        <w:tc>
          <w:tcPr>
            <w:tcW w:w="594"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c>
          <w:tcPr>
            <w:tcW w:w="107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r>
      <w:tr w:rsidR="00EF6A52" w:rsidRPr="00956CE6" w:rsidTr="00EF6A52">
        <w:trPr>
          <w:trHeight w:val="143"/>
          <w:jc w:val="center"/>
        </w:trPr>
        <w:tc>
          <w:tcPr>
            <w:tcW w:w="1121"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CAJERO 89</w:t>
            </w:r>
            <w:r w:rsidRPr="00956CE6">
              <w:rPr>
                <w:rFonts w:ascii="Arial Narrow" w:hAnsi="Arial Narrow" w:cs="Arial"/>
              </w:rPr>
              <w:t>Calimax Zona Rio</w:t>
            </w:r>
          </w:p>
        </w:tc>
        <w:tc>
          <w:tcPr>
            <w:tcW w:w="59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07:00</w:t>
            </w:r>
          </w:p>
        </w:tc>
        <w:tc>
          <w:tcPr>
            <w:tcW w:w="48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15:00</w:t>
            </w:r>
          </w:p>
        </w:tc>
        <w:tc>
          <w:tcPr>
            <w:tcW w:w="57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09:00</w:t>
            </w:r>
          </w:p>
        </w:tc>
        <w:tc>
          <w:tcPr>
            <w:tcW w:w="56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13:00</w:t>
            </w:r>
          </w:p>
        </w:tc>
        <w:tc>
          <w:tcPr>
            <w:tcW w:w="594"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c>
          <w:tcPr>
            <w:tcW w:w="107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r>
      <w:tr w:rsidR="00EF6A52" w:rsidRPr="00956CE6" w:rsidTr="00EF6A52">
        <w:trPr>
          <w:trHeight w:val="161"/>
          <w:jc w:val="center"/>
        </w:trPr>
        <w:tc>
          <w:tcPr>
            <w:tcW w:w="1121"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 xml:space="preserve">CAJERO 186 </w:t>
            </w:r>
            <w:r w:rsidRPr="00956CE6">
              <w:rPr>
                <w:rFonts w:ascii="Arial Narrow" w:hAnsi="Arial Narrow" w:cs="Arial"/>
              </w:rPr>
              <w:t>Pavilión Zona Río</w:t>
            </w:r>
          </w:p>
        </w:tc>
        <w:tc>
          <w:tcPr>
            <w:tcW w:w="59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07:00</w:t>
            </w:r>
          </w:p>
        </w:tc>
        <w:tc>
          <w:tcPr>
            <w:tcW w:w="48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15:00</w:t>
            </w:r>
          </w:p>
        </w:tc>
        <w:tc>
          <w:tcPr>
            <w:tcW w:w="57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09:00</w:t>
            </w:r>
          </w:p>
        </w:tc>
        <w:tc>
          <w:tcPr>
            <w:tcW w:w="56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13:00</w:t>
            </w:r>
          </w:p>
        </w:tc>
        <w:tc>
          <w:tcPr>
            <w:tcW w:w="594"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c>
          <w:tcPr>
            <w:tcW w:w="107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r>
      <w:tr w:rsidR="00EF6A52" w:rsidRPr="00956CE6" w:rsidTr="00EF6A52">
        <w:trPr>
          <w:trHeight w:val="233"/>
          <w:jc w:val="center"/>
        </w:trPr>
        <w:tc>
          <w:tcPr>
            <w:tcW w:w="1121"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ind w:right="-43"/>
              <w:rPr>
                <w:rFonts w:ascii="Arial Narrow" w:hAnsi="Arial Narrow" w:cs="Arial"/>
              </w:rPr>
            </w:pPr>
            <w:r w:rsidRPr="00956CE6">
              <w:rPr>
                <w:rFonts w:ascii="Arial Narrow" w:hAnsi="Arial Narrow" w:cs="Arial"/>
                <w:b/>
              </w:rPr>
              <w:t>CAJERO 194</w:t>
            </w:r>
            <w:r w:rsidRPr="00956CE6">
              <w:rPr>
                <w:rFonts w:ascii="Arial Narrow" w:hAnsi="Arial Narrow" w:cs="Arial"/>
              </w:rPr>
              <w:t xml:space="preserve"> Palacio Municipal de Tijuana</w:t>
            </w:r>
          </w:p>
        </w:tc>
        <w:tc>
          <w:tcPr>
            <w:tcW w:w="59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07:00</w:t>
            </w:r>
          </w:p>
        </w:tc>
        <w:tc>
          <w:tcPr>
            <w:tcW w:w="48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15:00</w:t>
            </w:r>
          </w:p>
        </w:tc>
        <w:tc>
          <w:tcPr>
            <w:tcW w:w="57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c>
          <w:tcPr>
            <w:tcW w:w="56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c>
          <w:tcPr>
            <w:tcW w:w="594"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c>
          <w:tcPr>
            <w:tcW w:w="107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r>
      <w:tr w:rsidR="00EF6A52" w:rsidRPr="00956CE6" w:rsidTr="00EF6A52">
        <w:trPr>
          <w:trHeight w:val="215"/>
          <w:jc w:val="center"/>
        </w:trPr>
        <w:tc>
          <w:tcPr>
            <w:tcW w:w="5000" w:type="pct"/>
            <w:gridSpan w:val="13"/>
            <w:tcBorders>
              <w:top w:val="single" w:sz="4" w:space="0" w:color="auto"/>
              <w:left w:val="single" w:sz="4" w:space="0" w:color="auto"/>
              <w:bottom w:val="single" w:sz="4" w:space="0" w:color="auto"/>
              <w:right w:val="single" w:sz="4" w:space="0" w:color="auto"/>
            </w:tcBorders>
            <w:shd w:val="clear" w:color="auto" w:fill="7030A0"/>
            <w:noWrap/>
            <w:vAlign w:val="center"/>
          </w:tcPr>
          <w:p w:rsidR="00EF6A52" w:rsidRPr="00956CE6" w:rsidRDefault="00EF6A52" w:rsidP="00EF6A52">
            <w:pPr>
              <w:jc w:val="center"/>
              <w:rPr>
                <w:rFonts w:ascii="Arial Narrow" w:eastAsia="Times New Roman" w:hAnsi="Arial Narrow" w:cs="Arial"/>
                <w:b/>
                <w:bCs/>
                <w:color w:val="FFFFFF"/>
              </w:rPr>
            </w:pPr>
            <w:r w:rsidRPr="00956CE6">
              <w:rPr>
                <w:rFonts w:ascii="Arial Narrow" w:eastAsia="Times New Roman" w:hAnsi="Arial Narrow" w:cs="Arial"/>
                <w:b/>
                <w:bCs/>
                <w:color w:val="FFFFFF"/>
              </w:rPr>
              <w:t>PARTIDA 3</w:t>
            </w:r>
          </w:p>
        </w:tc>
      </w:tr>
      <w:tr w:rsidR="00EF6A52" w:rsidRPr="00956CE6" w:rsidTr="00EF6A52">
        <w:trPr>
          <w:trHeight w:val="206"/>
          <w:jc w:val="center"/>
        </w:trPr>
        <w:tc>
          <w:tcPr>
            <w:tcW w:w="5000" w:type="pct"/>
            <w:gridSpan w:val="13"/>
            <w:tcBorders>
              <w:top w:val="single" w:sz="4" w:space="0" w:color="auto"/>
              <w:left w:val="single" w:sz="4" w:space="0" w:color="auto"/>
              <w:bottom w:val="single" w:sz="4" w:space="0" w:color="auto"/>
              <w:right w:val="single" w:sz="4" w:space="0" w:color="auto"/>
            </w:tcBorders>
            <w:shd w:val="clear" w:color="auto" w:fill="7030A0"/>
            <w:noWrap/>
            <w:vAlign w:val="center"/>
          </w:tcPr>
          <w:p w:rsidR="00EF6A52" w:rsidRPr="00956CE6" w:rsidRDefault="00EF6A52" w:rsidP="00EF6A52">
            <w:pPr>
              <w:jc w:val="center"/>
              <w:rPr>
                <w:rFonts w:ascii="Arial Narrow" w:eastAsia="Times New Roman" w:hAnsi="Arial Narrow" w:cs="Arial"/>
                <w:b/>
                <w:bCs/>
                <w:color w:val="FFFFFF"/>
              </w:rPr>
            </w:pPr>
            <w:r w:rsidRPr="00956CE6">
              <w:rPr>
                <w:rFonts w:ascii="Arial Narrow" w:eastAsia="Times New Roman" w:hAnsi="Arial Narrow" w:cs="Arial"/>
                <w:b/>
                <w:bCs/>
                <w:color w:val="FFFFFF"/>
              </w:rPr>
              <w:t>ZONA ESTE</w:t>
            </w:r>
          </w:p>
        </w:tc>
      </w:tr>
      <w:tr w:rsidR="00EF6A52" w:rsidRPr="00956CE6" w:rsidTr="00EF6A52">
        <w:trPr>
          <w:trHeight w:val="179"/>
          <w:jc w:val="center"/>
        </w:trPr>
        <w:tc>
          <w:tcPr>
            <w:tcW w:w="1121" w:type="pct"/>
            <w:vMerge w:val="restart"/>
            <w:tcBorders>
              <w:top w:val="nil"/>
              <w:left w:val="single" w:sz="4" w:space="0" w:color="auto"/>
              <w:bottom w:val="single" w:sz="4" w:space="0" w:color="auto"/>
              <w:right w:val="single" w:sz="4" w:space="0" w:color="auto"/>
            </w:tcBorders>
            <w:shd w:val="clear" w:color="auto" w:fill="auto"/>
            <w:vAlign w:val="center"/>
          </w:tcPr>
          <w:p w:rsidR="00EF6A52" w:rsidRPr="00956CE6" w:rsidRDefault="00EF6A52" w:rsidP="00EF6A52">
            <w:pPr>
              <w:rPr>
                <w:rFonts w:ascii="Arial Narrow" w:eastAsia="Times New Roman" w:hAnsi="Arial Narrow" w:cs="Arial"/>
                <w:b/>
                <w:bCs/>
              </w:rPr>
            </w:pPr>
            <w:r w:rsidRPr="00956CE6">
              <w:rPr>
                <w:rFonts w:ascii="Arial Narrow" w:eastAsia="Times New Roman" w:hAnsi="Arial Narrow" w:cs="Arial"/>
                <w:b/>
                <w:bCs/>
              </w:rPr>
              <w:t>RECAUDADORA /CAJERO AUTOMÁTICOS</w:t>
            </w:r>
          </w:p>
        </w:tc>
        <w:tc>
          <w:tcPr>
            <w:tcW w:w="1072" w:type="pct"/>
            <w:gridSpan w:val="4"/>
            <w:tcBorders>
              <w:top w:val="nil"/>
              <w:left w:val="nil"/>
              <w:bottom w:val="single" w:sz="4" w:space="0" w:color="auto"/>
              <w:right w:val="single" w:sz="4" w:space="0" w:color="auto"/>
            </w:tcBorders>
            <w:shd w:val="clear" w:color="auto" w:fill="auto"/>
            <w:noWrap/>
            <w:vAlign w:val="bottom"/>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De lunes a Viernes</w:t>
            </w:r>
          </w:p>
        </w:tc>
        <w:tc>
          <w:tcPr>
            <w:tcW w:w="1139" w:type="pct"/>
            <w:gridSpan w:val="4"/>
            <w:tcBorders>
              <w:top w:val="nil"/>
              <w:left w:val="nil"/>
              <w:bottom w:val="single" w:sz="4" w:space="0" w:color="auto"/>
              <w:right w:val="single" w:sz="4" w:space="0" w:color="auto"/>
            </w:tcBorders>
            <w:shd w:val="clear" w:color="auto" w:fill="auto"/>
            <w:noWrap/>
            <w:vAlign w:val="bottom"/>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 xml:space="preserve">Sábado </w:t>
            </w:r>
          </w:p>
        </w:tc>
        <w:tc>
          <w:tcPr>
            <w:tcW w:w="1667" w:type="pct"/>
            <w:gridSpan w:val="4"/>
            <w:tcBorders>
              <w:top w:val="nil"/>
              <w:left w:val="nil"/>
              <w:bottom w:val="single" w:sz="4" w:space="0" w:color="auto"/>
              <w:right w:val="single" w:sz="4" w:space="0" w:color="auto"/>
            </w:tcBorders>
            <w:shd w:val="clear" w:color="auto" w:fill="auto"/>
            <w:noWrap/>
            <w:vAlign w:val="bottom"/>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 xml:space="preserve">Domingo </w:t>
            </w:r>
          </w:p>
        </w:tc>
      </w:tr>
      <w:tr w:rsidR="00EF6A52" w:rsidRPr="00956CE6" w:rsidTr="00EF6A52">
        <w:trPr>
          <w:trHeight w:val="269"/>
          <w:jc w:val="center"/>
        </w:trPr>
        <w:tc>
          <w:tcPr>
            <w:tcW w:w="1121" w:type="pct"/>
            <w:vMerge/>
            <w:tcBorders>
              <w:top w:val="nil"/>
              <w:left w:val="single" w:sz="4" w:space="0" w:color="auto"/>
              <w:bottom w:val="single" w:sz="4" w:space="0" w:color="auto"/>
              <w:right w:val="single" w:sz="4" w:space="0" w:color="auto"/>
            </w:tcBorders>
            <w:vAlign w:val="center"/>
          </w:tcPr>
          <w:p w:rsidR="00EF6A52" w:rsidRPr="00956CE6" w:rsidRDefault="00EF6A52" w:rsidP="00EF6A52">
            <w:pPr>
              <w:rPr>
                <w:rFonts w:ascii="Arial Narrow" w:eastAsia="Times New Roman" w:hAnsi="Arial Narrow" w:cs="Arial"/>
                <w:b/>
                <w:bCs/>
              </w:rPr>
            </w:pPr>
          </w:p>
        </w:tc>
        <w:tc>
          <w:tcPr>
            <w:tcW w:w="593" w:type="pct"/>
            <w:gridSpan w:val="2"/>
            <w:tcBorders>
              <w:top w:val="nil"/>
              <w:left w:val="nil"/>
              <w:bottom w:val="nil"/>
              <w:right w:val="single" w:sz="4" w:space="0" w:color="auto"/>
            </w:tcBorders>
            <w:shd w:val="clear" w:color="auto" w:fill="auto"/>
            <w:vAlign w:val="center"/>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Hora de llegada</w:t>
            </w:r>
          </w:p>
        </w:tc>
        <w:tc>
          <w:tcPr>
            <w:tcW w:w="480" w:type="pct"/>
            <w:gridSpan w:val="2"/>
            <w:tcBorders>
              <w:top w:val="nil"/>
              <w:left w:val="nil"/>
              <w:bottom w:val="nil"/>
              <w:right w:val="single" w:sz="4" w:space="0" w:color="auto"/>
            </w:tcBorders>
            <w:shd w:val="clear" w:color="auto" w:fill="auto"/>
            <w:vAlign w:val="center"/>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Hora de salida</w:t>
            </w:r>
          </w:p>
        </w:tc>
        <w:tc>
          <w:tcPr>
            <w:tcW w:w="570" w:type="pct"/>
            <w:gridSpan w:val="2"/>
            <w:tcBorders>
              <w:top w:val="nil"/>
              <w:left w:val="nil"/>
              <w:bottom w:val="nil"/>
              <w:right w:val="single" w:sz="4" w:space="0" w:color="auto"/>
            </w:tcBorders>
            <w:shd w:val="clear" w:color="auto" w:fill="auto"/>
            <w:vAlign w:val="center"/>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Hora de llegada</w:t>
            </w:r>
          </w:p>
        </w:tc>
        <w:tc>
          <w:tcPr>
            <w:tcW w:w="569" w:type="pct"/>
            <w:gridSpan w:val="2"/>
            <w:tcBorders>
              <w:top w:val="nil"/>
              <w:left w:val="nil"/>
              <w:bottom w:val="nil"/>
              <w:right w:val="single" w:sz="4" w:space="0" w:color="auto"/>
            </w:tcBorders>
            <w:shd w:val="clear" w:color="auto" w:fill="auto"/>
            <w:vAlign w:val="center"/>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Hora de salida</w:t>
            </w:r>
          </w:p>
        </w:tc>
        <w:tc>
          <w:tcPr>
            <w:tcW w:w="594" w:type="pct"/>
            <w:gridSpan w:val="2"/>
            <w:tcBorders>
              <w:top w:val="nil"/>
              <w:left w:val="nil"/>
              <w:bottom w:val="nil"/>
              <w:right w:val="single" w:sz="4" w:space="0" w:color="auto"/>
            </w:tcBorders>
            <w:shd w:val="clear" w:color="auto" w:fill="auto"/>
            <w:vAlign w:val="center"/>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Hora de llegada</w:t>
            </w:r>
          </w:p>
        </w:tc>
        <w:tc>
          <w:tcPr>
            <w:tcW w:w="1073" w:type="pct"/>
            <w:gridSpan w:val="2"/>
            <w:tcBorders>
              <w:top w:val="nil"/>
              <w:left w:val="nil"/>
              <w:bottom w:val="nil"/>
              <w:right w:val="single" w:sz="4" w:space="0" w:color="auto"/>
            </w:tcBorders>
            <w:shd w:val="clear" w:color="auto" w:fill="auto"/>
            <w:vAlign w:val="center"/>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Hora de salida</w:t>
            </w:r>
          </w:p>
        </w:tc>
      </w:tr>
      <w:tr w:rsidR="00EF6A52" w:rsidRPr="00956CE6" w:rsidTr="00EF6A52">
        <w:trPr>
          <w:trHeight w:val="233"/>
          <w:jc w:val="center"/>
        </w:trPr>
        <w:tc>
          <w:tcPr>
            <w:tcW w:w="1121" w:type="pct"/>
            <w:tcBorders>
              <w:top w:val="nil"/>
              <w:left w:val="single" w:sz="4" w:space="0" w:color="auto"/>
              <w:bottom w:val="single" w:sz="4" w:space="0" w:color="auto"/>
              <w:right w:val="single" w:sz="4" w:space="0" w:color="auto"/>
            </w:tcBorders>
            <w:shd w:val="clear" w:color="auto" w:fill="auto"/>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 xml:space="preserve">RECAUDADORA </w:t>
            </w:r>
            <w:r w:rsidRPr="00956CE6">
              <w:rPr>
                <w:rFonts w:ascii="Arial Narrow" w:hAnsi="Arial Narrow" w:cs="Arial"/>
              </w:rPr>
              <w:t>Matamoros</w:t>
            </w:r>
          </w:p>
        </w:tc>
        <w:tc>
          <w:tcPr>
            <w:tcW w:w="59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09:00</w:t>
            </w:r>
          </w:p>
        </w:tc>
        <w:tc>
          <w:tcPr>
            <w:tcW w:w="48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17:00</w:t>
            </w:r>
          </w:p>
        </w:tc>
        <w:tc>
          <w:tcPr>
            <w:tcW w:w="57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9:00</w:t>
            </w:r>
          </w:p>
        </w:tc>
        <w:tc>
          <w:tcPr>
            <w:tcW w:w="56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14:00</w:t>
            </w:r>
          </w:p>
        </w:tc>
        <w:tc>
          <w:tcPr>
            <w:tcW w:w="594"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c>
          <w:tcPr>
            <w:tcW w:w="107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r>
      <w:tr w:rsidR="00EF6A52" w:rsidRPr="00956CE6" w:rsidTr="00EF6A52">
        <w:trPr>
          <w:trHeight w:val="233"/>
          <w:jc w:val="center"/>
        </w:trPr>
        <w:tc>
          <w:tcPr>
            <w:tcW w:w="1121"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 xml:space="preserve">RECAUDADORA </w:t>
            </w:r>
            <w:r w:rsidRPr="00956CE6">
              <w:rPr>
                <w:rFonts w:ascii="Arial Narrow" w:hAnsi="Arial Narrow" w:cs="Arial"/>
              </w:rPr>
              <w:t>Villa Fontana</w:t>
            </w:r>
          </w:p>
        </w:tc>
        <w:tc>
          <w:tcPr>
            <w:tcW w:w="59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09:00</w:t>
            </w:r>
          </w:p>
        </w:tc>
        <w:tc>
          <w:tcPr>
            <w:tcW w:w="48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16:00</w:t>
            </w:r>
          </w:p>
        </w:tc>
        <w:tc>
          <w:tcPr>
            <w:tcW w:w="57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9:00</w:t>
            </w:r>
          </w:p>
        </w:tc>
        <w:tc>
          <w:tcPr>
            <w:tcW w:w="56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14:00</w:t>
            </w:r>
          </w:p>
        </w:tc>
        <w:tc>
          <w:tcPr>
            <w:tcW w:w="594"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c>
          <w:tcPr>
            <w:tcW w:w="107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r>
      <w:tr w:rsidR="00EF6A52" w:rsidRPr="00956CE6" w:rsidTr="00EF6A52">
        <w:trPr>
          <w:trHeight w:val="233"/>
          <w:jc w:val="center"/>
        </w:trPr>
        <w:tc>
          <w:tcPr>
            <w:tcW w:w="1121"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 xml:space="preserve">RECAUDADORA </w:t>
            </w:r>
            <w:r w:rsidRPr="00956CE6">
              <w:rPr>
                <w:rFonts w:ascii="Arial Narrow" w:hAnsi="Arial Narrow" w:cs="Arial"/>
              </w:rPr>
              <w:t>El Florido</w:t>
            </w:r>
          </w:p>
        </w:tc>
        <w:tc>
          <w:tcPr>
            <w:tcW w:w="59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09:00</w:t>
            </w:r>
          </w:p>
        </w:tc>
        <w:tc>
          <w:tcPr>
            <w:tcW w:w="48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16:00</w:t>
            </w:r>
          </w:p>
        </w:tc>
        <w:tc>
          <w:tcPr>
            <w:tcW w:w="57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9:00</w:t>
            </w:r>
          </w:p>
        </w:tc>
        <w:tc>
          <w:tcPr>
            <w:tcW w:w="56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14:00</w:t>
            </w:r>
          </w:p>
        </w:tc>
        <w:tc>
          <w:tcPr>
            <w:tcW w:w="594"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 xml:space="preserve">No Aplica </w:t>
            </w:r>
          </w:p>
        </w:tc>
        <w:tc>
          <w:tcPr>
            <w:tcW w:w="107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r>
      <w:tr w:rsidR="00EF6A52" w:rsidRPr="00956CE6" w:rsidTr="00EF6A52">
        <w:trPr>
          <w:trHeight w:val="233"/>
          <w:jc w:val="center"/>
        </w:trPr>
        <w:tc>
          <w:tcPr>
            <w:tcW w:w="1121"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 xml:space="preserve">RECAUDADORA </w:t>
            </w:r>
            <w:r w:rsidRPr="00956CE6">
              <w:rPr>
                <w:rFonts w:ascii="Arial Narrow" w:hAnsi="Arial Narrow" w:cs="Arial"/>
              </w:rPr>
              <w:t>Otay Delegación</w:t>
            </w:r>
          </w:p>
        </w:tc>
        <w:tc>
          <w:tcPr>
            <w:tcW w:w="59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09:00</w:t>
            </w:r>
          </w:p>
        </w:tc>
        <w:tc>
          <w:tcPr>
            <w:tcW w:w="48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17:00</w:t>
            </w:r>
          </w:p>
        </w:tc>
        <w:tc>
          <w:tcPr>
            <w:tcW w:w="57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9:00</w:t>
            </w:r>
          </w:p>
        </w:tc>
        <w:tc>
          <w:tcPr>
            <w:tcW w:w="56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14:00</w:t>
            </w:r>
          </w:p>
        </w:tc>
        <w:tc>
          <w:tcPr>
            <w:tcW w:w="594"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c>
          <w:tcPr>
            <w:tcW w:w="107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r>
      <w:tr w:rsidR="00EF6A52" w:rsidRPr="00956CE6" w:rsidTr="00EF6A52">
        <w:trPr>
          <w:trHeight w:val="233"/>
          <w:jc w:val="center"/>
        </w:trPr>
        <w:tc>
          <w:tcPr>
            <w:tcW w:w="1121"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 xml:space="preserve">RECAUDADORA </w:t>
            </w:r>
            <w:r w:rsidRPr="00956CE6">
              <w:rPr>
                <w:rFonts w:ascii="Arial Narrow" w:hAnsi="Arial Narrow" w:cs="Arial"/>
              </w:rPr>
              <w:t>Plaza San Miguel</w:t>
            </w:r>
          </w:p>
        </w:tc>
        <w:tc>
          <w:tcPr>
            <w:tcW w:w="59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09:00</w:t>
            </w:r>
          </w:p>
        </w:tc>
        <w:tc>
          <w:tcPr>
            <w:tcW w:w="48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16:00</w:t>
            </w:r>
          </w:p>
        </w:tc>
        <w:tc>
          <w:tcPr>
            <w:tcW w:w="57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9:00</w:t>
            </w:r>
          </w:p>
        </w:tc>
        <w:tc>
          <w:tcPr>
            <w:tcW w:w="56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14:00</w:t>
            </w:r>
          </w:p>
        </w:tc>
        <w:tc>
          <w:tcPr>
            <w:tcW w:w="594"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c>
          <w:tcPr>
            <w:tcW w:w="107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r>
      <w:tr w:rsidR="00EF6A52" w:rsidRPr="00956CE6" w:rsidTr="00EF6A52">
        <w:trPr>
          <w:trHeight w:val="233"/>
          <w:jc w:val="center"/>
        </w:trPr>
        <w:tc>
          <w:tcPr>
            <w:tcW w:w="1121"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 xml:space="preserve">RECAUDADORA </w:t>
            </w:r>
            <w:r w:rsidRPr="00956CE6">
              <w:rPr>
                <w:rFonts w:ascii="Arial Narrow" w:hAnsi="Arial Narrow" w:cs="Arial"/>
              </w:rPr>
              <w:t>Otay Centenario</w:t>
            </w:r>
          </w:p>
        </w:tc>
        <w:tc>
          <w:tcPr>
            <w:tcW w:w="59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09:00</w:t>
            </w:r>
          </w:p>
        </w:tc>
        <w:tc>
          <w:tcPr>
            <w:tcW w:w="48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16:00</w:t>
            </w:r>
          </w:p>
        </w:tc>
        <w:tc>
          <w:tcPr>
            <w:tcW w:w="57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9:00</w:t>
            </w:r>
          </w:p>
        </w:tc>
        <w:tc>
          <w:tcPr>
            <w:tcW w:w="56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14:00</w:t>
            </w:r>
          </w:p>
        </w:tc>
        <w:tc>
          <w:tcPr>
            <w:tcW w:w="594"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c>
          <w:tcPr>
            <w:tcW w:w="107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r>
      <w:tr w:rsidR="00EF6A52" w:rsidRPr="00956CE6" w:rsidTr="00EF6A52">
        <w:trPr>
          <w:trHeight w:val="233"/>
          <w:jc w:val="center"/>
        </w:trPr>
        <w:tc>
          <w:tcPr>
            <w:tcW w:w="1121"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 xml:space="preserve">RECAUDADORA Móvil “I” </w:t>
            </w:r>
            <w:r w:rsidRPr="00956CE6">
              <w:rPr>
                <w:rFonts w:ascii="Arial Narrow" w:hAnsi="Arial Narrow" w:cs="Arial"/>
              </w:rPr>
              <w:t>Urbi Villa del Campo</w:t>
            </w:r>
          </w:p>
        </w:tc>
        <w:tc>
          <w:tcPr>
            <w:tcW w:w="59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09:00</w:t>
            </w:r>
          </w:p>
        </w:tc>
        <w:tc>
          <w:tcPr>
            <w:tcW w:w="48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16:00</w:t>
            </w:r>
          </w:p>
        </w:tc>
        <w:tc>
          <w:tcPr>
            <w:tcW w:w="57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c>
          <w:tcPr>
            <w:tcW w:w="56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c>
          <w:tcPr>
            <w:tcW w:w="594"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c>
          <w:tcPr>
            <w:tcW w:w="107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r>
      <w:tr w:rsidR="00EF6A52" w:rsidRPr="00956CE6" w:rsidTr="00EF6A52">
        <w:trPr>
          <w:trHeight w:val="233"/>
          <w:jc w:val="center"/>
        </w:trPr>
        <w:tc>
          <w:tcPr>
            <w:tcW w:w="1121"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 xml:space="preserve">RECAUDADORA </w:t>
            </w:r>
            <w:r w:rsidRPr="00956CE6">
              <w:rPr>
                <w:rFonts w:ascii="Arial Narrow" w:hAnsi="Arial Narrow" w:cs="Arial"/>
              </w:rPr>
              <w:t>Cerro de las Abejas</w:t>
            </w:r>
          </w:p>
        </w:tc>
        <w:tc>
          <w:tcPr>
            <w:tcW w:w="59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09:00</w:t>
            </w:r>
          </w:p>
        </w:tc>
        <w:tc>
          <w:tcPr>
            <w:tcW w:w="48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16:00</w:t>
            </w:r>
          </w:p>
        </w:tc>
        <w:tc>
          <w:tcPr>
            <w:tcW w:w="57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9:00</w:t>
            </w:r>
          </w:p>
        </w:tc>
        <w:tc>
          <w:tcPr>
            <w:tcW w:w="56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14:00</w:t>
            </w:r>
          </w:p>
        </w:tc>
        <w:tc>
          <w:tcPr>
            <w:tcW w:w="594"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c>
          <w:tcPr>
            <w:tcW w:w="107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r>
      <w:tr w:rsidR="00EF6A52" w:rsidRPr="00956CE6" w:rsidTr="00EF6A52">
        <w:trPr>
          <w:trHeight w:val="233"/>
          <w:jc w:val="center"/>
        </w:trPr>
        <w:tc>
          <w:tcPr>
            <w:tcW w:w="1121"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 xml:space="preserve">RECAUDADORA Móvil “U” </w:t>
            </w:r>
            <w:r w:rsidRPr="00956CE6">
              <w:rPr>
                <w:rFonts w:ascii="Arial Narrow" w:hAnsi="Arial Narrow" w:cs="Arial"/>
              </w:rPr>
              <w:t>Sub Metrópoli El Florido</w:t>
            </w:r>
          </w:p>
        </w:tc>
        <w:tc>
          <w:tcPr>
            <w:tcW w:w="59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09:00</w:t>
            </w:r>
          </w:p>
        </w:tc>
        <w:tc>
          <w:tcPr>
            <w:tcW w:w="48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16:00</w:t>
            </w:r>
          </w:p>
        </w:tc>
        <w:tc>
          <w:tcPr>
            <w:tcW w:w="57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c>
          <w:tcPr>
            <w:tcW w:w="56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c>
          <w:tcPr>
            <w:tcW w:w="594"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c>
          <w:tcPr>
            <w:tcW w:w="107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r>
      <w:tr w:rsidR="00EF6A52" w:rsidRPr="00956CE6" w:rsidTr="00EF6A52">
        <w:trPr>
          <w:trHeight w:val="233"/>
          <w:jc w:val="center"/>
        </w:trPr>
        <w:tc>
          <w:tcPr>
            <w:tcW w:w="1121"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rPr>
                <w:rFonts w:ascii="Arial Narrow" w:hAnsi="Arial Narrow" w:cs="Arial"/>
                <w:b/>
              </w:rPr>
            </w:pPr>
            <w:r w:rsidRPr="00956CE6">
              <w:rPr>
                <w:rFonts w:ascii="Arial Narrow" w:hAnsi="Arial Narrow" w:cs="Arial"/>
                <w:b/>
              </w:rPr>
              <w:t xml:space="preserve">CAJERO 84 </w:t>
            </w:r>
            <w:r w:rsidRPr="00956CE6">
              <w:rPr>
                <w:rFonts w:ascii="Arial Narrow" w:hAnsi="Arial Narrow" w:cs="Arial"/>
              </w:rPr>
              <w:t>Villa Fontana</w:t>
            </w:r>
          </w:p>
        </w:tc>
        <w:tc>
          <w:tcPr>
            <w:tcW w:w="59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07:00</w:t>
            </w:r>
          </w:p>
        </w:tc>
        <w:tc>
          <w:tcPr>
            <w:tcW w:w="48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15:00</w:t>
            </w:r>
          </w:p>
        </w:tc>
        <w:tc>
          <w:tcPr>
            <w:tcW w:w="57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7:00</w:t>
            </w:r>
          </w:p>
        </w:tc>
        <w:tc>
          <w:tcPr>
            <w:tcW w:w="56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13:00</w:t>
            </w:r>
          </w:p>
        </w:tc>
        <w:tc>
          <w:tcPr>
            <w:tcW w:w="594"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c>
          <w:tcPr>
            <w:tcW w:w="107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r>
      <w:tr w:rsidR="00EF6A52" w:rsidRPr="00956CE6" w:rsidTr="00EF6A52">
        <w:trPr>
          <w:trHeight w:val="233"/>
          <w:jc w:val="center"/>
        </w:trPr>
        <w:tc>
          <w:tcPr>
            <w:tcW w:w="1121"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rPr>
                <w:rFonts w:ascii="Arial Narrow" w:hAnsi="Arial Narrow" w:cs="Arial"/>
                <w:b/>
              </w:rPr>
            </w:pPr>
            <w:r w:rsidRPr="00956CE6">
              <w:rPr>
                <w:rFonts w:ascii="Arial Narrow" w:hAnsi="Arial Narrow" w:cs="Arial"/>
                <w:b/>
              </w:rPr>
              <w:t>CAJERO 86</w:t>
            </w:r>
            <w:r w:rsidRPr="00956CE6">
              <w:rPr>
                <w:rFonts w:ascii="Arial Narrow" w:hAnsi="Arial Narrow" w:cs="Arial"/>
              </w:rPr>
              <w:t>Matamoros</w:t>
            </w:r>
          </w:p>
        </w:tc>
        <w:tc>
          <w:tcPr>
            <w:tcW w:w="59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07:00</w:t>
            </w:r>
          </w:p>
        </w:tc>
        <w:tc>
          <w:tcPr>
            <w:tcW w:w="48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15:00</w:t>
            </w:r>
          </w:p>
        </w:tc>
        <w:tc>
          <w:tcPr>
            <w:tcW w:w="57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7:00</w:t>
            </w:r>
          </w:p>
        </w:tc>
        <w:tc>
          <w:tcPr>
            <w:tcW w:w="56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13:00</w:t>
            </w:r>
          </w:p>
        </w:tc>
        <w:tc>
          <w:tcPr>
            <w:tcW w:w="594"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c>
          <w:tcPr>
            <w:tcW w:w="107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r>
      <w:tr w:rsidR="00EF6A52" w:rsidRPr="00956CE6" w:rsidTr="00EF6A52">
        <w:trPr>
          <w:trHeight w:val="269"/>
          <w:jc w:val="center"/>
        </w:trPr>
        <w:tc>
          <w:tcPr>
            <w:tcW w:w="1121"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rPr>
                <w:rFonts w:ascii="Arial Narrow" w:hAnsi="Arial Narrow" w:cs="Arial"/>
                <w:b/>
              </w:rPr>
            </w:pPr>
            <w:r w:rsidRPr="00956CE6">
              <w:rPr>
                <w:rFonts w:ascii="Arial Narrow" w:hAnsi="Arial Narrow" w:cs="Arial"/>
                <w:b/>
              </w:rPr>
              <w:t xml:space="preserve">CAJERO 90 </w:t>
            </w:r>
            <w:r w:rsidRPr="00956CE6">
              <w:rPr>
                <w:rFonts w:ascii="Arial Narrow" w:hAnsi="Arial Narrow" w:cs="Arial"/>
              </w:rPr>
              <w:t>Matamoros</w:t>
            </w:r>
          </w:p>
        </w:tc>
        <w:tc>
          <w:tcPr>
            <w:tcW w:w="59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07:00</w:t>
            </w:r>
          </w:p>
        </w:tc>
        <w:tc>
          <w:tcPr>
            <w:tcW w:w="48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15:00</w:t>
            </w:r>
          </w:p>
        </w:tc>
        <w:tc>
          <w:tcPr>
            <w:tcW w:w="570"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7:00</w:t>
            </w:r>
          </w:p>
        </w:tc>
        <w:tc>
          <w:tcPr>
            <w:tcW w:w="56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13:00</w:t>
            </w:r>
          </w:p>
        </w:tc>
        <w:tc>
          <w:tcPr>
            <w:tcW w:w="594"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c>
          <w:tcPr>
            <w:tcW w:w="1073"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r>
      <w:tr w:rsidR="00EF6A52" w:rsidRPr="00956CE6" w:rsidTr="00EF6A52">
        <w:trPr>
          <w:trHeight w:val="215"/>
          <w:jc w:val="center"/>
        </w:trPr>
        <w:tc>
          <w:tcPr>
            <w:tcW w:w="5000" w:type="pct"/>
            <w:gridSpan w:val="13"/>
            <w:tcBorders>
              <w:top w:val="single" w:sz="4" w:space="0" w:color="auto"/>
              <w:left w:val="single" w:sz="4" w:space="0" w:color="auto"/>
              <w:bottom w:val="single" w:sz="4" w:space="0" w:color="auto"/>
              <w:right w:val="single" w:sz="4" w:space="0" w:color="auto"/>
            </w:tcBorders>
            <w:shd w:val="clear" w:color="auto" w:fill="7030A0"/>
            <w:noWrap/>
            <w:vAlign w:val="center"/>
          </w:tcPr>
          <w:p w:rsidR="00EF6A52" w:rsidRPr="00956CE6" w:rsidRDefault="00EF6A52" w:rsidP="00EF6A52">
            <w:pPr>
              <w:jc w:val="center"/>
              <w:rPr>
                <w:rFonts w:ascii="Arial Narrow" w:eastAsia="Times New Roman" w:hAnsi="Arial Narrow" w:cs="Arial"/>
                <w:b/>
                <w:bCs/>
                <w:color w:val="FFFFFF"/>
              </w:rPr>
            </w:pPr>
            <w:r w:rsidRPr="00956CE6">
              <w:rPr>
                <w:rFonts w:ascii="Arial Narrow" w:eastAsia="Times New Roman" w:hAnsi="Arial Narrow" w:cs="Arial"/>
                <w:b/>
                <w:bCs/>
                <w:color w:val="FFFFFF"/>
              </w:rPr>
              <w:t>PARTIDA 4</w:t>
            </w:r>
          </w:p>
        </w:tc>
      </w:tr>
      <w:tr w:rsidR="00EF6A52" w:rsidRPr="00956CE6" w:rsidTr="00EF6A52">
        <w:trPr>
          <w:trHeight w:val="206"/>
          <w:jc w:val="center"/>
        </w:trPr>
        <w:tc>
          <w:tcPr>
            <w:tcW w:w="5000" w:type="pct"/>
            <w:gridSpan w:val="13"/>
            <w:tcBorders>
              <w:top w:val="single" w:sz="4" w:space="0" w:color="auto"/>
              <w:left w:val="single" w:sz="4" w:space="0" w:color="auto"/>
              <w:bottom w:val="single" w:sz="4" w:space="0" w:color="auto"/>
              <w:right w:val="single" w:sz="4" w:space="0" w:color="auto"/>
            </w:tcBorders>
            <w:shd w:val="clear" w:color="auto" w:fill="7030A0"/>
            <w:noWrap/>
            <w:vAlign w:val="center"/>
          </w:tcPr>
          <w:p w:rsidR="00EF6A52" w:rsidRPr="00956CE6" w:rsidRDefault="00EF6A52" w:rsidP="00EF6A52">
            <w:pPr>
              <w:jc w:val="center"/>
              <w:rPr>
                <w:rFonts w:ascii="Arial Narrow" w:eastAsia="Times New Roman" w:hAnsi="Arial Narrow" w:cs="Arial"/>
                <w:b/>
                <w:bCs/>
                <w:color w:val="FFFFFF"/>
              </w:rPr>
            </w:pPr>
            <w:r w:rsidRPr="00956CE6">
              <w:rPr>
                <w:rFonts w:ascii="Arial Narrow" w:eastAsia="Times New Roman" w:hAnsi="Arial Narrow" w:cs="Arial"/>
                <w:b/>
                <w:bCs/>
                <w:color w:val="FFFFFF"/>
              </w:rPr>
              <w:t>ZONA SUR</w:t>
            </w:r>
          </w:p>
        </w:tc>
      </w:tr>
      <w:tr w:rsidR="00EF6A52" w:rsidRPr="00956CE6" w:rsidTr="00EF6A52">
        <w:trPr>
          <w:trHeight w:val="179"/>
          <w:jc w:val="center"/>
        </w:trPr>
        <w:tc>
          <w:tcPr>
            <w:tcW w:w="1305" w:type="pct"/>
            <w:gridSpan w:val="2"/>
            <w:vMerge w:val="restart"/>
            <w:tcBorders>
              <w:top w:val="nil"/>
              <w:left w:val="single" w:sz="4" w:space="0" w:color="auto"/>
              <w:bottom w:val="single" w:sz="4" w:space="0" w:color="auto"/>
              <w:right w:val="single" w:sz="4" w:space="0" w:color="auto"/>
            </w:tcBorders>
            <w:shd w:val="clear" w:color="auto" w:fill="auto"/>
            <w:vAlign w:val="center"/>
          </w:tcPr>
          <w:p w:rsidR="00EF6A52" w:rsidRPr="00956CE6" w:rsidRDefault="00EF6A52" w:rsidP="00EF6A52">
            <w:pPr>
              <w:rPr>
                <w:rFonts w:ascii="Arial Narrow" w:eastAsia="Times New Roman" w:hAnsi="Arial Narrow" w:cs="Arial"/>
                <w:b/>
                <w:bCs/>
              </w:rPr>
            </w:pPr>
            <w:r w:rsidRPr="00956CE6">
              <w:rPr>
                <w:rFonts w:ascii="Arial Narrow" w:eastAsia="Times New Roman" w:hAnsi="Arial Narrow" w:cs="Arial"/>
                <w:b/>
                <w:bCs/>
              </w:rPr>
              <w:t>RECAUDADORA / CAJEROS AUTOMÁTICOS</w:t>
            </w:r>
          </w:p>
        </w:tc>
        <w:tc>
          <w:tcPr>
            <w:tcW w:w="1057" w:type="pct"/>
            <w:gridSpan w:val="4"/>
            <w:tcBorders>
              <w:top w:val="nil"/>
              <w:left w:val="nil"/>
              <w:bottom w:val="single" w:sz="4" w:space="0" w:color="auto"/>
              <w:right w:val="single" w:sz="4" w:space="0" w:color="auto"/>
            </w:tcBorders>
            <w:shd w:val="clear" w:color="auto" w:fill="auto"/>
            <w:noWrap/>
            <w:vAlign w:val="bottom"/>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De lunes a Viernes</w:t>
            </w:r>
          </w:p>
        </w:tc>
        <w:tc>
          <w:tcPr>
            <w:tcW w:w="1154" w:type="pct"/>
            <w:gridSpan w:val="4"/>
            <w:tcBorders>
              <w:top w:val="nil"/>
              <w:left w:val="nil"/>
              <w:bottom w:val="single" w:sz="4" w:space="0" w:color="auto"/>
              <w:right w:val="single" w:sz="4" w:space="0" w:color="auto"/>
            </w:tcBorders>
            <w:shd w:val="clear" w:color="auto" w:fill="auto"/>
            <w:noWrap/>
            <w:vAlign w:val="bottom"/>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 xml:space="preserve">Sábado </w:t>
            </w:r>
          </w:p>
        </w:tc>
        <w:tc>
          <w:tcPr>
            <w:tcW w:w="1484" w:type="pct"/>
            <w:gridSpan w:val="3"/>
            <w:tcBorders>
              <w:top w:val="nil"/>
              <w:left w:val="nil"/>
              <w:bottom w:val="single" w:sz="4" w:space="0" w:color="auto"/>
              <w:right w:val="single" w:sz="4" w:space="0" w:color="auto"/>
            </w:tcBorders>
            <w:shd w:val="clear" w:color="auto" w:fill="auto"/>
            <w:noWrap/>
            <w:vAlign w:val="bottom"/>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 xml:space="preserve">Domingo </w:t>
            </w:r>
          </w:p>
        </w:tc>
      </w:tr>
      <w:tr w:rsidR="00EF6A52" w:rsidRPr="00956CE6" w:rsidTr="00EF6A52">
        <w:trPr>
          <w:trHeight w:val="269"/>
          <w:jc w:val="center"/>
        </w:trPr>
        <w:tc>
          <w:tcPr>
            <w:tcW w:w="1305" w:type="pct"/>
            <w:gridSpan w:val="2"/>
            <w:vMerge/>
            <w:tcBorders>
              <w:top w:val="nil"/>
              <w:left w:val="single" w:sz="4" w:space="0" w:color="auto"/>
              <w:bottom w:val="single" w:sz="4" w:space="0" w:color="auto"/>
              <w:right w:val="single" w:sz="4" w:space="0" w:color="auto"/>
            </w:tcBorders>
            <w:vAlign w:val="center"/>
          </w:tcPr>
          <w:p w:rsidR="00EF6A52" w:rsidRPr="00956CE6" w:rsidRDefault="00EF6A52" w:rsidP="00EF6A52">
            <w:pPr>
              <w:rPr>
                <w:rFonts w:ascii="Arial Narrow" w:eastAsia="Times New Roman" w:hAnsi="Arial Narrow" w:cs="Arial"/>
                <w:b/>
                <w:bCs/>
              </w:rPr>
            </w:pPr>
          </w:p>
        </w:tc>
        <w:tc>
          <w:tcPr>
            <w:tcW w:w="519" w:type="pct"/>
            <w:gridSpan w:val="2"/>
            <w:tcBorders>
              <w:top w:val="nil"/>
              <w:left w:val="nil"/>
              <w:bottom w:val="nil"/>
              <w:right w:val="single" w:sz="4" w:space="0" w:color="auto"/>
            </w:tcBorders>
            <w:shd w:val="clear" w:color="auto" w:fill="auto"/>
            <w:vAlign w:val="center"/>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Hora de llegada</w:t>
            </w:r>
          </w:p>
        </w:tc>
        <w:tc>
          <w:tcPr>
            <w:tcW w:w="538" w:type="pct"/>
            <w:gridSpan w:val="2"/>
            <w:tcBorders>
              <w:top w:val="nil"/>
              <w:left w:val="nil"/>
              <w:bottom w:val="nil"/>
              <w:right w:val="single" w:sz="4" w:space="0" w:color="auto"/>
            </w:tcBorders>
            <w:shd w:val="clear" w:color="auto" w:fill="auto"/>
            <w:vAlign w:val="center"/>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Hora de salida</w:t>
            </w:r>
          </w:p>
        </w:tc>
        <w:tc>
          <w:tcPr>
            <w:tcW w:w="586" w:type="pct"/>
            <w:gridSpan w:val="2"/>
            <w:tcBorders>
              <w:top w:val="nil"/>
              <w:left w:val="nil"/>
              <w:bottom w:val="nil"/>
              <w:right w:val="single" w:sz="4" w:space="0" w:color="auto"/>
            </w:tcBorders>
            <w:shd w:val="clear" w:color="auto" w:fill="auto"/>
            <w:vAlign w:val="center"/>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Hora de llegada</w:t>
            </w:r>
          </w:p>
        </w:tc>
        <w:tc>
          <w:tcPr>
            <w:tcW w:w="568" w:type="pct"/>
            <w:gridSpan w:val="2"/>
            <w:tcBorders>
              <w:top w:val="nil"/>
              <w:left w:val="nil"/>
              <w:bottom w:val="nil"/>
              <w:right w:val="single" w:sz="4" w:space="0" w:color="auto"/>
            </w:tcBorders>
            <w:shd w:val="clear" w:color="auto" w:fill="auto"/>
            <w:vAlign w:val="center"/>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Hora de salida</w:t>
            </w:r>
          </w:p>
        </w:tc>
        <w:tc>
          <w:tcPr>
            <w:tcW w:w="569" w:type="pct"/>
            <w:gridSpan w:val="2"/>
            <w:tcBorders>
              <w:top w:val="nil"/>
              <w:left w:val="nil"/>
              <w:bottom w:val="nil"/>
              <w:right w:val="single" w:sz="4" w:space="0" w:color="auto"/>
            </w:tcBorders>
            <w:shd w:val="clear" w:color="auto" w:fill="auto"/>
            <w:vAlign w:val="center"/>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Hora de llegada</w:t>
            </w:r>
          </w:p>
        </w:tc>
        <w:tc>
          <w:tcPr>
            <w:tcW w:w="915" w:type="pct"/>
            <w:tcBorders>
              <w:top w:val="nil"/>
              <w:left w:val="nil"/>
              <w:bottom w:val="nil"/>
              <w:right w:val="single" w:sz="4" w:space="0" w:color="auto"/>
            </w:tcBorders>
            <w:shd w:val="clear" w:color="auto" w:fill="auto"/>
            <w:vAlign w:val="center"/>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Hora de salida</w:t>
            </w:r>
          </w:p>
        </w:tc>
      </w:tr>
      <w:tr w:rsidR="00EF6A52" w:rsidRPr="00956CE6" w:rsidTr="00EF6A52">
        <w:trPr>
          <w:trHeight w:val="233"/>
          <w:jc w:val="center"/>
        </w:trPr>
        <w:tc>
          <w:tcPr>
            <w:tcW w:w="1305" w:type="pct"/>
            <w:gridSpan w:val="2"/>
            <w:tcBorders>
              <w:top w:val="nil"/>
              <w:left w:val="single" w:sz="4" w:space="0" w:color="auto"/>
              <w:bottom w:val="single" w:sz="4" w:space="0" w:color="auto"/>
              <w:right w:val="single" w:sz="4" w:space="0" w:color="auto"/>
            </w:tcBorders>
            <w:shd w:val="clear" w:color="auto" w:fill="auto"/>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 xml:space="preserve">RECAUDADORA </w:t>
            </w:r>
            <w:r w:rsidRPr="00956CE6">
              <w:rPr>
                <w:rFonts w:ascii="Arial Narrow" w:hAnsi="Arial Narrow" w:cs="Arial"/>
              </w:rPr>
              <w:t>Rosarito 1 (Delegación)</w:t>
            </w:r>
          </w:p>
        </w:tc>
        <w:tc>
          <w:tcPr>
            <w:tcW w:w="51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09:00</w:t>
            </w:r>
          </w:p>
        </w:tc>
        <w:tc>
          <w:tcPr>
            <w:tcW w:w="538"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17:00</w:t>
            </w:r>
          </w:p>
        </w:tc>
        <w:tc>
          <w:tcPr>
            <w:tcW w:w="586"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09:00</w:t>
            </w:r>
          </w:p>
        </w:tc>
        <w:tc>
          <w:tcPr>
            <w:tcW w:w="568"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15:00</w:t>
            </w:r>
          </w:p>
        </w:tc>
        <w:tc>
          <w:tcPr>
            <w:tcW w:w="56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c>
          <w:tcPr>
            <w:tcW w:w="915" w:type="pct"/>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r>
      <w:tr w:rsidR="00EF6A52" w:rsidRPr="00956CE6" w:rsidTr="00EF6A52">
        <w:trPr>
          <w:trHeight w:val="233"/>
          <w:jc w:val="center"/>
        </w:trPr>
        <w:tc>
          <w:tcPr>
            <w:tcW w:w="130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 xml:space="preserve">RECAUDADORA </w:t>
            </w:r>
            <w:r w:rsidRPr="00956CE6">
              <w:rPr>
                <w:rFonts w:ascii="Arial Narrow" w:hAnsi="Arial Narrow" w:cs="Arial"/>
              </w:rPr>
              <w:t>Rosarito 3 (Floresta del Mar)</w:t>
            </w:r>
          </w:p>
        </w:tc>
        <w:tc>
          <w:tcPr>
            <w:tcW w:w="51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09:00</w:t>
            </w:r>
          </w:p>
        </w:tc>
        <w:tc>
          <w:tcPr>
            <w:tcW w:w="538"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17:00</w:t>
            </w:r>
          </w:p>
        </w:tc>
        <w:tc>
          <w:tcPr>
            <w:tcW w:w="586"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09:00</w:t>
            </w:r>
          </w:p>
        </w:tc>
        <w:tc>
          <w:tcPr>
            <w:tcW w:w="568"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15:00</w:t>
            </w:r>
          </w:p>
        </w:tc>
        <w:tc>
          <w:tcPr>
            <w:tcW w:w="56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c>
          <w:tcPr>
            <w:tcW w:w="915" w:type="pct"/>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r>
      <w:tr w:rsidR="00EF6A52" w:rsidRPr="00956CE6" w:rsidTr="00EF6A52">
        <w:trPr>
          <w:trHeight w:val="233"/>
          <w:jc w:val="center"/>
        </w:trPr>
        <w:tc>
          <w:tcPr>
            <w:tcW w:w="130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 xml:space="preserve">RECAUDADORA </w:t>
            </w:r>
            <w:r w:rsidRPr="00956CE6">
              <w:rPr>
                <w:rFonts w:ascii="Arial Narrow" w:hAnsi="Arial Narrow" w:cs="Arial"/>
              </w:rPr>
              <w:t>El Rubí</w:t>
            </w:r>
          </w:p>
        </w:tc>
        <w:tc>
          <w:tcPr>
            <w:tcW w:w="51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09:00</w:t>
            </w:r>
          </w:p>
        </w:tc>
        <w:tc>
          <w:tcPr>
            <w:tcW w:w="538"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16:00</w:t>
            </w:r>
          </w:p>
        </w:tc>
        <w:tc>
          <w:tcPr>
            <w:tcW w:w="586"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09:00</w:t>
            </w:r>
          </w:p>
        </w:tc>
        <w:tc>
          <w:tcPr>
            <w:tcW w:w="568"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15:00</w:t>
            </w:r>
          </w:p>
        </w:tc>
        <w:tc>
          <w:tcPr>
            <w:tcW w:w="56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c>
          <w:tcPr>
            <w:tcW w:w="915" w:type="pct"/>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r>
      <w:tr w:rsidR="00EF6A52" w:rsidRPr="00956CE6" w:rsidTr="00EF6A52">
        <w:trPr>
          <w:trHeight w:val="233"/>
          <w:jc w:val="center"/>
        </w:trPr>
        <w:tc>
          <w:tcPr>
            <w:tcW w:w="130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 xml:space="preserve">RECAUDADORA </w:t>
            </w:r>
            <w:r w:rsidRPr="00956CE6">
              <w:rPr>
                <w:rFonts w:ascii="Arial Narrow" w:hAnsi="Arial Narrow" w:cs="Arial"/>
              </w:rPr>
              <w:t>Santa Fe</w:t>
            </w:r>
          </w:p>
        </w:tc>
        <w:tc>
          <w:tcPr>
            <w:tcW w:w="51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09:00</w:t>
            </w:r>
          </w:p>
        </w:tc>
        <w:tc>
          <w:tcPr>
            <w:tcW w:w="538"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17:00</w:t>
            </w:r>
          </w:p>
        </w:tc>
        <w:tc>
          <w:tcPr>
            <w:tcW w:w="586"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09:00</w:t>
            </w:r>
          </w:p>
        </w:tc>
        <w:tc>
          <w:tcPr>
            <w:tcW w:w="568"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15:00</w:t>
            </w:r>
          </w:p>
        </w:tc>
        <w:tc>
          <w:tcPr>
            <w:tcW w:w="56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c>
          <w:tcPr>
            <w:tcW w:w="915" w:type="pct"/>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r>
      <w:tr w:rsidR="00EF6A52" w:rsidRPr="00956CE6" w:rsidTr="00EF6A52">
        <w:trPr>
          <w:trHeight w:val="233"/>
          <w:jc w:val="center"/>
        </w:trPr>
        <w:tc>
          <w:tcPr>
            <w:tcW w:w="130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rPr>
                <w:rFonts w:ascii="Arial Narrow" w:hAnsi="Arial Narrow" w:cs="Arial"/>
                <w:b/>
              </w:rPr>
            </w:pPr>
            <w:r w:rsidRPr="00956CE6">
              <w:rPr>
                <w:rFonts w:ascii="Arial Narrow" w:hAnsi="Arial Narrow" w:cs="Arial"/>
                <w:b/>
              </w:rPr>
              <w:t xml:space="preserve">CAJERO 81 </w:t>
            </w:r>
            <w:r w:rsidRPr="00956CE6">
              <w:rPr>
                <w:rFonts w:ascii="Arial Narrow" w:hAnsi="Arial Narrow" w:cs="Arial"/>
              </w:rPr>
              <w:t>Calimax Loma Bonita</w:t>
            </w:r>
          </w:p>
        </w:tc>
        <w:tc>
          <w:tcPr>
            <w:tcW w:w="51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07:00</w:t>
            </w:r>
          </w:p>
        </w:tc>
        <w:tc>
          <w:tcPr>
            <w:tcW w:w="538"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15:00</w:t>
            </w:r>
          </w:p>
        </w:tc>
        <w:tc>
          <w:tcPr>
            <w:tcW w:w="586"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07:00</w:t>
            </w:r>
          </w:p>
        </w:tc>
        <w:tc>
          <w:tcPr>
            <w:tcW w:w="568"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13:00</w:t>
            </w:r>
          </w:p>
        </w:tc>
        <w:tc>
          <w:tcPr>
            <w:tcW w:w="56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c>
          <w:tcPr>
            <w:tcW w:w="915" w:type="pct"/>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r>
      <w:tr w:rsidR="00EF6A52" w:rsidRPr="00956CE6" w:rsidTr="00EF6A52">
        <w:trPr>
          <w:trHeight w:val="233"/>
          <w:jc w:val="center"/>
        </w:trPr>
        <w:tc>
          <w:tcPr>
            <w:tcW w:w="130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CAJERO 195</w:t>
            </w:r>
            <w:r>
              <w:rPr>
                <w:rFonts w:ascii="Arial Narrow" w:hAnsi="Arial Narrow" w:cs="Arial"/>
                <w:b/>
              </w:rPr>
              <w:t xml:space="preserve"> </w:t>
            </w:r>
            <w:r w:rsidRPr="00CA7A31">
              <w:rPr>
                <w:rFonts w:ascii="Arial Narrow" w:hAnsi="Arial Narrow" w:cs="Arial"/>
              </w:rPr>
              <w:t>Rosarito Floresta</w:t>
            </w:r>
          </w:p>
        </w:tc>
        <w:tc>
          <w:tcPr>
            <w:tcW w:w="51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08:00</w:t>
            </w:r>
          </w:p>
        </w:tc>
        <w:tc>
          <w:tcPr>
            <w:tcW w:w="538"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16:00</w:t>
            </w:r>
          </w:p>
        </w:tc>
        <w:tc>
          <w:tcPr>
            <w:tcW w:w="586"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07:00</w:t>
            </w:r>
          </w:p>
        </w:tc>
        <w:tc>
          <w:tcPr>
            <w:tcW w:w="568"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13:00</w:t>
            </w:r>
          </w:p>
        </w:tc>
        <w:tc>
          <w:tcPr>
            <w:tcW w:w="56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 xml:space="preserve">No Aplica </w:t>
            </w:r>
          </w:p>
        </w:tc>
        <w:tc>
          <w:tcPr>
            <w:tcW w:w="915" w:type="pct"/>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r>
      <w:tr w:rsidR="00EF6A52" w:rsidRPr="00956CE6" w:rsidTr="00EF6A52">
        <w:trPr>
          <w:trHeight w:val="233"/>
          <w:jc w:val="center"/>
        </w:trPr>
        <w:tc>
          <w:tcPr>
            <w:tcW w:w="130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ind w:right="-43"/>
              <w:rPr>
                <w:rFonts w:ascii="Arial Narrow" w:hAnsi="Arial Narrow" w:cs="Arial"/>
              </w:rPr>
            </w:pPr>
            <w:r w:rsidRPr="00956CE6">
              <w:rPr>
                <w:rFonts w:ascii="Arial Narrow" w:hAnsi="Arial Narrow" w:cs="Arial"/>
                <w:b/>
              </w:rPr>
              <w:t>CAJERO 196</w:t>
            </w:r>
            <w:r w:rsidRPr="00956CE6">
              <w:rPr>
                <w:rFonts w:ascii="Arial Narrow" w:hAnsi="Arial Narrow" w:cs="Arial"/>
              </w:rPr>
              <w:t>Calimax“Aprecio Natura”</w:t>
            </w:r>
          </w:p>
        </w:tc>
        <w:tc>
          <w:tcPr>
            <w:tcW w:w="51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08:00</w:t>
            </w:r>
          </w:p>
        </w:tc>
        <w:tc>
          <w:tcPr>
            <w:tcW w:w="538"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16:00</w:t>
            </w:r>
          </w:p>
        </w:tc>
        <w:tc>
          <w:tcPr>
            <w:tcW w:w="586"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07:00</w:t>
            </w:r>
          </w:p>
        </w:tc>
        <w:tc>
          <w:tcPr>
            <w:tcW w:w="568"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13:00</w:t>
            </w:r>
          </w:p>
        </w:tc>
        <w:tc>
          <w:tcPr>
            <w:tcW w:w="569" w:type="pct"/>
            <w:gridSpan w:val="2"/>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c>
          <w:tcPr>
            <w:tcW w:w="915" w:type="pct"/>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r>
    </w:tbl>
    <w:p w:rsidR="00EF6A52" w:rsidRPr="00956CE6" w:rsidRDefault="00EF6A52" w:rsidP="00EF6A52">
      <w:pPr>
        <w:jc w:val="both"/>
        <w:rPr>
          <w:rFonts w:ascii="Arial Narrow" w:hAnsi="Arial Narrow" w:cs="Arial"/>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992"/>
      </w:tblGrid>
      <w:tr w:rsidR="00EF6A52" w:rsidRPr="00956CE6" w:rsidTr="00EF6A52">
        <w:trPr>
          <w:trHeight w:val="300"/>
        </w:trPr>
        <w:tc>
          <w:tcPr>
            <w:tcW w:w="9360" w:type="dxa"/>
            <w:shd w:val="clear" w:color="auto" w:fill="7030A0"/>
            <w:vAlign w:val="center"/>
          </w:tcPr>
          <w:p w:rsidR="00EF6A52" w:rsidRPr="00956CE6" w:rsidRDefault="00EF6A52" w:rsidP="007B03CE">
            <w:pPr>
              <w:numPr>
                <w:ilvl w:val="0"/>
                <w:numId w:val="24"/>
              </w:numPr>
              <w:ind w:right="26"/>
              <w:rPr>
                <w:rFonts w:ascii="Arial Narrow" w:hAnsi="Arial Narrow" w:cs="Arial"/>
                <w:b/>
                <w:color w:val="FFFFFF" w:themeColor="background1"/>
              </w:rPr>
            </w:pPr>
            <w:r w:rsidRPr="00956CE6">
              <w:rPr>
                <w:rFonts w:ascii="Arial Narrow" w:hAnsi="Arial Narrow" w:cs="Arial"/>
                <w:b/>
                <w:color w:val="FFFFFF" w:themeColor="background1"/>
              </w:rPr>
              <w:t>CANTIDAD DE VALORES ESTIMADA PARA SU TRASLADO</w:t>
            </w:r>
          </w:p>
        </w:tc>
      </w:tr>
    </w:tbl>
    <w:p w:rsidR="00EF6A52" w:rsidRPr="00956CE6" w:rsidRDefault="00EF6A52" w:rsidP="00EF6A52"/>
    <w:tbl>
      <w:tblPr>
        <w:tblW w:w="482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04"/>
        <w:gridCol w:w="3437"/>
      </w:tblGrid>
      <w:tr w:rsidR="00EF6A52" w:rsidRPr="00956CE6" w:rsidTr="00EF6A52">
        <w:trPr>
          <w:trHeight w:val="404"/>
          <w:jc w:val="center"/>
        </w:trPr>
        <w:tc>
          <w:tcPr>
            <w:tcW w:w="3034" w:type="pct"/>
            <w:shd w:val="clear" w:color="auto" w:fill="7030A0"/>
            <w:vAlign w:val="center"/>
          </w:tcPr>
          <w:p w:rsidR="00EF6A52" w:rsidRPr="00956CE6" w:rsidRDefault="00EF6A52" w:rsidP="00EF6A52">
            <w:pPr>
              <w:ind w:right="-43"/>
              <w:jc w:val="center"/>
              <w:rPr>
                <w:rFonts w:ascii="Arial Narrow" w:hAnsi="Arial Narrow" w:cs="Arial"/>
                <w:b/>
                <w:color w:val="FFFFFF"/>
              </w:rPr>
            </w:pPr>
            <w:r w:rsidRPr="00956CE6">
              <w:rPr>
                <w:rFonts w:ascii="Arial Narrow" w:hAnsi="Arial Narrow" w:cs="Arial"/>
                <w:b/>
                <w:color w:val="FFFFFF"/>
              </w:rPr>
              <w:t>PARTIDA 1</w:t>
            </w:r>
          </w:p>
          <w:p w:rsidR="00EF6A52" w:rsidRPr="00956CE6" w:rsidRDefault="00EF6A52" w:rsidP="00EF6A52">
            <w:pPr>
              <w:ind w:right="-43"/>
              <w:jc w:val="center"/>
              <w:rPr>
                <w:rFonts w:ascii="Arial Narrow" w:hAnsi="Arial Narrow" w:cs="Arial"/>
                <w:b/>
                <w:color w:val="FFFFFF"/>
              </w:rPr>
            </w:pPr>
            <w:r w:rsidRPr="00956CE6">
              <w:rPr>
                <w:rFonts w:ascii="Arial Narrow" w:hAnsi="Arial Narrow" w:cs="Arial"/>
                <w:b/>
                <w:color w:val="FFFFFF"/>
              </w:rPr>
              <w:t>ZONA CENTRO</w:t>
            </w:r>
          </w:p>
        </w:tc>
        <w:tc>
          <w:tcPr>
            <w:tcW w:w="1966" w:type="pct"/>
            <w:shd w:val="clear" w:color="auto" w:fill="7030A0"/>
            <w:vAlign w:val="center"/>
          </w:tcPr>
          <w:p w:rsidR="00EF6A52" w:rsidRPr="00956CE6" w:rsidRDefault="00EF6A52" w:rsidP="00EF6A52">
            <w:pPr>
              <w:ind w:right="-43"/>
              <w:jc w:val="center"/>
              <w:rPr>
                <w:rFonts w:ascii="Arial Narrow" w:hAnsi="Arial Narrow" w:cs="Arial"/>
                <w:b/>
                <w:color w:val="FFFFFF"/>
              </w:rPr>
            </w:pPr>
            <w:r w:rsidRPr="00956CE6">
              <w:rPr>
                <w:rFonts w:ascii="Arial Narrow" w:hAnsi="Arial Narrow" w:cs="Arial"/>
                <w:b/>
                <w:color w:val="FFFFFF"/>
              </w:rPr>
              <w:t>PROMEDIO TRASLADO (DIARIO)</w:t>
            </w:r>
          </w:p>
        </w:tc>
      </w:tr>
      <w:tr w:rsidR="00EF6A52" w:rsidRPr="00956CE6" w:rsidTr="00EF6A52">
        <w:trPr>
          <w:trHeight w:val="251"/>
          <w:jc w:val="center"/>
        </w:trPr>
        <w:tc>
          <w:tcPr>
            <w:tcW w:w="3034" w:type="pct"/>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 xml:space="preserve">RECAUDADORA </w:t>
            </w:r>
            <w:r w:rsidRPr="00956CE6">
              <w:rPr>
                <w:rFonts w:ascii="Arial Narrow" w:hAnsi="Arial Narrow" w:cs="Arial"/>
              </w:rPr>
              <w:t>Oficinas Centrales</w:t>
            </w:r>
          </w:p>
        </w:tc>
        <w:tc>
          <w:tcPr>
            <w:tcW w:w="1966" w:type="pct"/>
            <w:shd w:val="clear" w:color="auto" w:fill="auto"/>
            <w:vAlign w:val="center"/>
          </w:tcPr>
          <w:p w:rsidR="00EF6A52" w:rsidRPr="00956CE6" w:rsidRDefault="00EF6A52" w:rsidP="00EF6A52">
            <w:pPr>
              <w:jc w:val="right"/>
              <w:rPr>
                <w:rFonts w:ascii="Arial Narrow" w:hAnsi="Arial Narrow" w:cs="Arial"/>
                <w:color w:val="000000"/>
              </w:rPr>
            </w:pPr>
            <w:r w:rsidRPr="00956CE6">
              <w:rPr>
                <w:rFonts w:ascii="Arial Narrow" w:hAnsi="Arial Narrow" w:cs="Arial"/>
                <w:color w:val="000000"/>
              </w:rPr>
              <w:t>$1,500,000.00</w:t>
            </w:r>
          </w:p>
        </w:tc>
      </w:tr>
      <w:tr w:rsidR="00EF6A52" w:rsidRPr="00956CE6" w:rsidTr="00EF6A52">
        <w:trPr>
          <w:jc w:val="center"/>
        </w:trPr>
        <w:tc>
          <w:tcPr>
            <w:tcW w:w="3034" w:type="pct"/>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 xml:space="preserve">RECAUDADORA </w:t>
            </w:r>
            <w:r w:rsidRPr="00956CE6">
              <w:rPr>
                <w:rFonts w:ascii="Arial Narrow" w:hAnsi="Arial Narrow" w:cs="Arial"/>
              </w:rPr>
              <w:t>Carrusel</w:t>
            </w:r>
          </w:p>
        </w:tc>
        <w:tc>
          <w:tcPr>
            <w:tcW w:w="1966" w:type="pct"/>
            <w:shd w:val="clear" w:color="auto" w:fill="auto"/>
            <w:vAlign w:val="center"/>
          </w:tcPr>
          <w:p w:rsidR="00EF6A52" w:rsidRPr="00956CE6" w:rsidRDefault="00EF6A52" w:rsidP="00EF6A52">
            <w:pPr>
              <w:jc w:val="right"/>
              <w:rPr>
                <w:rFonts w:ascii="Arial Narrow" w:hAnsi="Arial Narrow" w:cs="Arial"/>
                <w:color w:val="000000"/>
              </w:rPr>
            </w:pPr>
            <w:r w:rsidRPr="00956CE6">
              <w:rPr>
                <w:rFonts w:ascii="Arial Narrow" w:hAnsi="Arial Narrow" w:cs="Arial"/>
                <w:color w:val="000000"/>
              </w:rPr>
              <w:t>$870,000.00</w:t>
            </w:r>
          </w:p>
        </w:tc>
      </w:tr>
      <w:tr w:rsidR="00EF6A52" w:rsidRPr="00956CE6" w:rsidTr="00EF6A52">
        <w:trPr>
          <w:jc w:val="center"/>
        </w:trPr>
        <w:tc>
          <w:tcPr>
            <w:tcW w:w="3034" w:type="pct"/>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 xml:space="preserve">RECAUDADORA </w:t>
            </w:r>
            <w:r w:rsidRPr="00956CE6">
              <w:rPr>
                <w:rFonts w:ascii="Arial Narrow" w:hAnsi="Arial Narrow" w:cs="Arial"/>
              </w:rPr>
              <w:t>Móvil “O” Sánchez Taboada</w:t>
            </w:r>
          </w:p>
        </w:tc>
        <w:tc>
          <w:tcPr>
            <w:tcW w:w="1966" w:type="pct"/>
            <w:shd w:val="clear" w:color="auto" w:fill="auto"/>
            <w:vAlign w:val="center"/>
          </w:tcPr>
          <w:p w:rsidR="00EF6A52" w:rsidRPr="00956CE6" w:rsidRDefault="00EF6A52" w:rsidP="00EF6A52">
            <w:pPr>
              <w:jc w:val="right"/>
              <w:rPr>
                <w:rFonts w:ascii="Arial Narrow" w:hAnsi="Arial Narrow" w:cs="Arial"/>
              </w:rPr>
            </w:pPr>
            <w:r w:rsidRPr="00956CE6">
              <w:rPr>
                <w:rFonts w:ascii="Arial Narrow" w:hAnsi="Arial Narrow" w:cs="Arial"/>
              </w:rPr>
              <w:t>$30,000.00</w:t>
            </w:r>
          </w:p>
        </w:tc>
      </w:tr>
      <w:tr w:rsidR="00EF6A52" w:rsidRPr="00956CE6" w:rsidTr="00EF6A52">
        <w:trPr>
          <w:jc w:val="center"/>
        </w:trPr>
        <w:tc>
          <w:tcPr>
            <w:tcW w:w="3034" w:type="pct"/>
            <w:tcBorders>
              <w:top w:val="single" w:sz="4" w:space="0" w:color="auto"/>
              <w:left w:val="single" w:sz="4" w:space="0" w:color="auto"/>
              <w:bottom w:val="single" w:sz="4" w:space="0" w:color="auto"/>
              <w:right w:val="single" w:sz="4" w:space="0" w:color="auto"/>
            </w:tcBorders>
            <w:vAlign w:val="center"/>
          </w:tcPr>
          <w:p w:rsidR="00EF6A52" w:rsidRPr="00956CE6" w:rsidRDefault="00EF6A52" w:rsidP="00EF6A52">
            <w:pPr>
              <w:rPr>
                <w:rFonts w:ascii="Arial Narrow" w:hAnsi="Arial Narrow" w:cs="Arial"/>
                <w:b/>
              </w:rPr>
            </w:pPr>
            <w:r w:rsidRPr="00956CE6">
              <w:rPr>
                <w:rFonts w:ascii="Arial Narrow" w:hAnsi="Arial Narrow" w:cs="Arial"/>
                <w:b/>
              </w:rPr>
              <w:t>CAJERO 82</w:t>
            </w:r>
            <w:r w:rsidRPr="00956CE6">
              <w:rPr>
                <w:rFonts w:ascii="Arial Narrow" w:hAnsi="Arial Narrow" w:cs="Arial"/>
              </w:rPr>
              <w:t>Calimax Hipódromo</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CA7A31" w:rsidRDefault="00EF6A52" w:rsidP="00EF6A52">
            <w:pPr>
              <w:jc w:val="right"/>
              <w:rPr>
                <w:rFonts w:ascii="Arial Narrow" w:hAnsi="Arial Narrow" w:cs="Arial"/>
              </w:rPr>
            </w:pPr>
            <w:r w:rsidRPr="00CA7A31">
              <w:rPr>
                <w:rFonts w:ascii="Arial Narrow" w:hAnsi="Arial Narrow" w:cs="Arial"/>
              </w:rPr>
              <w:t>$84,140.00</w:t>
            </w:r>
          </w:p>
        </w:tc>
      </w:tr>
      <w:tr w:rsidR="00EF6A52" w:rsidRPr="00956CE6" w:rsidTr="00EF6A52">
        <w:trPr>
          <w:jc w:val="center"/>
        </w:trPr>
        <w:tc>
          <w:tcPr>
            <w:tcW w:w="3034" w:type="pct"/>
            <w:vAlign w:val="center"/>
          </w:tcPr>
          <w:p w:rsidR="00EF6A52" w:rsidRPr="00956CE6" w:rsidRDefault="00EF6A52" w:rsidP="00EF6A52">
            <w:pPr>
              <w:rPr>
                <w:rFonts w:ascii="Arial Narrow" w:hAnsi="Arial Narrow" w:cs="Arial"/>
                <w:b/>
              </w:rPr>
            </w:pPr>
            <w:r w:rsidRPr="00956CE6">
              <w:rPr>
                <w:rFonts w:ascii="Arial Narrow" w:hAnsi="Arial Narrow" w:cs="Arial"/>
                <w:b/>
              </w:rPr>
              <w:t>CAJERO 87</w:t>
            </w:r>
            <w:r w:rsidRPr="00956CE6">
              <w:rPr>
                <w:rFonts w:ascii="Arial Narrow" w:hAnsi="Arial Narrow" w:cs="Arial"/>
              </w:rPr>
              <w:t>Federico Benítez(Oficinas Centrales)</w:t>
            </w:r>
          </w:p>
        </w:tc>
        <w:tc>
          <w:tcPr>
            <w:tcW w:w="1966" w:type="pct"/>
            <w:shd w:val="clear" w:color="auto" w:fill="auto"/>
            <w:vAlign w:val="center"/>
          </w:tcPr>
          <w:p w:rsidR="00EF6A52" w:rsidRPr="00CA7A31" w:rsidRDefault="00EF6A52" w:rsidP="00EF6A52">
            <w:pPr>
              <w:jc w:val="right"/>
              <w:rPr>
                <w:rFonts w:ascii="Arial Narrow" w:hAnsi="Arial Narrow" w:cs="Arial"/>
              </w:rPr>
            </w:pPr>
            <w:r w:rsidRPr="00CA7A31">
              <w:rPr>
                <w:rFonts w:ascii="Arial Narrow" w:hAnsi="Arial Narrow" w:cs="Arial"/>
              </w:rPr>
              <w:t>$60,365.40</w:t>
            </w:r>
          </w:p>
        </w:tc>
      </w:tr>
      <w:tr w:rsidR="00EF6A52" w:rsidRPr="00956CE6" w:rsidTr="00EF6A52">
        <w:trPr>
          <w:jc w:val="center"/>
        </w:trPr>
        <w:tc>
          <w:tcPr>
            <w:tcW w:w="3034" w:type="pct"/>
            <w:vAlign w:val="center"/>
          </w:tcPr>
          <w:p w:rsidR="00EF6A52" w:rsidRPr="00956CE6" w:rsidRDefault="00EF6A52" w:rsidP="00EF6A52">
            <w:pPr>
              <w:rPr>
                <w:rFonts w:ascii="Arial Narrow" w:hAnsi="Arial Narrow" w:cs="Arial"/>
              </w:rPr>
            </w:pPr>
            <w:r w:rsidRPr="00956CE6">
              <w:rPr>
                <w:rFonts w:ascii="Arial Narrow" w:hAnsi="Arial Narrow" w:cs="Arial"/>
                <w:b/>
              </w:rPr>
              <w:t>CAJERO 88</w:t>
            </w:r>
            <w:r w:rsidRPr="00956CE6">
              <w:rPr>
                <w:rFonts w:ascii="Arial Narrow" w:hAnsi="Arial Narrow" w:cs="Arial"/>
              </w:rPr>
              <w:t>Federico Benítez(Oficinas Centrales)</w:t>
            </w:r>
          </w:p>
        </w:tc>
        <w:tc>
          <w:tcPr>
            <w:tcW w:w="1966" w:type="pct"/>
            <w:shd w:val="clear" w:color="auto" w:fill="auto"/>
            <w:vAlign w:val="center"/>
          </w:tcPr>
          <w:p w:rsidR="00EF6A52" w:rsidRPr="00CA7A31" w:rsidRDefault="00EF6A52" w:rsidP="00EF6A52">
            <w:pPr>
              <w:jc w:val="right"/>
              <w:rPr>
                <w:rFonts w:ascii="Arial Narrow" w:hAnsi="Arial Narrow" w:cs="Arial"/>
              </w:rPr>
            </w:pPr>
            <w:r w:rsidRPr="00CA7A31">
              <w:rPr>
                <w:rFonts w:ascii="Arial Narrow" w:hAnsi="Arial Narrow" w:cs="Arial"/>
              </w:rPr>
              <w:t>$50,485.63</w:t>
            </w:r>
          </w:p>
        </w:tc>
      </w:tr>
      <w:tr w:rsidR="00EF6A52" w:rsidRPr="00956CE6" w:rsidTr="00EF6A52">
        <w:trPr>
          <w:jc w:val="center"/>
        </w:trPr>
        <w:tc>
          <w:tcPr>
            <w:tcW w:w="3034" w:type="pct"/>
            <w:tcBorders>
              <w:top w:val="single" w:sz="4" w:space="0" w:color="auto"/>
              <w:left w:val="single" w:sz="4" w:space="0" w:color="auto"/>
              <w:bottom w:val="single" w:sz="4" w:space="0" w:color="auto"/>
              <w:right w:val="single" w:sz="4" w:space="0" w:color="auto"/>
            </w:tcBorders>
            <w:vAlign w:val="center"/>
          </w:tcPr>
          <w:p w:rsidR="00EF6A52" w:rsidRPr="00956CE6" w:rsidRDefault="00EF6A52" w:rsidP="00EF6A52">
            <w:pPr>
              <w:rPr>
                <w:rFonts w:ascii="Arial Narrow" w:hAnsi="Arial Narrow" w:cs="Arial"/>
                <w:b/>
              </w:rPr>
            </w:pPr>
            <w:r w:rsidRPr="00956CE6">
              <w:rPr>
                <w:rFonts w:ascii="Arial Narrow" w:hAnsi="Arial Narrow" w:cs="Arial"/>
                <w:b/>
              </w:rPr>
              <w:t>CAJERO 96</w:t>
            </w:r>
            <w:r w:rsidRPr="00956CE6">
              <w:rPr>
                <w:rFonts w:ascii="Arial Narrow" w:hAnsi="Arial Narrow" w:cs="Arial"/>
              </w:rPr>
              <w:t>Federico Benítez(Oficinas Centrales)</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CA7A31" w:rsidRDefault="00EF6A52" w:rsidP="00EF6A52">
            <w:pPr>
              <w:jc w:val="right"/>
              <w:rPr>
                <w:rFonts w:ascii="Arial Narrow" w:hAnsi="Arial Narrow" w:cs="Arial"/>
              </w:rPr>
            </w:pPr>
            <w:r w:rsidRPr="00CA7A31">
              <w:rPr>
                <w:rFonts w:ascii="Arial Narrow" w:hAnsi="Arial Narrow" w:cs="Arial"/>
              </w:rPr>
              <w:t>$32,191.87</w:t>
            </w:r>
          </w:p>
        </w:tc>
      </w:tr>
      <w:tr w:rsidR="00EF6A52" w:rsidRPr="00956CE6" w:rsidTr="00EF6A52">
        <w:trPr>
          <w:jc w:val="center"/>
        </w:trPr>
        <w:tc>
          <w:tcPr>
            <w:tcW w:w="3034" w:type="pct"/>
            <w:tcBorders>
              <w:top w:val="single" w:sz="4" w:space="0" w:color="auto"/>
              <w:left w:val="single" w:sz="4" w:space="0" w:color="auto"/>
              <w:bottom w:val="single" w:sz="4" w:space="0" w:color="auto"/>
              <w:right w:val="single" w:sz="4" w:space="0" w:color="auto"/>
            </w:tcBorders>
            <w:vAlign w:val="center"/>
          </w:tcPr>
          <w:p w:rsidR="00EF6A52" w:rsidRPr="00956CE6" w:rsidRDefault="00EF6A52" w:rsidP="00EF6A52">
            <w:pPr>
              <w:rPr>
                <w:rFonts w:ascii="Arial Narrow" w:hAnsi="Arial Narrow" w:cs="Arial"/>
                <w:b/>
              </w:rPr>
            </w:pPr>
            <w:r w:rsidRPr="00956CE6">
              <w:rPr>
                <w:rFonts w:ascii="Arial Narrow" w:hAnsi="Arial Narrow" w:cs="Arial"/>
                <w:b/>
              </w:rPr>
              <w:t>CAJERO 188</w:t>
            </w:r>
            <w:r w:rsidRPr="00956CE6">
              <w:rPr>
                <w:rFonts w:ascii="Arial Narrow" w:hAnsi="Arial Narrow" w:cs="Arial"/>
              </w:rPr>
              <w:t>Carrusel</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CA7A31" w:rsidRDefault="00EF6A52" w:rsidP="00EF6A52">
            <w:pPr>
              <w:jc w:val="right"/>
              <w:rPr>
                <w:rFonts w:ascii="Arial Narrow" w:hAnsi="Arial Narrow" w:cs="Arial"/>
              </w:rPr>
            </w:pPr>
            <w:r w:rsidRPr="00CA7A31">
              <w:rPr>
                <w:rFonts w:ascii="Arial Narrow" w:hAnsi="Arial Narrow" w:cs="Arial"/>
              </w:rPr>
              <w:t>$78,688.63</w:t>
            </w:r>
          </w:p>
        </w:tc>
      </w:tr>
      <w:tr w:rsidR="00EF6A52" w:rsidRPr="00956CE6" w:rsidTr="00EF6A52">
        <w:trPr>
          <w:jc w:val="center"/>
        </w:trPr>
        <w:tc>
          <w:tcPr>
            <w:tcW w:w="3034" w:type="pct"/>
            <w:tcBorders>
              <w:top w:val="single" w:sz="4" w:space="0" w:color="auto"/>
              <w:left w:val="single" w:sz="4" w:space="0" w:color="auto"/>
              <w:bottom w:val="single" w:sz="4" w:space="0" w:color="auto"/>
              <w:right w:val="single" w:sz="4" w:space="0" w:color="auto"/>
            </w:tcBorders>
            <w:vAlign w:val="center"/>
          </w:tcPr>
          <w:p w:rsidR="00EF6A52" w:rsidRPr="00956CE6" w:rsidRDefault="00EF6A52" w:rsidP="00EF6A52">
            <w:pPr>
              <w:rPr>
                <w:rFonts w:ascii="Arial Narrow" w:hAnsi="Arial Narrow" w:cs="Arial"/>
                <w:b/>
              </w:rPr>
            </w:pPr>
            <w:r w:rsidRPr="00956CE6">
              <w:rPr>
                <w:rFonts w:ascii="Arial Narrow" w:hAnsi="Arial Narrow" w:cs="Arial"/>
                <w:b/>
              </w:rPr>
              <w:t>CAJERO 198</w:t>
            </w:r>
            <w:r w:rsidRPr="00956CE6">
              <w:rPr>
                <w:rFonts w:ascii="Arial Narrow" w:hAnsi="Arial Narrow" w:cs="Arial"/>
              </w:rPr>
              <w:t>AUTOPAGO(Oficinas Centrales)</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CA7A31" w:rsidRDefault="00EF6A52" w:rsidP="00EF6A52">
            <w:pPr>
              <w:jc w:val="right"/>
              <w:rPr>
                <w:rFonts w:ascii="Arial Narrow" w:hAnsi="Arial Narrow" w:cs="Arial"/>
              </w:rPr>
            </w:pPr>
            <w:r w:rsidRPr="00CA7A31">
              <w:rPr>
                <w:rFonts w:ascii="Arial Narrow" w:hAnsi="Arial Narrow" w:cs="Arial"/>
              </w:rPr>
              <w:t>$81,815.50</w:t>
            </w:r>
          </w:p>
        </w:tc>
      </w:tr>
      <w:tr w:rsidR="00EF6A52" w:rsidRPr="00956CE6" w:rsidTr="00EF6A52">
        <w:trPr>
          <w:jc w:val="center"/>
        </w:trPr>
        <w:tc>
          <w:tcPr>
            <w:tcW w:w="3034" w:type="pct"/>
            <w:tcBorders>
              <w:top w:val="single" w:sz="4" w:space="0" w:color="auto"/>
              <w:left w:val="single" w:sz="4" w:space="0" w:color="auto"/>
              <w:bottom w:val="single" w:sz="4" w:space="0" w:color="auto"/>
              <w:right w:val="single" w:sz="4" w:space="0" w:color="auto"/>
            </w:tcBorders>
            <w:vAlign w:val="center"/>
          </w:tcPr>
          <w:p w:rsidR="00EF6A52" w:rsidRPr="00956CE6" w:rsidRDefault="00EF6A52" w:rsidP="00EF6A52">
            <w:pPr>
              <w:rPr>
                <w:rFonts w:ascii="Arial Narrow" w:hAnsi="Arial Narrow" w:cs="Arial"/>
                <w:b/>
              </w:rPr>
            </w:pPr>
            <w:r w:rsidRPr="00956CE6">
              <w:rPr>
                <w:rFonts w:ascii="Arial Narrow" w:hAnsi="Arial Narrow" w:cs="Arial"/>
                <w:b/>
              </w:rPr>
              <w:t>CAJERO 187</w:t>
            </w:r>
            <w:r>
              <w:rPr>
                <w:rFonts w:ascii="Arial Narrow" w:hAnsi="Arial Narrow" w:cs="Arial"/>
                <w:b/>
              </w:rPr>
              <w:t xml:space="preserve"> </w:t>
            </w:r>
            <w:r>
              <w:rPr>
                <w:rFonts w:ascii="Arial Narrow" w:hAnsi="Arial Narrow" w:cs="Arial"/>
              </w:rPr>
              <w:t>Centrales</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bottom"/>
          </w:tcPr>
          <w:p w:rsidR="00EF6A52" w:rsidRPr="00CA7A31" w:rsidRDefault="00EF6A52" w:rsidP="00EF6A52">
            <w:pPr>
              <w:jc w:val="right"/>
              <w:rPr>
                <w:rFonts w:ascii="Arial Narrow" w:hAnsi="Arial Narrow" w:cs="Arial"/>
              </w:rPr>
            </w:pPr>
            <w:r w:rsidRPr="00CA7A31">
              <w:rPr>
                <w:rFonts w:ascii="Arial Narrow" w:hAnsi="Arial Narrow" w:cs="Arial"/>
                <w:color w:val="000000"/>
              </w:rPr>
              <w:t>$20,790.00</w:t>
            </w:r>
          </w:p>
        </w:tc>
      </w:tr>
      <w:tr w:rsidR="00EF6A52" w:rsidRPr="00956CE6" w:rsidTr="00EF6A52">
        <w:trPr>
          <w:jc w:val="center"/>
        </w:trPr>
        <w:tc>
          <w:tcPr>
            <w:tcW w:w="3034" w:type="pct"/>
            <w:tcBorders>
              <w:top w:val="single" w:sz="4" w:space="0" w:color="auto"/>
              <w:left w:val="single" w:sz="4" w:space="0" w:color="auto"/>
              <w:bottom w:val="single" w:sz="4" w:space="0" w:color="auto"/>
              <w:right w:val="single" w:sz="4" w:space="0" w:color="auto"/>
            </w:tcBorders>
            <w:vAlign w:val="center"/>
          </w:tcPr>
          <w:p w:rsidR="00EF6A52" w:rsidRPr="00956CE6" w:rsidRDefault="00EF6A52" w:rsidP="00EF6A52">
            <w:pPr>
              <w:rPr>
                <w:rFonts w:ascii="Arial Narrow" w:hAnsi="Arial Narrow" w:cs="Arial"/>
                <w:b/>
              </w:rPr>
            </w:pPr>
            <w:r w:rsidRPr="00956CE6">
              <w:rPr>
                <w:rFonts w:ascii="Arial Narrow" w:hAnsi="Arial Narrow" w:cs="Arial"/>
                <w:b/>
              </w:rPr>
              <w:t xml:space="preserve">CAJERO 199 </w:t>
            </w:r>
            <w:r>
              <w:rPr>
                <w:rFonts w:ascii="Arial Narrow" w:hAnsi="Arial Narrow" w:cs="Arial"/>
              </w:rPr>
              <w:t>Centrales</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bottom"/>
          </w:tcPr>
          <w:p w:rsidR="00EF6A52" w:rsidRPr="00CA7A31" w:rsidRDefault="00EF6A52" w:rsidP="00EF6A52">
            <w:pPr>
              <w:jc w:val="right"/>
              <w:rPr>
                <w:rFonts w:ascii="Arial Narrow" w:hAnsi="Arial Narrow" w:cs="Arial"/>
              </w:rPr>
            </w:pPr>
            <w:r w:rsidRPr="00CA7A31">
              <w:rPr>
                <w:rFonts w:ascii="Arial Narrow" w:hAnsi="Arial Narrow" w:cs="Arial"/>
                <w:color w:val="000000"/>
              </w:rPr>
              <w:t>$22,007.86</w:t>
            </w:r>
          </w:p>
        </w:tc>
      </w:tr>
      <w:tr w:rsidR="00EF6A52" w:rsidRPr="00956CE6" w:rsidTr="00EF6A52">
        <w:trPr>
          <w:jc w:val="center"/>
        </w:trPr>
        <w:tc>
          <w:tcPr>
            <w:tcW w:w="3034" w:type="pct"/>
            <w:tcBorders>
              <w:top w:val="single" w:sz="4" w:space="0" w:color="auto"/>
              <w:left w:val="single" w:sz="4" w:space="0" w:color="auto"/>
              <w:bottom w:val="single" w:sz="4" w:space="0" w:color="auto"/>
              <w:right w:val="single" w:sz="4" w:space="0" w:color="auto"/>
            </w:tcBorders>
            <w:vAlign w:val="center"/>
          </w:tcPr>
          <w:p w:rsidR="00EF6A52" w:rsidRPr="00956CE6" w:rsidRDefault="00EF6A52" w:rsidP="00EF6A52">
            <w:pPr>
              <w:rPr>
                <w:rFonts w:ascii="Arial Narrow" w:hAnsi="Arial Narrow" w:cs="Arial"/>
                <w:b/>
              </w:rPr>
            </w:pPr>
            <w:r>
              <w:rPr>
                <w:rFonts w:ascii="Arial Narrow" w:hAnsi="Arial Narrow" w:cs="Arial"/>
                <w:b/>
              </w:rPr>
              <w:t xml:space="preserve">CAJERO 99 </w:t>
            </w:r>
            <w:r w:rsidRPr="003B7613">
              <w:rPr>
                <w:rFonts w:ascii="Arial Narrow" w:hAnsi="Arial Narrow" w:cs="Arial"/>
              </w:rPr>
              <w:t>AUTOPAGO (Oficinas Centrales)</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bottom"/>
          </w:tcPr>
          <w:p w:rsidR="00EF6A52" w:rsidRPr="00CA7A31" w:rsidRDefault="00EF6A52" w:rsidP="00EF6A52">
            <w:pPr>
              <w:jc w:val="right"/>
              <w:rPr>
                <w:rFonts w:ascii="Arial Narrow" w:hAnsi="Arial Narrow" w:cs="Arial"/>
                <w:color w:val="000000"/>
              </w:rPr>
            </w:pPr>
            <w:r w:rsidRPr="00CA7A31">
              <w:rPr>
                <w:rFonts w:ascii="Arial Narrow" w:hAnsi="Arial Narrow" w:cs="Arial"/>
              </w:rPr>
              <w:t>$81,815.50</w:t>
            </w:r>
          </w:p>
        </w:tc>
      </w:tr>
      <w:tr w:rsidR="00EF6A52" w:rsidRPr="00956CE6" w:rsidTr="00EF6A52">
        <w:trPr>
          <w:trHeight w:val="431"/>
          <w:jc w:val="center"/>
        </w:trPr>
        <w:tc>
          <w:tcPr>
            <w:tcW w:w="3034" w:type="pct"/>
            <w:shd w:val="clear" w:color="auto" w:fill="7030A0"/>
            <w:vAlign w:val="center"/>
          </w:tcPr>
          <w:p w:rsidR="00EF6A52" w:rsidRPr="00956CE6" w:rsidRDefault="00EF6A52" w:rsidP="00EF6A52">
            <w:pPr>
              <w:ind w:right="-43"/>
              <w:jc w:val="center"/>
              <w:rPr>
                <w:rFonts w:ascii="Arial Narrow" w:hAnsi="Arial Narrow" w:cs="Arial"/>
                <w:b/>
                <w:color w:val="FFFFFF"/>
              </w:rPr>
            </w:pPr>
            <w:r w:rsidRPr="00956CE6">
              <w:rPr>
                <w:rFonts w:ascii="Arial Narrow" w:hAnsi="Arial Narrow" w:cs="Arial"/>
                <w:b/>
                <w:color w:val="FFFFFF"/>
              </w:rPr>
              <w:t>PARTIDA 2</w:t>
            </w:r>
          </w:p>
          <w:p w:rsidR="00EF6A52" w:rsidRPr="00956CE6" w:rsidRDefault="00EF6A52" w:rsidP="00EF6A52">
            <w:pPr>
              <w:ind w:right="-43"/>
              <w:jc w:val="center"/>
              <w:rPr>
                <w:rFonts w:ascii="Arial Narrow" w:hAnsi="Arial Narrow" w:cs="Arial"/>
                <w:b/>
                <w:color w:val="FFFFFF"/>
              </w:rPr>
            </w:pPr>
            <w:r w:rsidRPr="00956CE6">
              <w:rPr>
                <w:rFonts w:ascii="Arial Narrow" w:hAnsi="Arial Narrow" w:cs="Arial"/>
                <w:b/>
                <w:color w:val="FFFFFF"/>
              </w:rPr>
              <w:t>ZONA OESTE</w:t>
            </w:r>
          </w:p>
        </w:tc>
        <w:tc>
          <w:tcPr>
            <w:tcW w:w="1966" w:type="pct"/>
            <w:shd w:val="clear" w:color="auto" w:fill="7030A0"/>
            <w:vAlign w:val="center"/>
          </w:tcPr>
          <w:p w:rsidR="00EF6A52" w:rsidRPr="00956CE6" w:rsidRDefault="00EF6A52" w:rsidP="00EF6A52">
            <w:pPr>
              <w:ind w:right="-43"/>
              <w:jc w:val="center"/>
              <w:rPr>
                <w:rFonts w:ascii="Arial Narrow" w:hAnsi="Arial Narrow" w:cs="Arial"/>
                <w:b/>
                <w:color w:val="F2F2F2" w:themeColor="background1" w:themeShade="F2"/>
              </w:rPr>
            </w:pPr>
            <w:r w:rsidRPr="00956CE6">
              <w:rPr>
                <w:rFonts w:ascii="Arial Narrow" w:hAnsi="Arial Narrow" w:cs="Arial"/>
                <w:b/>
                <w:color w:val="F2F2F2" w:themeColor="background1" w:themeShade="F2"/>
              </w:rPr>
              <w:t>PROMEDIO TRASLADO (DIARIO)</w:t>
            </w:r>
          </w:p>
        </w:tc>
      </w:tr>
      <w:tr w:rsidR="00EF6A52" w:rsidRPr="00956CE6" w:rsidTr="00EF6A52">
        <w:trPr>
          <w:jc w:val="center"/>
        </w:trPr>
        <w:tc>
          <w:tcPr>
            <w:tcW w:w="3034" w:type="pct"/>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 xml:space="preserve">RECAUDADORA </w:t>
            </w:r>
            <w:r w:rsidRPr="00956CE6">
              <w:rPr>
                <w:rFonts w:ascii="Arial Narrow" w:hAnsi="Arial Narrow" w:cs="Arial"/>
              </w:rPr>
              <w:t>Playas de Tijuana</w:t>
            </w:r>
          </w:p>
        </w:tc>
        <w:tc>
          <w:tcPr>
            <w:tcW w:w="1966" w:type="pct"/>
            <w:shd w:val="clear" w:color="auto" w:fill="auto"/>
            <w:vAlign w:val="bottom"/>
          </w:tcPr>
          <w:p w:rsidR="00EF6A52" w:rsidRPr="00956CE6" w:rsidRDefault="00EF6A52" w:rsidP="00EF6A52">
            <w:pPr>
              <w:jc w:val="right"/>
              <w:rPr>
                <w:rFonts w:ascii="Arial Narrow" w:hAnsi="Arial Narrow" w:cs="Arial"/>
                <w:color w:val="000000"/>
              </w:rPr>
            </w:pPr>
            <w:r w:rsidRPr="00956CE6">
              <w:rPr>
                <w:rFonts w:ascii="Arial Narrow" w:hAnsi="Arial Narrow" w:cs="Arial"/>
                <w:color w:val="000000"/>
              </w:rPr>
              <w:t xml:space="preserve">$500,000.00 </w:t>
            </w:r>
          </w:p>
        </w:tc>
      </w:tr>
      <w:tr w:rsidR="00EF6A52" w:rsidRPr="00956CE6" w:rsidTr="00EF6A52">
        <w:trPr>
          <w:jc w:val="center"/>
        </w:trPr>
        <w:tc>
          <w:tcPr>
            <w:tcW w:w="3034" w:type="pct"/>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 xml:space="preserve">RECAUDADORA </w:t>
            </w:r>
            <w:r w:rsidRPr="00956CE6">
              <w:rPr>
                <w:rFonts w:ascii="Arial Narrow" w:hAnsi="Arial Narrow" w:cs="Arial"/>
              </w:rPr>
              <w:t>Revolución</w:t>
            </w:r>
          </w:p>
        </w:tc>
        <w:tc>
          <w:tcPr>
            <w:tcW w:w="1966" w:type="pct"/>
            <w:shd w:val="clear" w:color="auto" w:fill="auto"/>
            <w:vAlign w:val="bottom"/>
          </w:tcPr>
          <w:p w:rsidR="00EF6A52" w:rsidRPr="00956CE6" w:rsidRDefault="00EF6A52" w:rsidP="00EF6A52">
            <w:pPr>
              <w:jc w:val="right"/>
              <w:rPr>
                <w:rFonts w:ascii="Arial Narrow" w:hAnsi="Arial Narrow" w:cs="Arial"/>
                <w:color w:val="000000"/>
              </w:rPr>
            </w:pPr>
            <w:r w:rsidRPr="00956CE6">
              <w:rPr>
                <w:rFonts w:ascii="Arial Narrow" w:hAnsi="Arial Narrow" w:cs="Arial"/>
                <w:color w:val="000000"/>
              </w:rPr>
              <w:t xml:space="preserve">$700,000.00 </w:t>
            </w:r>
          </w:p>
        </w:tc>
      </w:tr>
      <w:tr w:rsidR="00EF6A52" w:rsidRPr="00956CE6" w:rsidTr="00EF6A52">
        <w:trPr>
          <w:jc w:val="center"/>
        </w:trPr>
        <w:tc>
          <w:tcPr>
            <w:tcW w:w="3034" w:type="pct"/>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 xml:space="preserve">RECAUDADORA </w:t>
            </w:r>
            <w:r w:rsidRPr="00956CE6">
              <w:rPr>
                <w:rFonts w:ascii="Arial Narrow" w:hAnsi="Arial Narrow" w:cs="Arial"/>
              </w:rPr>
              <w:t>Pavilion</w:t>
            </w:r>
          </w:p>
        </w:tc>
        <w:tc>
          <w:tcPr>
            <w:tcW w:w="1966" w:type="pct"/>
            <w:shd w:val="clear" w:color="auto" w:fill="auto"/>
            <w:vAlign w:val="bottom"/>
          </w:tcPr>
          <w:p w:rsidR="00EF6A52" w:rsidRPr="00956CE6" w:rsidRDefault="00EF6A52" w:rsidP="00EF6A52">
            <w:pPr>
              <w:jc w:val="right"/>
              <w:rPr>
                <w:rFonts w:ascii="Arial Narrow" w:hAnsi="Arial Narrow" w:cs="Arial"/>
                <w:color w:val="000000"/>
              </w:rPr>
            </w:pPr>
            <w:r w:rsidRPr="00956CE6">
              <w:rPr>
                <w:rFonts w:ascii="Arial Narrow" w:hAnsi="Arial Narrow" w:cs="Arial"/>
                <w:color w:val="000000"/>
              </w:rPr>
              <w:t>$200,000.00</w:t>
            </w:r>
          </w:p>
        </w:tc>
      </w:tr>
      <w:tr w:rsidR="00EF6A52" w:rsidRPr="00956CE6" w:rsidTr="00EF6A52">
        <w:trPr>
          <w:jc w:val="center"/>
        </w:trPr>
        <w:tc>
          <w:tcPr>
            <w:tcW w:w="3034" w:type="pct"/>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RECAUDADORA</w:t>
            </w:r>
            <w:r w:rsidRPr="00956CE6">
              <w:rPr>
                <w:rFonts w:ascii="Arial Narrow" w:hAnsi="Arial Narrow" w:cs="Arial"/>
              </w:rPr>
              <w:t>CANACO</w:t>
            </w:r>
          </w:p>
        </w:tc>
        <w:tc>
          <w:tcPr>
            <w:tcW w:w="1966" w:type="pct"/>
            <w:shd w:val="clear" w:color="auto" w:fill="auto"/>
            <w:vAlign w:val="bottom"/>
          </w:tcPr>
          <w:p w:rsidR="00EF6A52" w:rsidRPr="00956CE6" w:rsidRDefault="00EF6A52" w:rsidP="00EF6A52">
            <w:pPr>
              <w:jc w:val="right"/>
              <w:rPr>
                <w:rFonts w:ascii="Arial Narrow" w:hAnsi="Arial Narrow" w:cs="Arial"/>
                <w:color w:val="000000"/>
              </w:rPr>
            </w:pPr>
            <w:r w:rsidRPr="00956CE6">
              <w:rPr>
                <w:rFonts w:ascii="Arial Narrow" w:hAnsi="Arial Narrow" w:cs="Arial"/>
                <w:color w:val="000000"/>
              </w:rPr>
              <w:t>$40,000.00</w:t>
            </w:r>
          </w:p>
        </w:tc>
      </w:tr>
      <w:tr w:rsidR="00EF6A52" w:rsidRPr="00956CE6" w:rsidTr="00EF6A52">
        <w:trPr>
          <w:jc w:val="center"/>
        </w:trPr>
        <w:tc>
          <w:tcPr>
            <w:tcW w:w="3034" w:type="pct"/>
            <w:tcBorders>
              <w:top w:val="single" w:sz="4" w:space="0" w:color="auto"/>
              <w:left w:val="single" w:sz="4" w:space="0" w:color="auto"/>
              <w:bottom w:val="single" w:sz="4" w:space="0" w:color="auto"/>
              <w:right w:val="single" w:sz="4" w:space="0" w:color="auto"/>
            </w:tcBorders>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 xml:space="preserve">RECAUDADORA </w:t>
            </w:r>
            <w:r w:rsidRPr="00956CE6">
              <w:rPr>
                <w:rFonts w:ascii="Arial Narrow" w:hAnsi="Arial Narrow" w:cs="Arial"/>
              </w:rPr>
              <w:t>Centro de Gobierno</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bottom"/>
          </w:tcPr>
          <w:p w:rsidR="00EF6A52" w:rsidRPr="00956CE6" w:rsidRDefault="00EF6A52" w:rsidP="00EF6A52">
            <w:pPr>
              <w:jc w:val="right"/>
              <w:rPr>
                <w:rFonts w:ascii="Arial Narrow" w:hAnsi="Arial Narrow" w:cs="Arial"/>
                <w:color w:val="000000"/>
              </w:rPr>
            </w:pPr>
            <w:r w:rsidRPr="00956CE6">
              <w:rPr>
                <w:rFonts w:ascii="Arial Narrow" w:hAnsi="Arial Narrow" w:cs="Arial"/>
                <w:color w:val="000000"/>
              </w:rPr>
              <w:t>$150,000.00</w:t>
            </w:r>
          </w:p>
        </w:tc>
      </w:tr>
      <w:tr w:rsidR="00EF6A52" w:rsidRPr="00956CE6" w:rsidTr="00EF6A52">
        <w:trPr>
          <w:jc w:val="center"/>
        </w:trPr>
        <w:tc>
          <w:tcPr>
            <w:tcW w:w="3034" w:type="pct"/>
            <w:tcBorders>
              <w:top w:val="single" w:sz="4" w:space="0" w:color="auto"/>
              <w:left w:val="single" w:sz="4" w:space="0" w:color="auto"/>
              <w:bottom w:val="single" w:sz="4" w:space="0" w:color="auto"/>
              <w:right w:val="single" w:sz="4" w:space="0" w:color="auto"/>
            </w:tcBorders>
            <w:vAlign w:val="center"/>
          </w:tcPr>
          <w:p w:rsidR="00EF6A52" w:rsidRPr="00956CE6" w:rsidRDefault="00EF6A52" w:rsidP="00EF6A52">
            <w:pPr>
              <w:ind w:right="-43"/>
              <w:rPr>
                <w:rFonts w:ascii="Arial Narrow" w:hAnsi="Arial Narrow" w:cs="Arial"/>
              </w:rPr>
            </w:pPr>
            <w:r w:rsidRPr="00956CE6">
              <w:rPr>
                <w:rFonts w:ascii="Arial Narrow" w:hAnsi="Arial Narrow" w:cs="Arial"/>
                <w:b/>
              </w:rPr>
              <w:t>CAJERO 80</w:t>
            </w:r>
            <w:r w:rsidRPr="00956CE6">
              <w:rPr>
                <w:rFonts w:ascii="Arial Narrow" w:hAnsi="Arial Narrow" w:cs="Arial"/>
              </w:rPr>
              <w:t>Calimax Playas de Tijuana</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bottom"/>
          </w:tcPr>
          <w:p w:rsidR="00EF6A52" w:rsidRPr="00956CE6" w:rsidRDefault="00EF6A52" w:rsidP="00EF6A52">
            <w:pPr>
              <w:jc w:val="right"/>
              <w:rPr>
                <w:rFonts w:ascii="Arial Narrow" w:hAnsi="Arial Narrow" w:cs="Arial"/>
                <w:color w:val="000000"/>
              </w:rPr>
            </w:pPr>
            <w:r w:rsidRPr="00956CE6">
              <w:rPr>
                <w:rFonts w:ascii="Arial Narrow" w:hAnsi="Arial Narrow" w:cs="Arial"/>
                <w:color w:val="000000"/>
              </w:rPr>
              <w:t>$</w:t>
            </w:r>
            <w:r>
              <w:rPr>
                <w:rFonts w:ascii="Arial Narrow" w:hAnsi="Arial Narrow" w:cs="Arial"/>
                <w:color w:val="000000"/>
              </w:rPr>
              <w:t>12,553.03</w:t>
            </w:r>
          </w:p>
        </w:tc>
      </w:tr>
      <w:tr w:rsidR="00EF6A52" w:rsidRPr="00956CE6" w:rsidTr="00EF6A52">
        <w:trPr>
          <w:jc w:val="center"/>
        </w:trPr>
        <w:tc>
          <w:tcPr>
            <w:tcW w:w="3034" w:type="pct"/>
            <w:tcBorders>
              <w:top w:val="single" w:sz="4" w:space="0" w:color="auto"/>
              <w:left w:val="single" w:sz="4" w:space="0" w:color="auto"/>
              <w:bottom w:val="single" w:sz="4" w:space="0" w:color="auto"/>
              <w:right w:val="single" w:sz="4" w:space="0" w:color="auto"/>
            </w:tcBorders>
            <w:vAlign w:val="center"/>
          </w:tcPr>
          <w:p w:rsidR="00EF6A52" w:rsidRPr="00956CE6" w:rsidRDefault="00EF6A52" w:rsidP="00EF6A52">
            <w:pPr>
              <w:ind w:right="-43"/>
              <w:rPr>
                <w:rFonts w:ascii="Arial Narrow" w:hAnsi="Arial Narrow" w:cs="Arial"/>
              </w:rPr>
            </w:pPr>
            <w:r w:rsidRPr="00956CE6">
              <w:rPr>
                <w:rFonts w:ascii="Arial Narrow" w:hAnsi="Arial Narrow" w:cs="Arial"/>
                <w:b/>
              </w:rPr>
              <w:t>CAJERO 83</w:t>
            </w:r>
            <w:r w:rsidRPr="00956CE6">
              <w:rPr>
                <w:rFonts w:ascii="Arial Narrow" w:hAnsi="Arial Narrow" w:cs="Arial"/>
              </w:rPr>
              <w:t>Calimax Soler</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bottom"/>
          </w:tcPr>
          <w:p w:rsidR="00EF6A52" w:rsidRPr="00956CE6" w:rsidRDefault="00EF6A52" w:rsidP="00EF6A52">
            <w:pPr>
              <w:jc w:val="right"/>
              <w:rPr>
                <w:rFonts w:ascii="Arial Narrow" w:hAnsi="Arial Narrow" w:cs="Arial"/>
                <w:color w:val="000000"/>
              </w:rPr>
            </w:pPr>
            <w:r w:rsidRPr="00956CE6">
              <w:rPr>
                <w:rFonts w:ascii="Arial Narrow" w:hAnsi="Arial Narrow" w:cs="Arial"/>
                <w:color w:val="000000"/>
              </w:rPr>
              <w:t>$</w:t>
            </w:r>
            <w:r>
              <w:rPr>
                <w:rFonts w:ascii="Arial Narrow" w:hAnsi="Arial Narrow" w:cs="Arial"/>
                <w:color w:val="000000"/>
              </w:rPr>
              <w:t>13,011.90</w:t>
            </w:r>
          </w:p>
        </w:tc>
      </w:tr>
      <w:tr w:rsidR="00EF6A52" w:rsidRPr="00956CE6" w:rsidTr="00EF6A52">
        <w:trPr>
          <w:jc w:val="center"/>
        </w:trPr>
        <w:tc>
          <w:tcPr>
            <w:tcW w:w="3034" w:type="pct"/>
            <w:tcBorders>
              <w:top w:val="single" w:sz="4" w:space="0" w:color="auto"/>
              <w:left w:val="single" w:sz="4" w:space="0" w:color="auto"/>
              <w:bottom w:val="single" w:sz="4" w:space="0" w:color="auto"/>
              <w:right w:val="single" w:sz="4" w:space="0" w:color="auto"/>
            </w:tcBorders>
            <w:vAlign w:val="center"/>
          </w:tcPr>
          <w:p w:rsidR="00EF6A52" w:rsidRPr="00956CE6" w:rsidRDefault="00EF6A52" w:rsidP="00EF6A52">
            <w:pPr>
              <w:ind w:right="-43"/>
              <w:rPr>
                <w:rFonts w:ascii="Arial Narrow" w:hAnsi="Arial Narrow" w:cs="Arial"/>
              </w:rPr>
            </w:pPr>
            <w:r w:rsidRPr="00956CE6">
              <w:rPr>
                <w:rFonts w:ascii="Arial Narrow" w:hAnsi="Arial Narrow" w:cs="Arial"/>
                <w:b/>
              </w:rPr>
              <w:t>CAJERO 85</w:t>
            </w:r>
            <w:r w:rsidRPr="00956CE6">
              <w:rPr>
                <w:rFonts w:ascii="Arial Narrow" w:hAnsi="Arial Narrow" w:cs="Arial"/>
              </w:rPr>
              <w:t>Revolución</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bottom"/>
          </w:tcPr>
          <w:p w:rsidR="00EF6A52" w:rsidRPr="00956CE6" w:rsidRDefault="00EF6A52" w:rsidP="00EF6A52">
            <w:pPr>
              <w:jc w:val="right"/>
              <w:rPr>
                <w:rFonts w:ascii="Arial Narrow" w:hAnsi="Arial Narrow" w:cs="Arial"/>
                <w:color w:val="000000"/>
              </w:rPr>
            </w:pPr>
            <w:r w:rsidRPr="00956CE6">
              <w:rPr>
                <w:rFonts w:ascii="Arial Narrow" w:hAnsi="Arial Narrow" w:cs="Arial"/>
                <w:color w:val="000000"/>
              </w:rPr>
              <w:t>$</w:t>
            </w:r>
            <w:r>
              <w:rPr>
                <w:rFonts w:ascii="Arial Narrow" w:hAnsi="Arial Narrow" w:cs="Arial"/>
                <w:color w:val="000000"/>
              </w:rPr>
              <w:t>43,519.98</w:t>
            </w:r>
          </w:p>
        </w:tc>
      </w:tr>
      <w:tr w:rsidR="00EF6A52" w:rsidRPr="00956CE6" w:rsidTr="00EF6A52">
        <w:trPr>
          <w:jc w:val="center"/>
        </w:trPr>
        <w:tc>
          <w:tcPr>
            <w:tcW w:w="3034" w:type="pct"/>
            <w:tcBorders>
              <w:top w:val="single" w:sz="4" w:space="0" w:color="auto"/>
              <w:left w:val="single" w:sz="4" w:space="0" w:color="auto"/>
              <w:bottom w:val="single" w:sz="4" w:space="0" w:color="auto"/>
              <w:right w:val="single" w:sz="4" w:space="0" w:color="auto"/>
            </w:tcBorders>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CAJERO 89</w:t>
            </w:r>
            <w:r w:rsidRPr="00956CE6">
              <w:rPr>
                <w:rFonts w:ascii="Arial Narrow" w:hAnsi="Arial Narrow" w:cs="Arial"/>
              </w:rPr>
              <w:t>Calimax Zona Rio</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bottom"/>
          </w:tcPr>
          <w:p w:rsidR="00EF6A52" w:rsidRPr="00956CE6" w:rsidRDefault="00EF6A52" w:rsidP="00EF6A52">
            <w:pPr>
              <w:jc w:val="right"/>
              <w:rPr>
                <w:rFonts w:ascii="Arial Narrow" w:hAnsi="Arial Narrow" w:cs="Arial"/>
                <w:color w:val="000000"/>
              </w:rPr>
            </w:pPr>
            <w:r w:rsidRPr="00956CE6">
              <w:rPr>
                <w:rFonts w:ascii="Arial Narrow" w:hAnsi="Arial Narrow" w:cs="Arial"/>
                <w:color w:val="000000"/>
              </w:rPr>
              <w:t>$</w:t>
            </w:r>
            <w:r>
              <w:rPr>
                <w:rFonts w:ascii="Arial Narrow" w:hAnsi="Arial Narrow" w:cs="Arial"/>
                <w:color w:val="000000"/>
              </w:rPr>
              <w:t>21,341.13</w:t>
            </w:r>
          </w:p>
        </w:tc>
      </w:tr>
      <w:tr w:rsidR="00EF6A52" w:rsidRPr="00956CE6" w:rsidTr="00EF6A52">
        <w:trPr>
          <w:jc w:val="center"/>
        </w:trPr>
        <w:tc>
          <w:tcPr>
            <w:tcW w:w="3034" w:type="pct"/>
            <w:tcBorders>
              <w:top w:val="single" w:sz="4" w:space="0" w:color="auto"/>
              <w:left w:val="single" w:sz="4" w:space="0" w:color="auto"/>
              <w:bottom w:val="single" w:sz="4" w:space="0" w:color="auto"/>
              <w:right w:val="single" w:sz="4" w:space="0" w:color="auto"/>
            </w:tcBorders>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CAJERO 186</w:t>
            </w:r>
            <w:r w:rsidRPr="00956CE6">
              <w:rPr>
                <w:rFonts w:ascii="Arial Narrow" w:hAnsi="Arial Narrow" w:cs="Arial"/>
              </w:rPr>
              <w:t>Pavilión Zona Río</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bottom"/>
          </w:tcPr>
          <w:p w:rsidR="00EF6A52" w:rsidRPr="00956CE6" w:rsidRDefault="00EF6A52" w:rsidP="00EF6A52">
            <w:pPr>
              <w:jc w:val="right"/>
              <w:rPr>
                <w:rFonts w:ascii="Arial Narrow" w:hAnsi="Arial Narrow" w:cs="Arial"/>
                <w:color w:val="000000"/>
              </w:rPr>
            </w:pPr>
            <w:r w:rsidRPr="00956CE6">
              <w:rPr>
                <w:rFonts w:ascii="Arial Narrow" w:hAnsi="Arial Narrow" w:cs="Arial"/>
                <w:color w:val="000000"/>
              </w:rPr>
              <w:t>$</w:t>
            </w:r>
            <w:r>
              <w:rPr>
                <w:rFonts w:ascii="Arial Narrow" w:hAnsi="Arial Narrow" w:cs="Arial"/>
                <w:color w:val="000000"/>
              </w:rPr>
              <w:t>17,474.83</w:t>
            </w:r>
          </w:p>
        </w:tc>
      </w:tr>
      <w:tr w:rsidR="00EF6A52" w:rsidRPr="00956CE6" w:rsidTr="00EF6A52">
        <w:trPr>
          <w:jc w:val="center"/>
        </w:trPr>
        <w:tc>
          <w:tcPr>
            <w:tcW w:w="3034" w:type="pct"/>
            <w:vAlign w:val="center"/>
          </w:tcPr>
          <w:p w:rsidR="00EF6A52" w:rsidRPr="00956CE6" w:rsidRDefault="00EF6A52" w:rsidP="00EF6A52">
            <w:pPr>
              <w:ind w:right="-43"/>
              <w:rPr>
                <w:rFonts w:ascii="Arial Narrow" w:hAnsi="Arial Narrow" w:cs="Arial"/>
              </w:rPr>
            </w:pPr>
            <w:r w:rsidRPr="00956CE6">
              <w:rPr>
                <w:rFonts w:ascii="Arial Narrow" w:hAnsi="Arial Narrow" w:cs="Arial"/>
                <w:b/>
              </w:rPr>
              <w:t>CAJERO 194</w:t>
            </w:r>
            <w:r w:rsidRPr="00956CE6">
              <w:rPr>
                <w:rFonts w:ascii="Arial Narrow" w:hAnsi="Arial Narrow" w:cs="Arial"/>
              </w:rPr>
              <w:t>Palacio Municipal de Tijuana</w:t>
            </w:r>
          </w:p>
        </w:tc>
        <w:tc>
          <w:tcPr>
            <w:tcW w:w="1966" w:type="pct"/>
            <w:shd w:val="clear" w:color="auto" w:fill="auto"/>
            <w:vAlign w:val="center"/>
          </w:tcPr>
          <w:p w:rsidR="00EF6A52" w:rsidRPr="00956CE6" w:rsidRDefault="00EF6A52" w:rsidP="00EF6A52">
            <w:pPr>
              <w:jc w:val="right"/>
              <w:rPr>
                <w:rFonts w:ascii="Arial Narrow" w:hAnsi="Arial Narrow" w:cs="Arial"/>
              </w:rPr>
            </w:pPr>
            <w:r w:rsidRPr="00956CE6">
              <w:rPr>
                <w:rFonts w:ascii="Arial Narrow" w:hAnsi="Arial Narrow" w:cs="Arial"/>
              </w:rPr>
              <w:t>$</w:t>
            </w:r>
            <w:r>
              <w:rPr>
                <w:rFonts w:ascii="Arial Narrow" w:hAnsi="Arial Narrow" w:cs="Arial"/>
              </w:rPr>
              <w:t>8,173.13</w:t>
            </w:r>
          </w:p>
        </w:tc>
      </w:tr>
      <w:tr w:rsidR="00EF6A52" w:rsidRPr="00956CE6" w:rsidTr="00EF6A52">
        <w:trPr>
          <w:trHeight w:val="359"/>
          <w:jc w:val="center"/>
        </w:trPr>
        <w:tc>
          <w:tcPr>
            <w:tcW w:w="3034" w:type="pct"/>
            <w:shd w:val="clear" w:color="auto" w:fill="7030A0"/>
          </w:tcPr>
          <w:p w:rsidR="00EF6A52" w:rsidRPr="00956CE6" w:rsidRDefault="00EF6A52" w:rsidP="00EF6A52">
            <w:pPr>
              <w:ind w:right="-43"/>
              <w:jc w:val="center"/>
              <w:rPr>
                <w:rFonts w:ascii="Arial Narrow" w:hAnsi="Arial Narrow" w:cs="Arial"/>
                <w:b/>
                <w:color w:val="FFFFFF"/>
              </w:rPr>
            </w:pPr>
            <w:r w:rsidRPr="00956CE6">
              <w:rPr>
                <w:rFonts w:ascii="Arial Narrow" w:hAnsi="Arial Narrow" w:cs="Arial"/>
                <w:b/>
                <w:color w:val="FFFFFF"/>
              </w:rPr>
              <w:t>PARTIDA 3</w:t>
            </w:r>
          </w:p>
          <w:p w:rsidR="00EF6A52" w:rsidRPr="00956CE6" w:rsidRDefault="00EF6A52" w:rsidP="00EF6A52">
            <w:pPr>
              <w:ind w:right="-43"/>
              <w:jc w:val="center"/>
              <w:rPr>
                <w:rFonts w:ascii="Arial Narrow" w:hAnsi="Arial Narrow" w:cs="Arial"/>
                <w:b/>
                <w:color w:val="FFFFFF"/>
              </w:rPr>
            </w:pPr>
            <w:r w:rsidRPr="00956CE6">
              <w:rPr>
                <w:rFonts w:ascii="Arial Narrow" w:hAnsi="Arial Narrow" w:cs="Arial"/>
                <w:b/>
                <w:color w:val="FFFFFF"/>
              </w:rPr>
              <w:t>ZONA ESTE</w:t>
            </w:r>
          </w:p>
        </w:tc>
        <w:tc>
          <w:tcPr>
            <w:tcW w:w="1966" w:type="pct"/>
            <w:shd w:val="clear" w:color="auto" w:fill="7030A0"/>
            <w:vAlign w:val="center"/>
          </w:tcPr>
          <w:p w:rsidR="00EF6A52" w:rsidRPr="00956CE6" w:rsidRDefault="00EF6A52" w:rsidP="00EF6A52">
            <w:pPr>
              <w:ind w:right="-43"/>
              <w:jc w:val="center"/>
              <w:rPr>
                <w:rFonts w:ascii="Arial Narrow" w:hAnsi="Arial Narrow" w:cs="Arial"/>
                <w:b/>
                <w:color w:val="FFFFFF"/>
              </w:rPr>
            </w:pPr>
            <w:r w:rsidRPr="00956CE6">
              <w:rPr>
                <w:rFonts w:ascii="Arial Narrow" w:hAnsi="Arial Narrow" w:cs="Arial"/>
                <w:b/>
                <w:color w:val="F2F2F2" w:themeColor="background1" w:themeShade="F2"/>
              </w:rPr>
              <w:t>PROMEDIO TRASLADO (DIARIO)</w:t>
            </w:r>
          </w:p>
        </w:tc>
      </w:tr>
      <w:tr w:rsidR="00EF6A52" w:rsidRPr="00956CE6" w:rsidTr="00EF6A52">
        <w:trPr>
          <w:jc w:val="center"/>
        </w:trPr>
        <w:tc>
          <w:tcPr>
            <w:tcW w:w="3034" w:type="pct"/>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 xml:space="preserve">RECAUDADORA </w:t>
            </w:r>
            <w:r w:rsidRPr="00956CE6">
              <w:rPr>
                <w:rFonts w:ascii="Arial Narrow" w:hAnsi="Arial Narrow" w:cs="Arial"/>
              </w:rPr>
              <w:t>Matamoros</w:t>
            </w:r>
          </w:p>
        </w:tc>
        <w:tc>
          <w:tcPr>
            <w:tcW w:w="1966" w:type="pct"/>
            <w:shd w:val="clear" w:color="auto" w:fill="auto"/>
            <w:vAlign w:val="bottom"/>
          </w:tcPr>
          <w:p w:rsidR="00EF6A52" w:rsidRPr="00956CE6" w:rsidRDefault="00EF6A52" w:rsidP="00EF6A52">
            <w:pPr>
              <w:jc w:val="right"/>
              <w:rPr>
                <w:rFonts w:ascii="Arial Narrow" w:hAnsi="Arial Narrow" w:cs="Arial"/>
                <w:color w:val="000000"/>
              </w:rPr>
            </w:pPr>
            <w:r w:rsidRPr="00956CE6">
              <w:rPr>
                <w:rFonts w:ascii="Arial Narrow" w:hAnsi="Arial Narrow" w:cs="Arial"/>
                <w:color w:val="000000"/>
              </w:rPr>
              <w:t>$950,000.00</w:t>
            </w:r>
          </w:p>
        </w:tc>
      </w:tr>
      <w:tr w:rsidR="00EF6A52" w:rsidRPr="00956CE6" w:rsidTr="00EF6A52">
        <w:trPr>
          <w:jc w:val="center"/>
        </w:trPr>
        <w:tc>
          <w:tcPr>
            <w:tcW w:w="3034" w:type="pct"/>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 xml:space="preserve">RECAUDADORA </w:t>
            </w:r>
            <w:r w:rsidRPr="00956CE6">
              <w:rPr>
                <w:rFonts w:ascii="Arial Narrow" w:hAnsi="Arial Narrow" w:cs="Arial"/>
              </w:rPr>
              <w:t>Villa Fontana</w:t>
            </w:r>
          </w:p>
        </w:tc>
        <w:tc>
          <w:tcPr>
            <w:tcW w:w="1966" w:type="pct"/>
            <w:shd w:val="clear" w:color="auto" w:fill="auto"/>
            <w:vAlign w:val="bottom"/>
          </w:tcPr>
          <w:p w:rsidR="00EF6A52" w:rsidRPr="00956CE6" w:rsidRDefault="00EF6A52" w:rsidP="00EF6A52">
            <w:pPr>
              <w:jc w:val="right"/>
              <w:rPr>
                <w:rFonts w:ascii="Arial Narrow" w:hAnsi="Arial Narrow" w:cs="Arial"/>
                <w:color w:val="000000"/>
              </w:rPr>
            </w:pPr>
            <w:r w:rsidRPr="00956CE6">
              <w:rPr>
                <w:rFonts w:ascii="Arial Narrow" w:hAnsi="Arial Narrow" w:cs="Arial"/>
                <w:color w:val="000000"/>
              </w:rPr>
              <w:t>$150,000.00</w:t>
            </w:r>
          </w:p>
        </w:tc>
      </w:tr>
      <w:tr w:rsidR="00EF6A52" w:rsidRPr="00956CE6" w:rsidTr="00EF6A52">
        <w:trPr>
          <w:jc w:val="center"/>
        </w:trPr>
        <w:tc>
          <w:tcPr>
            <w:tcW w:w="3034" w:type="pct"/>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 xml:space="preserve">RECAUDADORA </w:t>
            </w:r>
            <w:r w:rsidRPr="00956CE6">
              <w:rPr>
                <w:rFonts w:ascii="Arial Narrow" w:hAnsi="Arial Narrow" w:cs="Arial"/>
              </w:rPr>
              <w:t>El Florido</w:t>
            </w:r>
          </w:p>
        </w:tc>
        <w:tc>
          <w:tcPr>
            <w:tcW w:w="1966" w:type="pct"/>
            <w:shd w:val="clear" w:color="auto" w:fill="auto"/>
            <w:vAlign w:val="bottom"/>
          </w:tcPr>
          <w:p w:rsidR="00EF6A52" w:rsidRPr="00956CE6" w:rsidRDefault="00EF6A52" w:rsidP="00EF6A52">
            <w:pPr>
              <w:jc w:val="right"/>
              <w:rPr>
                <w:rFonts w:ascii="Arial Narrow" w:hAnsi="Arial Narrow" w:cs="Arial"/>
                <w:color w:val="000000"/>
              </w:rPr>
            </w:pPr>
            <w:r w:rsidRPr="00956CE6">
              <w:rPr>
                <w:rFonts w:ascii="Arial Narrow" w:hAnsi="Arial Narrow" w:cs="Arial"/>
                <w:color w:val="000000"/>
              </w:rPr>
              <w:t>$150,000.00</w:t>
            </w:r>
          </w:p>
        </w:tc>
      </w:tr>
      <w:tr w:rsidR="00EF6A52" w:rsidRPr="00956CE6" w:rsidTr="00EF6A52">
        <w:trPr>
          <w:jc w:val="center"/>
        </w:trPr>
        <w:tc>
          <w:tcPr>
            <w:tcW w:w="3034" w:type="pct"/>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 xml:space="preserve">RECAUDADORA </w:t>
            </w:r>
            <w:r w:rsidRPr="00956CE6">
              <w:rPr>
                <w:rFonts w:ascii="Arial Narrow" w:hAnsi="Arial Narrow" w:cs="Arial"/>
              </w:rPr>
              <w:t>Otay Delegación</w:t>
            </w:r>
          </w:p>
        </w:tc>
        <w:tc>
          <w:tcPr>
            <w:tcW w:w="1966" w:type="pct"/>
            <w:shd w:val="clear" w:color="auto" w:fill="auto"/>
            <w:vAlign w:val="bottom"/>
          </w:tcPr>
          <w:p w:rsidR="00EF6A52" w:rsidRPr="00956CE6" w:rsidRDefault="00EF6A52" w:rsidP="00EF6A52">
            <w:pPr>
              <w:jc w:val="right"/>
              <w:rPr>
                <w:rFonts w:ascii="Arial Narrow" w:hAnsi="Arial Narrow" w:cs="Arial"/>
                <w:color w:val="000000"/>
              </w:rPr>
            </w:pPr>
            <w:r w:rsidRPr="00956CE6">
              <w:rPr>
                <w:rFonts w:ascii="Arial Narrow" w:hAnsi="Arial Narrow" w:cs="Arial"/>
                <w:color w:val="000000"/>
              </w:rPr>
              <w:t>$200,000.00</w:t>
            </w:r>
          </w:p>
        </w:tc>
      </w:tr>
      <w:tr w:rsidR="00EF6A52" w:rsidRPr="00956CE6" w:rsidTr="00EF6A52">
        <w:trPr>
          <w:jc w:val="center"/>
        </w:trPr>
        <w:tc>
          <w:tcPr>
            <w:tcW w:w="3034" w:type="pct"/>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 xml:space="preserve">RECAUDADORA </w:t>
            </w:r>
            <w:r w:rsidRPr="00956CE6">
              <w:rPr>
                <w:rFonts w:ascii="Arial Narrow" w:hAnsi="Arial Narrow" w:cs="Arial"/>
              </w:rPr>
              <w:t>Plaza San Miguel</w:t>
            </w:r>
          </w:p>
        </w:tc>
        <w:tc>
          <w:tcPr>
            <w:tcW w:w="1966" w:type="pct"/>
            <w:shd w:val="clear" w:color="auto" w:fill="auto"/>
            <w:vAlign w:val="bottom"/>
          </w:tcPr>
          <w:p w:rsidR="00EF6A52" w:rsidRPr="00956CE6" w:rsidRDefault="00EF6A52" w:rsidP="00EF6A52">
            <w:pPr>
              <w:jc w:val="right"/>
              <w:rPr>
                <w:rFonts w:ascii="Arial Narrow" w:hAnsi="Arial Narrow" w:cs="Arial"/>
                <w:color w:val="000000"/>
              </w:rPr>
            </w:pPr>
            <w:r w:rsidRPr="00956CE6">
              <w:rPr>
                <w:rFonts w:ascii="Arial Narrow" w:hAnsi="Arial Narrow" w:cs="Arial"/>
                <w:color w:val="000000"/>
              </w:rPr>
              <w:t>$350,000.00</w:t>
            </w:r>
          </w:p>
        </w:tc>
      </w:tr>
      <w:tr w:rsidR="00EF6A52" w:rsidRPr="00956CE6" w:rsidTr="00EF6A52">
        <w:trPr>
          <w:jc w:val="center"/>
        </w:trPr>
        <w:tc>
          <w:tcPr>
            <w:tcW w:w="3034" w:type="pct"/>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 xml:space="preserve">RECAUDADORA </w:t>
            </w:r>
            <w:r w:rsidRPr="00956CE6">
              <w:rPr>
                <w:rFonts w:ascii="Arial Narrow" w:hAnsi="Arial Narrow" w:cs="Arial"/>
              </w:rPr>
              <w:t>Otay Centenario</w:t>
            </w:r>
          </w:p>
        </w:tc>
        <w:tc>
          <w:tcPr>
            <w:tcW w:w="1966" w:type="pct"/>
            <w:shd w:val="clear" w:color="auto" w:fill="auto"/>
            <w:vAlign w:val="bottom"/>
          </w:tcPr>
          <w:p w:rsidR="00EF6A52" w:rsidRPr="00956CE6" w:rsidRDefault="00EF6A52" w:rsidP="00EF6A52">
            <w:pPr>
              <w:jc w:val="right"/>
              <w:rPr>
                <w:rFonts w:ascii="Arial Narrow" w:hAnsi="Arial Narrow" w:cs="Arial"/>
                <w:color w:val="000000"/>
              </w:rPr>
            </w:pPr>
            <w:r w:rsidRPr="00956CE6">
              <w:rPr>
                <w:rFonts w:ascii="Arial Narrow" w:hAnsi="Arial Narrow" w:cs="Arial"/>
                <w:color w:val="000000"/>
              </w:rPr>
              <w:t>$350,000.00</w:t>
            </w:r>
          </w:p>
        </w:tc>
      </w:tr>
      <w:tr w:rsidR="00EF6A52" w:rsidRPr="00956CE6" w:rsidTr="00EF6A52">
        <w:trPr>
          <w:jc w:val="center"/>
        </w:trPr>
        <w:tc>
          <w:tcPr>
            <w:tcW w:w="3034" w:type="pct"/>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 xml:space="preserve">RECAUDADORA Móvil “I” </w:t>
            </w:r>
            <w:r w:rsidRPr="00956CE6">
              <w:rPr>
                <w:rFonts w:ascii="Arial Narrow" w:hAnsi="Arial Narrow" w:cs="Arial"/>
              </w:rPr>
              <w:t>Urbi Villa del Campo</w:t>
            </w:r>
          </w:p>
        </w:tc>
        <w:tc>
          <w:tcPr>
            <w:tcW w:w="1966" w:type="pct"/>
            <w:shd w:val="clear" w:color="auto" w:fill="auto"/>
            <w:vAlign w:val="bottom"/>
          </w:tcPr>
          <w:p w:rsidR="00EF6A52" w:rsidRPr="00956CE6" w:rsidRDefault="00EF6A52" w:rsidP="00EF6A52">
            <w:pPr>
              <w:jc w:val="right"/>
              <w:rPr>
                <w:rFonts w:ascii="Arial Narrow" w:hAnsi="Arial Narrow" w:cs="Arial"/>
                <w:color w:val="000000"/>
              </w:rPr>
            </w:pPr>
            <w:r w:rsidRPr="00956CE6">
              <w:rPr>
                <w:rFonts w:ascii="Arial Narrow" w:hAnsi="Arial Narrow" w:cs="Arial"/>
                <w:color w:val="000000"/>
              </w:rPr>
              <w:t>$80,000.00</w:t>
            </w:r>
          </w:p>
        </w:tc>
      </w:tr>
      <w:tr w:rsidR="00EF6A52" w:rsidRPr="00956CE6" w:rsidTr="00EF6A52">
        <w:trPr>
          <w:trHeight w:val="152"/>
          <w:jc w:val="center"/>
        </w:trPr>
        <w:tc>
          <w:tcPr>
            <w:tcW w:w="3034" w:type="pct"/>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 xml:space="preserve">RECAUDADORA </w:t>
            </w:r>
            <w:r w:rsidRPr="00956CE6">
              <w:rPr>
                <w:rFonts w:ascii="Arial Narrow" w:hAnsi="Arial Narrow" w:cs="Arial"/>
              </w:rPr>
              <w:t>Cerro de las Abejas</w:t>
            </w:r>
          </w:p>
        </w:tc>
        <w:tc>
          <w:tcPr>
            <w:tcW w:w="1966" w:type="pct"/>
            <w:shd w:val="clear" w:color="auto" w:fill="auto"/>
            <w:vAlign w:val="center"/>
          </w:tcPr>
          <w:p w:rsidR="00EF6A52" w:rsidRPr="00956CE6" w:rsidRDefault="00EF6A52" w:rsidP="00EF6A52">
            <w:pPr>
              <w:jc w:val="right"/>
              <w:rPr>
                <w:rFonts w:ascii="Arial Narrow" w:hAnsi="Arial Narrow" w:cs="Arial"/>
              </w:rPr>
            </w:pPr>
            <w:r w:rsidRPr="00956CE6">
              <w:rPr>
                <w:rFonts w:ascii="Arial Narrow" w:hAnsi="Arial Narrow" w:cs="Arial"/>
              </w:rPr>
              <w:t>$350,000.00</w:t>
            </w:r>
          </w:p>
        </w:tc>
      </w:tr>
      <w:tr w:rsidR="00EF6A52" w:rsidRPr="00956CE6" w:rsidTr="00EF6A52">
        <w:trPr>
          <w:trHeight w:val="152"/>
          <w:jc w:val="center"/>
        </w:trPr>
        <w:tc>
          <w:tcPr>
            <w:tcW w:w="3034" w:type="pct"/>
            <w:tcBorders>
              <w:top w:val="single" w:sz="4" w:space="0" w:color="auto"/>
              <w:left w:val="single" w:sz="4" w:space="0" w:color="auto"/>
              <w:bottom w:val="single" w:sz="4" w:space="0" w:color="auto"/>
              <w:right w:val="single" w:sz="4" w:space="0" w:color="auto"/>
            </w:tcBorders>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 xml:space="preserve">RECAUDADORA Móvil “U” </w:t>
            </w:r>
            <w:r w:rsidRPr="00956CE6">
              <w:rPr>
                <w:rFonts w:ascii="Arial Narrow" w:hAnsi="Arial Narrow" w:cs="Arial"/>
              </w:rPr>
              <w:t>Sub Metrópoli El Florido</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956CE6" w:rsidRDefault="00EF6A52" w:rsidP="00EF6A52">
            <w:pPr>
              <w:jc w:val="right"/>
              <w:rPr>
                <w:rFonts w:ascii="Arial Narrow" w:hAnsi="Arial Narrow" w:cs="Arial"/>
              </w:rPr>
            </w:pPr>
            <w:r w:rsidRPr="00956CE6">
              <w:rPr>
                <w:rFonts w:ascii="Arial Narrow" w:hAnsi="Arial Narrow" w:cs="Arial"/>
              </w:rPr>
              <w:t>$20,000.00</w:t>
            </w:r>
          </w:p>
        </w:tc>
      </w:tr>
      <w:tr w:rsidR="00EF6A52" w:rsidRPr="00956CE6" w:rsidTr="00EF6A52">
        <w:trPr>
          <w:trHeight w:val="152"/>
          <w:jc w:val="center"/>
        </w:trPr>
        <w:tc>
          <w:tcPr>
            <w:tcW w:w="3034" w:type="pct"/>
            <w:tcBorders>
              <w:top w:val="single" w:sz="4" w:space="0" w:color="auto"/>
              <w:left w:val="single" w:sz="4" w:space="0" w:color="auto"/>
              <w:bottom w:val="single" w:sz="4" w:space="0" w:color="auto"/>
              <w:right w:val="single" w:sz="4" w:space="0" w:color="auto"/>
            </w:tcBorders>
            <w:vAlign w:val="center"/>
          </w:tcPr>
          <w:p w:rsidR="00EF6A52" w:rsidRPr="00956CE6" w:rsidRDefault="00EF6A52" w:rsidP="00EF6A52">
            <w:pPr>
              <w:rPr>
                <w:rFonts w:ascii="Arial Narrow" w:hAnsi="Arial Narrow" w:cs="Arial"/>
                <w:b/>
              </w:rPr>
            </w:pPr>
            <w:r w:rsidRPr="00956CE6">
              <w:rPr>
                <w:rFonts w:ascii="Arial Narrow" w:hAnsi="Arial Narrow" w:cs="Arial"/>
                <w:b/>
              </w:rPr>
              <w:t>CAJERO 84</w:t>
            </w:r>
            <w:r w:rsidRPr="00956CE6">
              <w:rPr>
                <w:rFonts w:ascii="Arial Narrow" w:hAnsi="Arial Narrow" w:cs="Arial"/>
              </w:rPr>
              <w:t>Villa Fontana</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center"/>
          </w:tcPr>
          <w:p w:rsidR="00EF6A52" w:rsidRPr="00CA7A31" w:rsidRDefault="00EF6A52" w:rsidP="00EF6A52">
            <w:pPr>
              <w:jc w:val="right"/>
              <w:rPr>
                <w:rFonts w:ascii="Arial Narrow" w:hAnsi="Arial Narrow" w:cs="Arial"/>
              </w:rPr>
            </w:pPr>
            <w:r w:rsidRPr="00CA7A31">
              <w:rPr>
                <w:rFonts w:ascii="Arial Narrow" w:hAnsi="Arial Narrow" w:cs="Arial"/>
              </w:rPr>
              <w:t>$12,222.03</w:t>
            </w:r>
          </w:p>
        </w:tc>
      </w:tr>
      <w:tr w:rsidR="00EF6A52" w:rsidRPr="00956CE6" w:rsidTr="00EF6A52">
        <w:trPr>
          <w:jc w:val="center"/>
        </w:trPr>
        <w:tc>
          <w:tcPr>
            <w:tcW w:w="3034" w:type="pct"/>
            <w:vAlign w:val="center"/>
          </w:tcPr>
          <w:p w:rsidR="00EF6A52" w:rsidRPr="00956CE6" w:rsidRDefault="00EF6A52" w:rsidP="00EF6A52">
            <w:pPr>
              <w:rPr>
                <w:rFonts w:ascii="Arial Narrow" w:hAnsi="Arial Narrow" w:cs="Arial"/>
                <w:b/>
              </w:rPr>
            </w:pPr>
            <w:r w:rsidRPr="00956CE6">
              <w:rPr>
                <w:rFonts w:ascii="Arial Narrow" w:hAnsi="Arial Narrow" w:cs="Arial"/>
                <w:b/>
              </w:rPr>
              <w:t>CAJERO 86</w:t>
            </w:r>
            <w:r w:rsidRPr="00956CE6">
              <w:rPr>
                <w:rFonts w:ascii="Arial Narrow" w:hAnsi="Arial Narrow" w:cs="Arial"/>
              </w:rPr>
              <w:t>Matamoros</w:t>
            </w:r>
          </w:p>
        </w:tc>
        <w:tc>
          <w:tcPr>
            <w:tcW w:w="1966" w:type="pct"/>
            <w:shd w:val="clear" w:color="auto" w:fill="auto"/>
            <w:vAlign w:val="center"/>
          </w:tcPr>
          <w:p w:rsidR="00EF6A52" w:rsidRPr="00CA7A31" w:rsidRDefault="00EF6A52" w:rsidP="00EF6A52">
            <w:pPr>
              <w:jc w:val="right"/>
              <w:rPr>
                <w:rFonts w:ascii="Arial Narrow" w:hAnsi="Arial Narrow" w:cs="Arial"/>
              </w:rPr>
            </w:pPr>
            <w:r w:rsidRPr="00CA7A31">
              <w:rPr>
                <w:rFonts w:ascii="Arial Narrow" w:hAnsi="Arial Narrow" w:cs="Arial"/>
              </w:rPr>
              <w:t>$48,660.93</w:t>
            </w:r>
          </w:p>
        </w:tc>
      </w:tr>
      <w:tr w:rsidR="00EF6A52" w:rsidRPr="00956CE6" w:rsidTr="00EF6A52">
        <w:trPr>
          <w:jc w:val="center"/>
        </w:trPr>
        <w:tc>
          <w:tcPr>
            <w:tcW w:w="3034" w:type="pct"/>
            <w:vAlign w:val="center"/>
          </w:tcPr>
          <w:p w:rsidR="00EF6A52" w:rsidRPr="00956CE6" w:rsidRDefault="00EF6A52" w:rsidP="00EF6A52">
            <w:pPr>
              <w:rPr>
                <w:rFonts w:ascii="Arial Narrow" w:hAnsi="Arial Narrow" w:cs="Arial"/>
                <w:b/>
              </w:rPr>
            </w:pPr>
            <w:r w:rsidRPr="00956CE6">
              <w:rPr>
                <w:rFonts w:ascii="Arial Narrow" w:hAnsi="Arial Narrow" w:cs="Arial"/>
                <w:b/>
              </w:rPr>
              <w:t>CAJERO 90</w:t>
            </w:r>
            <w:r w:rsidRPr="00956CE6">
              <w:rPr>
                <w:rFonts w:ascii="Arial Narrow" w:hAnsi="Arial Narrow" w:cs="Arial"/>
              </w:rPr>
              <w:t>Matamoros</w:t>
            </w:r>
          </w:p>
        </w:tc>
        <w:tc>
          <w:tcPr>
            <w:tcW w:w="1966" w:type="pct"/>
            <w:shd w:val="clear" w:color="auto" w:fill="auto"/>
            <w:vAlign w:val="center"/>
          </w:tcPr>
          <w:p w:rsidR="00EF6A52" w:rsidRPr="00CA7A31" w:rsidRDefault="00EF6A52" w:rsidP="00EF6A52">
            <w:pPr>
              <w:jc w:val="right"/>
              <w:rPr>
                <w:rFonts w:ascii="Arial Narrow" w:hAnsi="Arial Narrow" w:cs="Arial"/>
              </w:rPr>
            </w:pPr>
            <w:r w:rsidRPr="00CA7A31">
              <w:rPr>
                <w:rFonts w:ascii="Arial Narrow" w:hAnsi="Arial Narrow" w:cs="Arial"/>
              </w:rPr>
              <w:t>$35,203.06</w:t>
            </w:r>
          </w:p>
        </w:tc>
      </w:tr>
      <w:tr w:rsidR="00EF6A52" w:rsidRPr="00956CE6" w:rsidTr="00EF6A52">
        <w:trPr>
          <w:trHeight w:val="368"/>
          <w:jc w:val="center"/>
        </w:trPr>
        <w:tc>
          <w:tcPr>
            <w:tcW w:w="3034" w:type="pct"/>
            <w:shd w:val="clear" w:color="auto" w:fill="7030A0"/>
            <w:vAlign w:val="center"/>
          </w:tcPr>
          <w:p w:rsidR="00EF6A52" w:rsidRPr="00956CE6" w:rsidRDefault="00EF6A52" w:rsidP="00EF6A52">
            <w:pPr>
              <w:ind w:right="-43"/>
              <w:jc w:val="center"/>
              <w:rPr>
                <w:rFonts w:ascii="Arial Narrow" w:hAnsi="Arial Narrow" w:cs="Arial"/>
                <w:b/>
                <w:color w:val="FFFFFF"/>
              </w:rPr>
            </w:pPr>
            <w:r w:rsidRPr="00956CE6">
              <w:rPr>
                <w:rFonts w:ascii="Arial Narrow" w:hAnsi="Arial Narrow" w:cs="Arial"/>
                <w:b/>
                <w:color w:val="FFFFFF"/>
              </w:rPr>
              <w:t>PARTIDA 4</w:t>
            </w:r>
          </w:p>
          <w:p w:rsidR="00EF6A52" w:rsidRPr="00956CE6" w:rsidRDefault="00EF6A52" w:rsidP="00EF6A52">
            <w:pPr>
              <w:ind w:right="-43"/>
              <w:jc w:val="center"/>
              <w:rPr>
                <w:rFonts w:ascii="Arial Narrow" w:hAnsi="Arial Narrow" w:cs="Arial"/>
                <w:b/>
                <w:color w:val="FFFFFF"/>
              </w:rPr>
            </w:pPr>
            <w:r w:rsidRPr="00956CE6">
              <w:rPr>
                <w:rFonts w:ascii="Arial Narrow" w:hAnsi="Arial Narrow" w:cs="Arial"/>
                <w:b/>
                <w:color w:val="FFFFFF"/>
              </w:rPr>
              <w:t>ZONA SUR</w:t>
            </w:r>
          </w:p>
        </w:tc>
        <w:tc>
          <w:tcPr>
            <w:tcW w:w="1966" w:type="pct"/>
            <w:shd w:val="clear" w:color="auto" w:fill="7030A0"/>
            <w:vAlign w:val="center"/>
          </w:tcPr>
          <w:p w:rsidR="00EF6A52" w:rsidRPr="00956CE6" w:rsidRDefault="00EF6A52" w:rsidP="00EF6A52">
            <w:pPr>
              <w:ind w:right="-43"/>
              <w:jc w:val="center"/>
              <w:rPr>
                <w:rFonts w:ascii="Arial Narrow" w:hAnsi="Arial Narrow" w:cs="Arial"/>
                <w:b/>
                <w:color w:val="FFFFFF"/>
              </w:rPr>
            </w:pPr>
            <w:r w:rsidRPr="00956CE6">
              <w:rPr>
                <w:rFonts w:ascii="Arial Narrow" w:hAnsi="Arial Narrow" w:cs="Arial"/>
                <w:b/>
                <w:color w:val="F2F2F2" w:themeColor="background1" w:themeShade="F2"/>
              </w:rPr>
              <w:t>PROMEDIO TRASLADO (DIARIO)</w:t>
            </w:r>
          </w:p>
        </w:tc>
      </w:tr>
      <w:tr w:rsidR="00EF6A52" w:rsidRPr="00956CE6" w:rsidTr="00EF6A52">
        <w:trPr>
          <w:jc w:val="center"/>
        </w:trPr>
        <w:tc>
          <w:tcPr>
            <w:tcW w:w="3034" w:type="pct"/>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 xml:space="preserve">RECAUDADORA </w:t>
            </w:r>
            <w:r w:rsidRPr="00956CE6">
              <w:rPr>
                <w:rFonts w:ascii="Arial Narrow" w:hAnsi="Arial Narrow" w:cs="Arial"/>
              </w:rPr>
              <w:t>Rosarito 1 (Delegación)</w:t>
            </w:r>
          </w:p>
        </w:tc>
        <w:tc>
          <w:tcPr>
            <w:tcW w:w="1966" w:type="pct"/>
            <w:shd w:val="clear" w:color="auto" w:fill="auto"/>
            <w:vAlign w:val="bottom"/>
          </w:tcPr>
          <w:p w:rsidR="00EF6A52" w:rsidRPr="00956CE6" w:rsidRDefault="00EF6A52" w:rsidP="00EF6A52">
            <w:pPr>
              <w:jc w:val="right"/>
              <w:rPr>
                <w:rFonts w:ascii="Arial Narrow" w:hAnsi="Arial Narrow" w:cs="Arial"/>
                <w:color w:val="000000"/>
                <w:highlight w:val="yellow"/>
              </w:rPr>
            </w:pPr>
            <w:r w:rsidRPr="00956CE6">
              <w:rPr>
                <w:rFonts w:ascii="Arial Narrow" w:hAnsi="Arial Narrow" w:cs="Arial"/>
                <w:color w:val="000000"/>
              </w:rPr>
              <w:t>$186,000.00</w:t>
            </w:r>
          </w:p>
        </w:tc>
      </w:tr>
      <w:tr w:rsidR="00EF6A52" w:rsidRPr="00956CE6" w:rsidTr="00EF6A52">
        <w:trPr>
          <w:jc w:val="center"/>
        </w:trPr>
        <w:tc>
          <w:tcPr>
            <w:tcW w:w="3034" w:type="pct"/>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 xml:space="preserve">RECAUDADORA </w:t>
            </w:r>
            <w:r w:rsidRPr="00956CE6">
              <w:rPr>
                <w:rFonts w:ascii="Arial Narrow" w:hAnsi="Arial Narrow" w:cs="Arial"/>
              </w:rPr>
              <w:t>Rosarito 3 (Floresta del Mar)</w:t>
            </w:r>
          </w:p>
        </w:tc>
        <w:tc>
          <w:tcPr>
            <w:tcW w:w="1966" w:type="pct"/>
            <w:shd w:val="clear" w:color="auto" w:fill="auto"/>
            <w:vAlign w:val="bottom"/>
          </w:tcPr>
          <w:p w:rsidR="00EF6A52" w:rsidRPr="00956CE6" w:rsidRDefault="00EF6A52" w:rsidP="00EF6A52">
            <w:pPr>
              <w:jc w:val="right"/>
              <w:rPr>
                <w:rFonts w:ascii="Arial Narrow" w:hAnsi="Arial Narrow" w:cs="Arial"/>
                <w:color w:val="000000"/>
              </w:rPr>
            </w:pPr>
            <w:r w:rsidRPr="00956CE6">
              <w:rPr>
                <w:rFonts w:ascii="Arial Narrow" w:hAnsi="Arial Narrow" w:cs="Arial"/>
                <w:color w:val="000000"/>
              </w:rPr>
              <w:t>$300,000.00</w:t>
            </w:r>
          </w:p>
        </w:tc>
      </w:tr>
      <w:tr w:rsidR="00EF6A52" w:rsidRPr="00956CE6" w:rsidTr="00EF6A52">
        <w:trPr>
          <w:jc w:val="center"/>
        </w:trPr>
        <w:tc>
          <w:tcPr>
            <w:tcW w:w="3034" w:type="pct"/>
            <w:tcBorders>
              <w:top w:val="single" w:sz="4" w:space="0" w:color="auto"/>
              <w:left w:val="single" w:sz="4" w:space="0" w:color="auto"/>
              <w:bottom w:val="single" w:sz="4" w:space="0" w:color="auto"/>
              <w:right w:val="single" w:sz="4" w:space="0" w:color="auto"/>
            </w:tcBorders>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 xml:space="preserve">RECAUDADORA </w:t>
            </w:r>
            <w:r w:rsidRPr="00956CE6">
              <w:rPr>
                <w:rFonts w:ascii="Arial Narrow" w:hAnsi="Arial Narrow" w:cs="Arial"/>
              </w:rPr>
              <w:t>El Rubí</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bottom"/>
          </w:tcPr>
          <w:p w:rsidR="00EF6A52" w:rsidRPr="00956CE6" w:rsidRDefault="00EF6A52" w:rsidP="00EF6A52">
            <w:pPr>
              <w:jc w:val="right"/>
              <w:rPr>
                <w:rFonts w:ascii="Arial Narrow" w:hAnsi="Arial Narrow" w:cs="Arial"/>
                <w:color w:val="000000"/>
              </w:rPr>
            </w:pPr>
            <w:r w:rsidRPr="00956CE6">
              <w:rPr>
                <w:rFonts w:ascii="Arial Narrow" w:hAnsi="Arial Narrow" w:cs="Arial"/>
                <w:color w:val="000000"/>
              </w:rPr>
              <w:t>$150,000.00</w:t>
            </w:r>
          </w:p>
        </w:tc>
      </w:tr>
      <w:tr w:rsidR="00EF6A52" w:rsidRPr="00956CE6" w:rsidTr="00EF6A52">
        <w:trPr>
          <w:jc w:val="center"/>
        </w:trPr>
        <w:tc>
          <w:tcPr>
            <w:tcW w:w="3034" w:type="pct"/>
            <w:tcBorders>
              <w:top w:val="single" w:sz="4" w:space="0" w:color="auto"/>
              <w:left w:val="single" w:sz="4" w:space="0" w:color="auto"/>
              <w:bottom w:val="single" w:sz="4" w:space="0" w:color="auto"/>
              <w:right w:val="single" w:sz="4" w:space="0" w:color="auto"/>
            </w:tcBorders>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 xml:space="preserve">RECAUDADORA </w:t>
            </w:r>
            <w:r w:rsidRPr="00956CE6">
              <w:rPr>
                <w:rFonts w:ascii="Arial Narrow" w:hAnsi="Arial Narrow" w:cs="Arial"/>
              </w:rPr>
              <w:t>Santa Fe</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bottom"/>
          </w:tcPr>
          <w:p w:rsidR="00EF6A52" w:rsidRPr="00956CE6" w:rsidRDefault="00EF6A52" w:rsidP="00EF6A52">
            <w:pPr>
              <w:jc w:val="right"/>
              <w:rPr>
                <w:rFonts w:ascii="Arial Narrow" w:hAnsi="Arial Narrow" w:cs="Arial"/>
                <w:color w:val="000000"/>
              </w:rPr>
            </w:pPr>
            <w:r w:rsidRPr="00956CE6">
              <w:rPr>
                <w:rFonts w:ascii="Arial Narrow" w:hAnsi="Arial Narrow" w:cs="Arial"/>
                <w:color w:val="000000"/>
              </w:rPr>
              <w:t>$140,000.00</w:t>
            </w:r>
          </w:p>
        </w:tc>
      </w:tr>
      <w:tr w:rsidR="00EF6A52" w:rsidRPr="00956CE6" w:rsidTr="00EF6A52">
        <w:trPr>
          <w:jc w:val="center"/>
        </w:trPr>
        <w:tc>
          <w:tcPr>
            <w:tcW w:w="3034" w:type="pct"/>
            <w:tcBorders>
              <w:top w:val="single" w:sz="4" w:space="0" w:color="auto"/>
              <w:left w:val="single" w:sz="4" w:space="0" w:color="auto"/>
              <w:bottom w:val="single" w:sz="4" w:space="0" w:color="auto"/>
              <w:right w:val="single" w:sz="4" w:space="0" w:color="auto"/>
            </w:tcBorders>
            <w:vAlign w:val="center"/>
          </w:tcPr>
          <w:p w:rsidR="00EF6A52" w:rsidRPr="00956CE6" w:rsidRDefault="00EF6A52" w:rsidP="00EF6A52">
            <w:pPr>
              <w:rPr>
                <w:rFonts w:ascii="Arial Narrow" w:hAnsi="Arial Narrow" w:cs="Arial"/>
                <w:b/>
              </w:rPr>
            </w:pPr>
            <w:r w:rsidRPr="00956CE6">
              <w:rPr>
                <w:rFonts w:ascii="Arial Narrow" w:hAnsi="Arial Narrow" w:cs="Arial"/>
                <w:b/>
              </w:rPr>
              <w:t>CAJERO 81</w:t>
            </w:r>
            <w:r w:rsidRPr="00956CE6">
              <w:rPr>
                <w:rFonts w:ascii="Arial Narrow" w:hAnsi="Arial Narrow" w:cs="Arial"/>
              </w:rPr>
              <w:t>Calimax Loma Bonita</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bottom"/>
          </w:tcPr>
          <w:p w:rsidR="00EF6A52" w:rsidRPr="00CA7A31" w:rsidRDefault="00EF6A52" w:rsidP="00EF6A52">
            <w:pPr>
              <w:jc w:val="right"/>
              <w:rPr>
                <w:rFonts w:ascii="Arial Narrow" w:hAnsi="Arial Narrow" w:cs="Arial"/>
                <w:color w:val="000000"/>
              </w:rPr>
            </w:pPr>
            <w:r w:rsidRPr="00CA7A31">
              <w:rPr>
                <w:rFonts w:ascii="Arial Narrow" w:hAnsi="Arial Narrow" w:cs="Arial"/>
                <w:color w:val="000000"/>
              </w:rPr>
              <w:t>$15,134.00</w:t>
            </w:r>
          </w:p>
        </w:tc>
      </w:tr>
      <w:tr w:rsidR="00EF6A52" w:rsidRPr="00956CE6" w:rsidTr="00EF6A52">
        <w:trPr>
          <w:jc w:val="center"/>
        </w:trPr>
        <w:tc>
          <w:tcPr>
            <w:tcW w:w="3034" w:type="pct"/>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CAJERO 195</w:t>
            </w:r>
            <w:r>
              <w:rPr>
                <w:rFonts w:ascii="Arial Narrow" w:hAnsi="Arial Narrow" w:cs="Arial"/>
                <w:b/>
              </w:rPr>
              <w:t xml:space="preserve"> </w:t>
            </w:r>
            <w:r>
              <w:rPr>
                <w:rFonts w:ascii="Arial Narrow" w:hAnsi="Arial Narrow" w:cs="Arial"/>
              </w:rPr>
              <w:t>Rosarito Floresta</w:t>
            </w:r>
          </w:p>
        </w:tc>
        <w:tc>
          <w:tcPr>
            <w:tcW w:w="1966" w:type="pct"/>
            <w:shd w:val="clear" w:color="auto" w:fill="auto"/>
            <w:vAlign w:val="bottom"/>
          </w:tcPr>
          <w:p w:rsidR="00EF6A52" w:rsidRPr="00CA7A31" w:rsidRDefault="00EF6A52" w:rsidP="00EF6A52">
            <w:pPr>
              <w:jc w:val="right"/>
              <w:rPr>
                <w:rFonts w:ascii="Arial Narrow" w:hAnsi="Arial Narrow" w:cs="Arial"/>
                <w:color w:val="000000"/>
              </w:rPr>
            </w:pPr>
            <w:r w:rsidRPr="00CA7A31">
              <w:rPr>
                <w:rFonts w:ascii="Arial Narrow" w:hAnsi="Arial Narrow" w:cs="Arial"/>
                <w:color w:val="000000"/>
              </w:rPr>
              <w:t>$48,803.43</w:t>
            </w:r>
          </w:p>
        </w:tc>
      </w:tr>
      <w:tr w:rsidR="00EF6A52" w:rsidRPr="00956CE6" w:rsidTr="00EF6A52">
        <w:trPr>
          <w:jc w:val="center"/>
        </w:trPr>
        <w:tc>
          <w:tcPr>
            <w:tcW w:w="3034" w:type="pct"/>
            <w:vAlign w:val="center"/>
          </w:tcPr>
          <w:p w:rsidR="00EF6A52" w:rsidRPr="00956CE6" w:rsidRDefault="00EF6A52" w:rsidP="00EF6A52">
            <w:pPr>
              <w:ind w:right="-43"/>
              <w:rPr>
                <w:rFonts w:ascii="Arial Narrow" w:hAnsi="Arial Narrow" w:cs="Arial"/>
              </w:rPr>
            </w:pPr>
            <w:r w:rsidRPr="00956CE6">
              <w:rPr>
                <w:rFonts w:ascii="Arial Narrow" w:hAnsi="Arial Narrow" w:cs="Arial"/>
                <w:b/>
              </w:rPr>
              <w:t>CAJERO 196</w:t>
            </w:r>
            <w:r w:rsidRPr="00956CE6">
              <w:rPr>
                <w:rFonts w:ascii="Arial Narrow" w:hAnsi="Arial Narrow" w:cs="Arial"/>
              </w:rPr>
              <w:t>Calimax“Aprecio Natura”</w:t>
            </w:r>
          </w:p>
        </w:tc>
        <w:tc>
          <w:tcPr>
            <w:tcW w:w="1966" w:type="pct"/>
            <w:shd w:val="clear" w:color="auto" w:fill="auto"/>
            <w:vAlign w:val="bottom"/>
          </w:tcPr>
          <w:p w:rsidR="00EF6A52" w:rsidRPr="00CA7A31" w:rsidRDefault="00EF6A52" w:rsidP="00EF6A52">
            <w:pPr>
              <w:jc w:val="right"/>
              <w:rPr>
                <w:rFonts w:ascii="Arial Narrow" w:hAnsi="Arial Narrow" w:cs="Arial"/>
                <w:color w:val="000000"/>
              </w:rPr>
            </w:pPr>
            <w:r w:rsidRPr="00CA7A31">
              <w:rPr>
                <w:rFonts w:ascii="Arial Narrow" w:hAnsi="Arial Narrow" w:cs="Arial"/>
                <w:color w:val="000000"/>
              </w:rPr>
              <w:t>$12,199.78</w:t>
            </w:r>
          </w:p>
        </w:tc>
      </w:tr>
      <w:tr w:rsidR="00EF6A52" w:rsidRPr="00956CE6" w:rsidTr="00EF6A52">
        <w:trPr>
          <w:trHeight w:val="314"/>
          <w:jc w:val="center"/>
        </w:trPr>
        <w:tc>
          <w:tcPr>
            <w:tcW w:w="3034" w:type="pct"/>
            <w:shd w:val="clear" w:color="auto" w:fill="7030A0"/>
            <w:vAlign w:val="center"/>
          </w:tcPr>
          <w:p w:rsidR="00EF6A52" w:rsidRPr="00956CE6" w:rsidRDefault="00EF6A52" w:rsidP="00EF6A52">
            <w:pPr>
              <w:jc w:val="right"/>
              <w:rPr>
                <w:rFonts w:ascii="Arial Narrow" w:hAnsi="Arial Narrow" w:cs="Arial"/>
                <w:b/>
                <w:color w:val="FFFFFF" w:themeColor="background1"/>
              </w:rPr>
            </w:pPr>
            <w:r w:rsidRPr="00956CE6">
              <w:rPr>
                <w:rFonts w:ascii="Arial Narrow" w:hAnsi="Arial Narrow" w:cs="Arial"/>
                <w:b/>
                <w:color w:val="FFFFFF" w:themeColor="background1"/>
              </w:rPr>
              <w:lastRenderedPageBreak/>
              <w:t>TOTAL</w:t>
            </w:r>
          </w:p>
        </w:tc>
        <w:tc>
          <w:tcPr>
            <w:tcW w:w="1966" w:type="pct"/>
            <w:shd w:val="clear" w:color="auto" w:fill="7030A0"/>
            <w:vAlign w:val="center"/>
          </w:tcPr>
          <w:p w:rsidR="00EF6A52" w:rsidRPr="00956CE6" w:rsidRDefault="00EF6A52" w:rsidP="00EF6A52">
            <w:pPr>
              <w:jc w:val="right"/>
              <w:rPr>
                <w:rFonts w:ascii="Arial Narrow" w:hAnsi="Arial Narrow"/>
                <w:b/>
                <w:color w:val="FFFFFF" w:themeColor="background1"/>
              </w:rPr>
            </w:pPr>
            <w:r w:rsidRPr="003B7613">
              <w:rPr>
                <w:rFonts w:ascii="Arial Narrow" w:hAnsi="Arial Narrow"/>
                <w:b/>
                <w:color w:val="FFFFFF" w:themeColor="background1"/>
              </w:rPr>
              <w:t>$8,166,597.62</w:t>
            </w:r>
            <w:r w:rsidRPr="00956CE6">
              <w:rPr>
                <w:rFonts w:ascii="Arial Narrow" w:hAnsi="Arial Narrow"/>
                <w:b/>
                <w:color w:val="FFFFFF" w:themeColor="background1"/>
              </w:rPr>
              <w:t xml:space="preserve"> </w:t>
            </w:r>
          </w:p>
        </w:tc>
      </w:tr>
    </w:tbl>
    <w:p w:rsidR="00EF6A52" w:rsidRPr="00956CE6" w:rsidRDefault="00EF6A52" w:rsidP="00EF6A52">
      <w:pPr>
        <w:jc w:val="both"/>
        <w:rPr>
          <w:rFonts w:ascii="Arial Narrow" w:hAnsi="Arial Narrow" w:cs="Arial"/>
          <w:b/>
        </w:rPr>
      </w:pPr>
    </w:p>
    <w:p w:rsidR="00EF6A52" w:rsidRPr="00956CE6" w:rsidRDefault="00EF6A52" w:rsidP="00EF6A52">
      <w:pPr>
        <w:tabs>
          <w:tab w:val="left" w:pos="6840"/>
        </w:tabs>
        <w:jc w:val="both"/>
        <w:rPr>
          <w:rFonts w:ascii="Arial Narrow" w:hAnsi="Arial Narrow" w:cs="Arial"/>
        </w:rPr>
      </w:pPr>
      <w:r w:rsidRPr="00956CE6">
        <w:rPr>
          <w:rFonts w:ascii="Arial Narrow" w:hAnsi="Arial Narrow" w:cs="Arial"/>
          <w:b/>
        </w:rPr>
        <w:t>Nota:</w:t>
      </w:r>
      <w:r w:rsidRPr="00956CE6">
        <w:rPr>
          <w:rFonts w:ascii="Arial Narrow" w:hAnsi="Arial Narrow" w:cs="Arial"/>
        </w:rPr>
        <w:t xml:space="preserve"> Estas cantidades son promedios diarios, por lo que son variables durante la vigencia del Contrato.</w:t>
      </w:r>
    </w:p>
    <w:p w:rsidR="00EF6A52" w:rsidRPr="00956CE6" w:rsidRDefault="00EF6A52" w:rsidP="00EF6A52">
      <w:pPr>
        <w:tabs>
          <w:tab w:val="left" w:pos="6840"/>
        </w:tabs>
        <w:jc w:val="both"/>
        <w:rPr>
          <w:rFonts w:ascii="Arial Narrow" w:hAnsi="Arial Narrow" w:cs="Arial"/>
        </w:rPr>
      </w:pPr>
    </w:p>
    <w:p w:rsidR="00EF6A52" w:rsidRPr="00956CE6" w:rsidRDefault="00EF6A52" w:rsidP="00EF6A52">
      <w:pPr>
        <w:spacing w:line="288" w:lineRule="auto"/>
        <w:ind w:right="28"/>
        <w:jc w:val="both"/>
        <w:rPr>
          <w:rFonts w:ascii="Arial Narrow" w:hAnsi="Arial Narrow" w:cs="Arial"/>
          <w:lang w:val="es-ES"/>
        </w:rPr>
      </w:pPr>
      <w:r w:rsidRPr="00956CE6">
        <w:rPr>
          <w:rFonts w:ascii="Arial Narrow" w:hAnsi="Arial Narrow" w:cs="Arial"/>
        </w:rPr>
        <w:t xml:space="preserve">Cuando el Prestador del Servicio incumpla en los numerales del 1 al 6 descritos con anterioridad, se le aplicará una sanción consistente en la cantidad que resulte de aplicar el 1% (uno por ciento) </w:t>
      </w:r>
      <w:r w:rsidRPr="00956CE6">
        <w:rPr>
          <w:rFonts w:ascii="Arial Narrow" w:hAnsi="Arial Narrow" w:cs="Arial"/>
          <w:lang w:val="es-ES"/>
        </w:rPr>
        <w:t>sobre el monto del servicio mensual, multiplicado por los días calendario de atraso.</w:t>
      </w:r>
    </w:p>
    <w:p w:rsidR="00EF6A52" w:rsidRPr="00956CE6" w:rsidRDefault="00EF6A52" w:rsidP="00EF6A52">
      <w:pPr>
        <w:jc w:val="both"/>
        <w:rPr>
          <w:rFonts w:ascii="Arial Narrow" w:hAnsi="Arial Narrow" w:cs="Arial"/>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992"/>
      </w:tblGrid>
      <w:tr w:rsidR="00EF6A52" w:rsidRPr="00956CE6" w:rsidTr="00EF6A52">
        <w:trPr>
          <w:trHeight w:val="300"/>
        </w:trPr>
        <w:tc>
          <w:tcPr>
            <w:tcW w:w="9360" w:type="dxa"/>
            <w:shd w:val="clear" w:color="auto" w:fill="7030A0"/>
            <w:vAlign w:val="center"/>
          </w:tcPr>
          <w:p w:rsidR="00EF6A52" w:rsidRPr="00956CE6" w:rsidRDefault="00EF6A52" w:rsidP="007B03CE">
            <w:pPr>
              <w:numPr>
                <w:ilvl w:val="0"/>
                <w:numId w:val="24"/>
              </w:numPr>
              <w:ind w:right="26"/>
              <w:rPr>
                <w:rFonts w:ascii="Arial Narrow" w:hAnsi="Arial Narrow" w:cs="Arial"/>
                <w:b/>
                <w:color w:val="FFFFFF" w:themeColor="background1"/>
              </w:rPr>
            </w:pPr>
            <w:r w:rsidRPr="00956CE6">
              <w:rPr>
                <w:rFonts w:ascii="Arial Narrow" w:hAnsi="Arial Narrow" w:cs="Arial"/>
                <w:b/>
                <w:color w:val="FFFFFF" w:themeColor="background1"/>
              </w:rPr>
              <w:t>DESCRIPCIÓN DEL SERVICIO PARA CINTAS MAGNÉTICAS DE INFORMACIÓN</w:t>
            </w:r>
          </w:p>
        </w:tc>
      </w:tr>
    </w:tbl>
    <w:p w:rsidR="00EF6A52" w:rsidRPr="00956CE6" w:rsidRDefault="00EF6A52" w:rsidP="00EF6A52">
      <w:pPr>
        <w:tabs>
          <w:tab w:val="left" w:pos="8168"/>
        </w:tabs>
        <w:ind w:right="263"/>
        <w:jc w:val="center"/>
        <w:rPr>
          <w:rFonts w:ascii="Arial Narrow" w:hAnsi="Arial Narrow" w:cs="Arial"/>
          <w:b/>
        </w:rPr>
      </w:pPr>
    </w:p>
    <w:p w:rsidR="00EF6A52" w:rsidRPr="00956CE6" w:rsidRDefault="00EF6A52" w:rsidP="00EF6A52">
      <w:pPr>
        <w:tabs>
          <w:tab w:val="left" w:pos="8168"/>
        </w:tabs>
        <w:ind w:right="263"/>
        <w:jc w:val="center"/>
        <w:rPr>
          <w:rFonts w:ascii="Arial Narrow" w:hAnsi="Arial Narrow" w:cs="Arial"/>
          <w:b/>
        </w:rPr>
      </w:pPr>
      <w:r w:rsidRPr="00956CE6">
        <w:rPr>
          <w:rFonts w:ascii="Arial Narrow" w:hAnsi="Arial Narrow" w:cs="Arial"/>
          <w:b/>
        </w:rPr>
        <w:t>El servicio de recolección, traslado y custodia de cintas magnéticas de información sensible y crítica para el organismo deberá ser depositado en bóveda especial de seguridad para este tipo de dispositivos, se apegará al siguiente procedimiento:</w:t>
      </w:r>
    </w:p>
    <w:p w:rsidR="00EF6A52" w:rsidRPr="00956CE6" w:rsidRDefault="00EF6A52" w:rsidP="00EF6A52">
      <w:pPr>
        <w:tabs>
          <w:tab w:val="left" w:pos="8168"/>
        </w:tabs>
        <w:ind w:right="263"/>
        <w:jc w:val="center"/>
        <w:rPr>
          <w:rFonts w:ascii="Arial Narrow" w:hAnsi="Arial Narrow" w:cs="Arial"/>
          <w:b/>
        </w:rPr>
      </w:pPr>
    </w:p>
    <w:p w:rsidR="00EF6A52" w:rsidRPr="00956CE6" w:rsidRDefault="00EF6A52" w:rsidP="007B03CE">
      <w:pPr>
        <w:numPr>
          <w:ilvl w:val="1"/>
          <w:numId w:val="24"/>
        </w:numPr>
        <w:rPr>
          <w:rFonts w:ascii="Arial Narrow" w:hAnsi="Arial Narrow" w:cs="Arial"/>
          <w:b/>
        </w:rPr>
      </w:pPr>
      <w:r w:rsidRPr="00956CE6">
        <w:rPr>
          <w:rFonts w:ascii="Arial Narrow" w:hAnsi="Arial Narrow" w:cs="Arial"/>
          <w:b/>
        </w:rPr>
        <w:t>PROCEDIMIENTO DE RECOLECCIÓN Y ENTREGA:</w:t>
      </w:r>
    </w:p>
    <w:p w:rsidR="00EF6A52" w:rsidRPr="00956CE6" w:rsidRDefault="00EF6A52" w:rsidP="00EF6A52">
      <w:pPr>
        <w:jc w:val="both"/>
        <w:rPr>
          <w:rFonts w:ascii="Arial Narrow" w:hAnsi="Arial Narrow" w:cs="Arial"/>
        </w:rPr>
      </w:pPr>
    </w:p>
    <w:p w:rsidR="00EF6A52" w:rsidRPr="00956CE6" w:rsidRDefault="00EF6A52" w:rsidP="007B03CE">
      <w:pPr>
        <w:numPr>
          <w:ilvl w:val="0"/>
          <w:numId w:val="23"/>
        </w:numPr>
        <w:jc w:val="both"/>
        <w:rPr>
          <w:rFonts w:ascii="Arial Narrow" w:hAnsi="Arial Narrow" w:cs="Arial"/>
        </w:rPr>
      </w:pPr>
      <w:r w:rsidRPr="00956CE6">
        <w:rPr>
          <w:rFonts w:ascii="Arial Narrow" w:hAnsi="Arial Narrow" w:cs="Arial"/>
        </w:rPr>
        <w:t xml:space="preserve">Todos los días de Lunes a Sábado </w:t>
      </w:r>
      <w:r w:rsidRPr="00956CE6">
        <w:rPr>
          <w:rFonts w:ascii="Arial Narrow" w:hAnsi="Arial Narrow" w:cs="Arial"/>
          <w:b/>
        </w:rPr>
        <w:t>la CESPT entregará</w:t>
      </w:r>
      <w:r w:rsidRPr="00956CE6">
        <w:rPr>
          <w:rFonts w:ascii="Arial Narrow" w:hAnsi="Arial Narrow" w:cs="Arial"/>
        </w:rPr>
        <w:t xml:space="preserve"> al Prestador de Servicios una (1) cinta de respaldo con las operaciones diarias registradas, en un horario que será a partir de las 14:00 hrs. y  hasta las 16:00 hrs. al Prestador de Servicios.</w:t>
      </w:r>
    </w:p>
    <w:p w:rsidR="00EF6A52" w:rsidRPr="00956CE6" w:rsidRDefault="00EF6A52" w:rsidP="00EF6A52">
      <w:pPr>
        <w:ind w:left="360"/>
        <w:jc w:val="both"/>
        <w:rPr>
          <w:rFonts w:ascii="Arial Narrow" w:hAnsi="Arial Narrow" w:cs="Arial"/>
        </w:rPr>
      </w:pPr>
    </w:p>
    <w:p w:rsidR="00EF6A52" w:rsidRPr="00956CE6" w:rsidRDefault="00EF6A52" w:rsidP="007B03CE">
      <w:pPr>
        <w:numPr>
          <w:ilvl w:val="0"/>
          <w:numId w:val="23"/>
        </w:numPr>
        <w:jc w:val="both"/>
        <w:rPr>
          <w:rFonts w:ascii="Arial Narrow" w:hAnsi="Arial Narrow" w:cs="Arial"/>
        </w:rPr>
      </w:pPr>
      <w:r w:rsidRPr="00956CE6">
        <w:rPr>
          <w:rFonts w:ascii="Arial Narrow" w:hAnsi="Arial Narrow" w:cs="Arial"/>
        </w:rPr>
        <w:t xml:space="preserve">Todos los días de lunes a sábado el </w:t>
      </w:r>
      <w:r w:rsidRPr="00956CE6">
        <w:rPr>
          <w:rFonts w:ascii="Arial Narrow" w:hAnsi="Arial Narrow" w:cs="Arial"/>
          <w:b/>
        </w:rPr>
        <w:t xml:space="preserve">Prestador de Servicio devolverá </w:t>
      </w:r>
      <w:r w:rsidRPr="00956CE6">
        <w:rPr>
          <w:rFonts w:ascii="Arial Narrow" w:hAnsi="Arial Narrow" w:cs="Arial"/>
        </w:rPr>
        <w:t xml:space="preserve">a la CESPT </w:t>
      </w:r>
      <w:r>
        <w:rPr>
          <w:rFonts w:ascii="Arial Narrow" w:hAnsi="Arial Narrow" w:cs="Arial"/>
        </w:rPr>
        <w:t xml:space="preserve">un envase con cintas </w:t>
      </w:r>
      <w:r w:rsidRPr="00956CE6">
        <w:rPr>
          <w:rFonts w:ascii="Arial Narrow" w:hAnsi="Arial Narrow" w:cs="Arial"/>
        </w:rPr>
        <w:t>de respaldo según lo solicite el área de informática, en un horario que será a más tardar a las 10:00 am.</w:t>
      </w:r>
    </w:p>
    <w:p w:rsidR="00EF6A52" w:rsidRPr="00956CE6" w:rsidRDefault="00EF6A52" w:rsidP="00EF6A52">
      <w:pPr>
        <w:ind w:left="708"/>
        <w:rPr>
          <w:rFonts w:ascii="Arial Narrow" w:hAnsi="Arial Narrow" w:cs="Arial"/>
        </w:rPr>
      </w:pPr>
    </w:p>
    <w:p w:rsidR="00EF6A52" w:rsidRPr="00956CE6" w:rsidRDefault="00EF6A52" w:rsidP="007B03CE">
      <w:pPr>
        <w:numPr>
          <w:ilvl w:val="0"/>
          <w:numId w:val="23"/>
        </w:numPr>
        <w:jc w:val="both"/>
        <w:rPr>
          <w:rFonts w:ascii="Arial Narrow" w:hAnsi="Arial Narrow" w:cs="Arial"/>
        </w:rPr>
      </w:pPr>
      <w:r w:rsidRPr="00956CE6">
        <w:rPr>
          <w:rFonts w:ascii="Arial Narrow" w:hAnsi="Arial Narrow" w:cs="Arial"/>
        </w:rPr>
        <w:t>El primer día hábil de cada mes, la CESPT entregar</w:t>
      </w:r>
      <w:r>
        <w:rPr>
          <w:rFonts w:ascii="Arial Narrow" w:hAnsi="Arial Narrow" w:cs="Arial"/>
        </w:rPr>
        <w:t>a al Prestador del Servicio un envase</w:t>
      </w:r>
      <w:r w:rsidRPr="00956CE6">
        <w:rPr>
          <w:rFonts w:ascii="Arial Narrow" w:hAnsi="Arial Narrow" w:cs="Arial"/>
        </w:rPr>
        <w:t xml:space="preserve"> adicional con el respaldo</w:t>
      </w:r>
      <w:r>
        <w:rPr>
          <w:rFonts w:ascii="Arial Narrow" w:hAnsi="Arial Narrow" w:cs="Arial"/>
        </w:rPr>
        <w:t xml:space="preserve"> mensual</w:t>
      </w:r>
      <w:r w:rsidRPr="00956CE6">
        <w:rPr>
          <w:rFonts w:ascii="Arial Narrow" w:hAnsi="Arial Narrow" w:cs="Arial"/>
        </w:rPr>
        <w:t xml:space="preserve"> que deberá de resguardarse en bóveda indefinidamente. Estos respaldos son los únicos respaldos que deberán de quedarse en bóveda de manera permanente, y podrán ser solicitados por el Departamento de Informática.</w:t>
      </w:r>
    </w:p>
    <w:p w:rsidR="00EF6A52" w:rsidRPr="00956CE6" w:rsidRDefault="00EF6A52" w:rsidP="00EF6A52">
      <w:pPr>
        <w:jc w:val="both"/>
        <w:rPr>
          <w:rFonts w:ascii="Arial Narrow" w:hAnsi="Arial Narrow" w:cs="Arial"/>
        </w:rPr>
      </w:pPr>
    </w:p>
    <w:p w:rsidR="00EF6A52" w:rsidRPr="00956CE6" w:rsidRDefault="00EF6A52" w:rsidP="007B03CE">
      <w:pPr>
        <w:numPr>
          <w:ilvl w:val="1"/>
          <w:numId w:val="24"/>
        </w:numPr>
        <w:jc w:val="both"/>
        <w:rPr>
          <w:rFonts w:ascii="Arial Narrow" w:hAnsi="Arial Narrow" w:cs="Arial"/>
          <w:b/>
        </w:rPr>
      </w:pPr>
      <w:r w:rsidRPr="00956CE6">
        <w:rPr>
          <w:rFonts w:ascii="Arial Narrow" w:hAnsi="Arial Narrow" w:cs="Arial"/>
          <w:b/>
        </w:rPr>
        <w:t>CONTROL DE INFORMACIÓN ENVIADA</w:t>
      </w:r>
    </w:p>
    <w:p w:rsidR="00EF6A52" w:rsidRPr="00956CE6" w:rsidRDefault="00EF6A52" w:rsidP="00EF6A52">
      <w:pPr>
        <w:jc w:val="both"/>
        <w:rPr>
          <w:rFonts w:ascii="Arial Narrow" w:hAnsi="Arial Narrow" w:cs="Arial"/>
          <w:b/>
        </w:rPr>
      </w:pPr>
    </w:p>
    <w:p w:rsidR="00EF6A52" w:rsidRPr="00956CE6" w:rsidRDefault="00EF6A52" w:rsidP="00EF6A52">
      <w:pPr>
        <w:jc w:val="both"/>
        <w:rPr>
          <w:rFonts w:ascii="Arial Narrow" w:hAnsi="Arial Narrow" w:cs="Arial"/>
        </w:rPr>
      </w:pPr>
      <w:r w:rsidRPr="00956CE6">
        <w:rPr>
          <w:rFonts w:ascii="Arial Narrow" w:hAnsi="Arial Narrow" w:cs="Arial"/>
        </w:rPr>
        <w:t xml:space="preserve">El Prestador del Servicio entregara una ficha por el envase recibido, el cual deberá de estar foliado para control de ambas partes, de tal manera que cuando el contenido de un </w:t>
      </w:r>
      <w:r>
        <w:rPr>
          <w:rFonts w:ascii="Arial Narrow" w:hAnsi="Arial Narrow" w:cs="Arial"/>
        </w:rPr>
        <w:t>envase</w:t>
      </w:r>
      <w:r w:rsidRPr="00956CE6">
        <w:rPr>
          <w:rFonts w:ascii="Arial Narrow" w:hAnsi="Arial Narrow" w:cs="Arial"/>
        </w:rPr>
        <w:t xml:space="preserve"> se requiera deberá de poder ser identificado rápidamente.</w:t>
      </w:r>
    </w:p>
    <w:p w:rsidR="00EF6A52" w:rsidRPr="00956CE6" w:rsidRDefault="00EF6A52" w:rsidP="00EF6A52">
      <w:pPr>
        <w:jc w:val="both"/>
        <w:rPr>
          <w:rFonts w:ascii="Arial Narrow" w:hAnsi="Arial Narrow" w:cs="Arial"/>
        </w:rPr>
      </w:pPr>
    </w:p>
    <w:p w:rsidR="00EF6A52" w:rsidRPr="00956CE6" w:rsidRDefault="00EF6A52" w:rsidP="00EF6A52">
      <w:pPr>
        <w:jc w:val="both"/>
        <w:rPr>
          <w:rFonts w:ascii="Arial Narrow" w:hAnsi="Arial Narrow" w:cs="Arial"/>
        </w:rPr>
      </w:pPr>
      <w:r w:rsidRPr="00956CE6">
        <w:rPr>
          <w:rFonts w:ascii="Arial Narrow" w:hAnsi="Arial Narrow" w:cs="Arial"/>
        </w:rPr>
        <w:t>La información contenida en este formato deberá contener al menos la siguiente información:</w:t>
      </w:r>
    </w:p>
    <w:p w:rsidR="00EF6A52" w:rsidRPr="00956CE6" w:rsidRDefault="00EF6A52" w:rsidP="007B03CE">
      <w:pPr>
        <w:numPr>
          <w:ilvl w:val="0"/>
          <w:numId w:val="23"/>
        </w:numPr>
        <w:jc w:val="both"/>
        <w:rPr>
          <w:rFonts w:ascii="Arial Narrow" w:hAnsi="Arial Narrow" w:cs="Arial"/>
        </w:rPr>
      </w:pPr>
      <w:r w:rsidRPr="00956CE6">
        <w:rPr>
          <w:rFonts w:ascii="Arial Narrow" w:hAnsi="Arial Narrow" w:cs="Arial"/>
        </w:rPr>
        <w:t>Folio del sobre</w:t>
      </w:r>
    </w:p>
    <w:p w:rsidR="00EF6A52" w:rsidRPr="00956CE6" w:rsidRDefault="00EF6A52" w:rsidP="007B03CE">
      <w:pPr>
        <w:numPr>
          <w:ilvl w:val="0"/>
          <w:numId w:val="23"/>
        </w:numPr>
        <w:jc w:val="both"/>
        <w:rPr>
          <w:rFonts w:ascii="Arial Narrow" w:hAnsi="Arial Narrow" w:cs="Arial"/>
        </w:rPr>
      </w:pPr>
      <w:r w:rsidRPr="00956CE6">
        <w:rPr>
          <w:rFonts w:ascii="Arial Narrow" w:hAnsi="Arial Narrow" w:cs="Arial"/>
        </w:rPr>
        <w:t>Tipo de respaldo (“diario y/o “mensual”)</w:t>
      </w:r>
    </w:p>
    <w:p w:rsidR="00EF6A52" w:rsidRPr="00956CE6" w:rsidRDefault="00EF6A52" w:rsidP="007B03CE">
      <w:pPr>
        <w:numPr>
          <w:ilvl w:val="0"/>
          <w:numId w:val="23"/>
        </w:numPr>
        <w:jc w:val="both"/>
        <w:rPr>
          <w:rFonts w:ascii="Arial Narrow" w:hAnsi="Arial Narrow" w:cs="Arial"/>
        </w:rPr>
      </w:pPr>
      <w:r w:rsidRPr="00956CE6">
        <w:rPr>
          <w:rFonts w:ascii="Arial Narrow" w:hAnsi="Arial Narrow" w:cs="Arial"/>
        </w:rPr>
        <w:t>Fecha de envío.</w:t>
      </w:r>
    </w:p>
    <w:p w:rsidR="00EF6A52" w:rsidRPr="00956CE6" w:rsidRDefault="00EF6A52" w:rsidP="00EF6A52">
      <w:pPr>
        <w:spacing w:after="200" w:line="276" w:lineRule="auto"/>
        <w:contextualSpacing/>
        <w:jc w:val="both"/>
        <w:rPr>
          <w:rFonts w:ascii="Arial Narrow" w:hAnsi="Arial Narrow" w:cs="Arial"/>
        </w:rPr>
      </w:pPr>
    </w:p>
    <w:p w:rsidR="00EF6A52" w:rsidRPr="00956CE6" w:rsidRDefault="00EF6A52" w:rsidP="007B03CE">
      <w:pPr>
        <w:numPr>
          <w:ilvl w:val="1"/>
          <w:numId w:val="24"/>
        </w:numPr>
        <w:spacing w:line="288" w:lineRule="auto"/>
        <w:jc w:val="both"/>
        <w:rPr>
          <w:rFonts w:ascii="Arial Narrow" w:hAnsi="Arial Narrow" w:cs="Arial"/>
          <w:b/>
        </w:rPr>
      </w:pPr>
      <w:r w:rsidRPr="00956CE6">
        <w:rPr>
          <w:rFonts w:ascii="Arial Narrow" w:hAnsi="Arial Narrow" w:cs="Arial"/>
          <w:b/>
        </w:rPr>
        <w:t>LUGARES DONDE SE DEBERÁ REALIZAR LA RECOLECCIÓN Y/O ENTREGA DE CINTAS MAGNÉTICAS:</w:t>
      </w:r>
    </w:p>
    <w:p w:rsidR="00EF6A52" w:rsidRPr="00956CE6" w:rsidRDefault="00EF6A52" w:rsidP="00EF6A52">
      <w:pPr>
        <w:spacing w:line="288" w:lineRule="auto"/>
        <w:ind w:left="360"/>
        <w:jc w:val="both"/>
        <w:rPr>
          <w:rFonts w:ascii="Arial Narrow" w:hAnsi="Arial Narrow" w:cs="Arial"/>
          <w:b/>
        </w:rPr>
      </w:pPr>
    </w:p>
    <w:tbl>
      <w:tblPr>
        <w:tblW w:w="92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3"/>
        <w:gridCol w:w="3187"/>
        <w:gridCol w:w="2703"/>
      </w:tblGrid>
      <w:tr w:rsidR="00EF6A52" w:rsidRPr="00956CE6" w:rsidTr="00EF6A52">
        <w:trPr>
          <w:trHeight w:val="260"/>
          <w:jc w:val="center"/>
        </w:trPr>
        <w:tc>
          <w:tcPr>
            <w:tcW w:w="9223" w:type="dxa"/>
            <w:gridSpan w:val="3"/>
            <w:shd w:val="clear" w:color="auto" w:fill="7030A0"/>
            <w:vAlign w:val="center"/>
          </w:tcPr>
          <w:p w:rsidR="00EF6A52" w:rsidRPr="00956CE6" w:rsidRDefault="00EF6A52" w:rsidP="00EF6A52">
            <w:pPr>
              <w:ind w:right="-43"/>
              <w:jc w:val="center"/>
              <w:rPr>
                <w:rFonts w:ascii="Arial Narrow" w:hAnsi="Arial Narrow" w:cs="Arial"/>
                <w:b/>
                <w:color w:val="FFFFFF"/>
              </w:rPr>
            </w:pPr>
            <w:r w:rsidRPr="00956CE6">
              <w:rPr>
                <w:rFonts w:ascii="Arial Narrow" w:hAnsi="Arial Narrow" w:cs="Arial"/>
                <w:b/>
                <w:color w:val="FFFFFF"/>
              </w:rPr>
              <w:t>PARTIDA 5</w:t>
            </w:r>
          </w:p>
        </w:tc>
      </w:tr>
      <w:tr w:rsidR="00EF6A52" w:rsidRPr="00956CE6" w:rsidTr="00EF6A52">
        <w:trPr>
          <w:trHeight w:val="269"/>
          <w:jc w:val="center"/>
        </w:trPr>
        <w:tc>
          <w:tcPr>
            <w:tcW w:w="9223" w:type="dxa"/>
            <w:gridSpan w:val="3"/>
            <w:shd w:val="clear" w:color="auto" w:fill="7030A0"/>
            <w:vAlign w:val="center"/>
          </w:tcPr>
          <w:p w:rsidR="00EF6A52" w:rsidRPr="00956CE6" w:rsidRDefault="00EF6A52" w:rsidP="00EF6A52">
            <w:pPr>
              <w:ind w:right="-43"/>
              <w:jc w:val="center"/>
              <w:rPr>
                <w:rFonts w:ascii="Arial Narrow" w:hAnsi="Arial Narrow" w:cs="Arial"/>
                <w:b/>
                <w:color w:val="FFFFFF"/>
              </w:rPr>
            </w:pPr>
            <w:r w:rsidRPr="00956CE6">
              <w:rPr>
                <w:rFonts w:ascii="Arial Narrow" w:hAnsi="Arial Narrow" w:cs="Arial"/>
                <w:b/>
                <w:color w:val="FFFFFF"/>
              </w:rPr>
              <w:t>ZONA CENTRO</w:t>
            </w:r>
          </w:p>
        </w:tc>
      </w:tr>
      <w:tr w:rsidR="00EF6A52" w:rsidRPr="00956CE6" w:rsidTr="00EF6A52">
        <w:trPr>
          <w:trHeight w:val="260"/>
          <w:jc w:val="center"/>
        </w:trPr>
        <w:tc>
          <w:tcPr>
            <w:tcW w:w="3333" w:type="dxa"/>
            <w:shd w:val="clear" w:color="auto" w:fill="7030A0"/>
            <w:vAlign w:val="center"/>
          </w:tcPr>
          <w:p w:rsidR="00EF6A52" w:rsidRPr="00956CE6" w:rsidRDefault="00EF6A52" w:rsidP="00EF6A52">
            <w:pPr>
              <w:ind w:right="-43"/>
              <w:jc w:val="center"/>
              <w:rPr>
                <w:rFonts w:ascii="Arial Narrow" w:hAnsi="Arial Narrow" w:cs="Arial"/>
                <w:b/>
                <w:color w:val="FFFFFF"/>
              </w:rPr>
            </w:pPr>
            <w:r w:rsidRPr="00956CE6">
              <w:rPr>
                <w:rFonts w:ascii="Arial Narrow" w:hAnsi="Arial Narrow" w:cs="Arial"/>
                <w:b/>
                <w:color w:val="FFFFFF"/>
              </w:rPr>
              <w:t>OFICINA</w:t>
            </w:r>
          </w:p>
        </w:tc>
        <w:tc>
          <w:tcPr>
            <w:tcW w:w="3187" w:type="dxa"/>
            <w:shd w:val="clear" w:color="auto" w:fill="7030A0"/>
            <w:vAlign w:val="center"/>
          </w:tcPr>
          <w:p w:rsidR="00EF6A52" w:rsidRPr="00956CE6" w:rsidRDefault="00EF6A52" w:rsidP="00EF6A52">
            <w:pPr>
              <w:ind w:right="-43"/>
              <w:jc w:val="center"/>
              <w:rPr>
                <w:rFonts w:ascii="Arial Narrow" w:hAnsi="Arial Narrow" w:cs="Arial"/>
                <w:b/>
                <w:color w:val="FFFFFF"/>
              </w:rPr>
            </w:pPr>
            <w:r w:rsidRPr="00956CE6">
              <w:rPr>
                <w:rFonts w:ascii="Arial Narrow" w:hAnsi="Arial Narrow" w:cs="Arial"/>
                <w:b/>
                <w:color w:val="FFFFFF"/>
              </w:rPr>
              <w:t>DIRECCIÓN</w:t>
            </w:r>
          </w:p>
        </w:tc>
        <w:tc>
          <w:tcPr>
            <w:tcW w:w="2703" w:type="dxa"/>
            <w:shd w:val="clear" w:color="auto" w:fill="7030A0"/>
            <w:vAlign w:val="center"/>
          </w:tcPr>
          <w:p w:rsidR="00EF6A52" w:rsidRPr="00956CE6" w:rsidRDefault="00EF6A52" w:rsidP="00EF6A52">
            <w:pPr>
              <w:ind w:right="-43"/>
              <w:jc w:val="center"/>
              <w:rPr>
                <w:rFonts w:ascii="Arial Narrow" w:hAnsi="Arial Narrow" w:cs="Arial"/>
                <w:b/>
                <w:color w:val="FFFFFF"/>
              </w:rPr>
            </w:pPr>
            <w:r w:rsidRPr="00956CE6">
              <w:rPr>
                <w:rFonts w:ascii="Arial Narrow" w:hAnsi="Arial Narrow" w:cs="Arial"/>
                <w:b/>
                <w:color w:val="FFFFFF"/>
              </w:rPr>
              <w:t>RESPONSABLE</w:t>
            </w:r>
          </w:p>
        </w:tc>
      </w:tr>
      <w:tr w:rsidR="00EF6A52" w:rsidRPr="00956CE6" w:rsidTr="00EF6A52">
        <w:trPr>
          <w:trHeight w:val="440"/>
          <w:jc w:val="center"/>
        </w:trPr>
        <w:tc>
          <w:tcPr>
            <w:tcW w:w="3333" w:type="dxa"/>
            <w:shd w:val="clear" w:color="auto" w:fill="auto"/>
            <w:vAlign w:val="center"/>
          </w:tcPr>
          <w:p w:rsidR="00EF6A52" w:rsidRPr="00956CE6" w:rsidRDefault="00EF6A52" w:rsidP="00EF6A52">
            <w:pPr>
              <w:ind w:right="-43"/>
              <w:rPr>
                <w:rFonts w:ascii="Arial Narrow" w:hAnsi="Arial Narrow" w:cs="Arial"/>
              </w:rPr>
            </w:pPr>
            <w:r w:rsidRPr="00956CE6">
              <w:rPr>
                <w:rFonts w:ascii="Arial Narrow" w:hAnsi="Arial Narrow" w:cs="Arial"/>
                <w:b/>
              </w:rPr>
              <w:t>DEPARTAMENTO DE INFORMÁTICA</w:t>
            </w:r>
          </w:p>
        </w:tc>
        <w:tc>
          <w:tcPr>
            <w:tcW w:w="3187" w:type="dxa"/>
            <w:shd w:val="clear" w:color="auto" w:fill="auto"/>
            <w:vAlign w:val="center"/>
          </w:tcPr>
          <w:p w:rsidR="00EF6A52" w:rsidRPr="00956CE6" w:rsidRDefault="00EF6A52" w:rsidP="00EF6A52">
            <w:pPr>
              <w:rPr>
                <w:rFonts w:ascii="Arial Narrow" w:hAnsi="Arial Narrow" w:cs="Arial"/>
              </w:rPr>
            </w:pPr>
            <w:r w:rsidRPr="00956CE6">
              <w:rPr>
                <w:rFonts w:ascii="Arial Narrow" w:hAnsi="Arial Narrow" w:cs="Arial"/>
              </w:rPr>
              <w:t>BLVD. FEDERICO BENÍTEZ No.4057</w:t>
            </w:r>
          </w:p>
          <w:p w:rsidR="00EF6A52" w:rsidRPr="00956CE6" w:rsidRDefault="00EF6A52" w:rsidP="00EF6A52">
            <w:pPr>
              <w:rPr>
                <w:rFonts w:ascii="Arial Narrow" w:hAnsi="Arial Narrow" w:cs="Arial"/>
              </w:rPr>
            </w:pPr>
            <w:r w:rsidRPr="00956CE6">
              <w:rPr>
                <w:rFonts w:ascii="Arial Narrow" w:hAnsi="Arial Narrow" w:cs="Arial"/>
              </w:rPr>
              <w:t>COL.20 DE NOVIEMBRE</w:t>
            </w:r>
          </w:p>
          <w:p w:rsidR="00EF6A52" w:rsidRPr="00956CE6" w:rsidRDefault="00EF6A52" w:rsidP="00EF6A52">
            <w:pPr>
              <w:rPr>
                <w:rFonts w:ascii="Arial Narrow" w:hAnsi="Arial Narrow" w:cs="Arial"/>
              </w:rPr>
            </w:pPr>
            <w:r w:rsidRPr="00956CE6">
              <w:rPr>
                <w:rFonts w:ascii="Arial Narrow" w:hAnsi="Arial Narrow" w:cs="Arial"/>
              </w:rPr>
              <w:t>TEL 104 7700 EXT. 1322</w:t>
            </w:r>
          </w:p>
        </w:tc>
        <w:tc>
          <w:tcPr>
            <w:tcW w:w="2703" w:type="dxa"/>
            <w:shd w:val="clear" w:color="auto" w:fill="auto"/>
            <w:vAlign w:val="center"/>
          </w:tcPr>
          <w:p w:rsidR="00EF6A52" w:rsidRPr="00585850" w:rsidRDefault="00EF6A52" w:rsidP="00EF6A52">
            <w:pPr>
              <w:rPr>
                <w:rFonts w:ascii="Arial Narrow" w:hAnsi="Arial Narrow"/>
                <w:color w:val="000000" w:themeColor="text1"/>
              </w:rPr>
            </w:pPr>
            <w:r w:rsidRPr="00585850">
              <w:rPr>
                <w:rFonts w:ascii="Arial Narrow" w:hAnsi="Arial Narrow"/>
                <w:color w:val="000000" w:themeColor="text1"/>
              </w:rPr>
              <w:t>LIC. HUGO GRIJALVA ZAVALA</w:t>
            </w:r>
          </w:p>
          <w:p w:rsidR="00EF6A52" w:rsidRPr="00956CE6" w:rsidRDefault="00EF6A52" w:rsidP="00EF6A52">
            <w:pPr>
              <w:rPr>
                <w:rFonts w:ascii="Arial Narrow" w:hAnsi="Arial Narrow"/>
              </w:rPr>
            </w:pPr>
            <w:r>
              <w:rPr>
                <w:rFonts w:ascii="Arial Narrow" w:hAnsi="Arial Narrow"/>
              </w:rPr>
              <w:t xml:space="preserve">COORDINADOR DE PROCESOS Y SISTEMAS                                  </w:t>
            </w:r>
          </w:p>
        </w:tc>
      </w:tr>
    </w:tbl>
    <w:p w:rsidR="00EF6A52" w:rsidRPr="00956CE6" w:rsidRDefault="00EF6A52" w:rsidP="00EF6A52">
      <w:pPr>
        <w:jc w:val="both"/>
        <w:rPr>
          <w:rFonts w:ascii="Arial Narrow" w:hAnsi="Arial Narrow" w:cs="Arial"/>
        </w:rPr>
      </w:pPr>
    </w:p>
    <w:p w:rsidR="00EF6A52" w:rsidRPr="00956CE6" w:rsidRDefault="00EF6A52" w:rsidP="007B03CE">
      <w:pPr>
        <w:numPr>
          <w:ilvl w:val="1"/>
          <w:numId w:val="24"/>
        </w:numPr>
        <w:rPr>
          <w:rFonts w:ascii="Arial Narrow" w:hAnsi="Arial Narrow" w:cs="Arial"/>
          <w:b/>
        </w:rPr>
      </w:pPr>
      <w:r w:rsidRPr="00956CE6">
        <w:rPr>
          <w:rFonts w:ascii="Arial Narrow" w:hAnsi="Arial Narrow" w:cs="Arial"/>
          <w:b/>
        </w:rPr>
        <w:t>HORARIOS PARA LA PRESTACIÓN DEL SERVICIO</w:t>
      </w:r>
    </w:p>
    <w:p w:rsidR="00EF6A52" w:rsidRPr="00956CE6" w:rsidRDefault="00EF6A52" w:rsidP="00EF6A52">
      <w:pPr>
        <w:rPr>
          <w:rFonts w:ascii="Arial Narrow" w:hAnsi="Arial Narrow" w:cs="Arial"/>
          <w:b/>
        </w:rPr>
      </w:pPr>
    </w:p>
    <w:tbl>
      <w:tblPr>
        <w:tblW w:w="4852" w:type="pct"/>
        <w:jc w:val="center"/>
        <w:tblLook w:val="0000" w:firstRow="0" w:lastRow="0" w:firstColumn="0" w:lastColumn="0" w:noHBand="0" w:noVBand="0"/>
      </w:tblPr>
      <w:tblGrid>
        <w:gridCol w:w="2728"/>
        <w:gridCol w:w="827"/>
        <w:gridCol w:w="1128"/>
        <w:gridCol w:w="827"/>
        <w:gridCol w:w="1183"/>
        <w:gridCol w:w="918"/>
        <w:gridCol w:w="1183"/>
      </w:tblGrid>
      <w:tr w:rsidR="00EF6A52" w:rsidRPr="00956CE6" w:rsidTr="00EF6A52">
        <w:trPr>
          <w:trHeight w:val="215"/>
          <w:jc w:val="center"/>
        </w:trPr>
        <w:tc>
          <w:tcPr>
            <w:tcW w:w="5000" w:type="pct"/>
            <w:gridSpan w:val="7"/>
            <w:tcBorders>
              <w:top w:val="single" w:sz="4" w:space="0" w:color="auto"/>
              <w:left w:val="single" w:sz="4" w:space="0" w:color="auto"/>
              <w:bottom w:val="single" w:sz="4" w:space="0" w:color="auto"/>
              <w:right w:val="single" w:sz="4" w:space="0" w:color="auto"/>
            </w:tcBorders>
            <w:shd w:val="clear" w:color="auto" w:fill="7030A0"/>
            <w:noWrap/>
            <w:vAlign w:val="center"/>
          </w:tcPr>
          <w:p w:rsidR="00EF6A52" w:rsidRPr="00956CE6" w:rsidRDefault="00EF6A52" w:rsidP="00EF6A52">
            <w:pPr>
              <w:jc w:val="center"/>
              <w:rPr>
                <w:rFonts w:ascii="Arial Narrow" w:eastAsia="Times New Roman" w:hAnsi="Arial Narrow" w:cs="Arial"/>
                <w:b/>
                <w:bCs/>
                <w:color w:val="FFFFFF"/>
              </w:rPr>
            </w:pPr>
            <w:r w:rsidRPr="00956CE6">
              <w:rPr>
                <w:rFonts w:ascii="Arial Narrow" w:eastAsia="Times New Roman" w:hAnsi="Arial Narrow" w:cs="Arial"/>
                <w:b/>
                <w:bCs/>
                <w:color w:val="FFFFFF"/>
              </w:rPr>
              <w:t>PARTIDA 5</w:t>
            </w:r>
          </w:p>
        </w:tc>
      </w:tr>
      <w:tr w:rsidR="00EF6A52" w:rsidRPr="00956CE6" w:rsidTr="00EF6A52">
        <w:trPr>
          <w:trHeight w:val="206"/>
          <w:jc w:val="center"/>
        </w:trPr>
        <w:tc>
          <w:tcPr>
            <w:tcW w:w="5000" w:type="pct"/>
            <w:gridSpan w:val="7"/>
            <w:tcBorders>
              <w:top w:val="single" w:sz="4" w:space="0" w:color="auto"/>
              <w:left w:val="single" w:sz="4" w:space="0" w:color="auto"/>
              <w:bottom w:val="single" w:sz="4" w:space="0" w:color="auto"/>
              <w:right w:val="single" w:sz="4" w:space="0" w:color="auto"/>
            </w:tcBorders>
            <w:shd w:val="clear" w:color="auto" w:fill="7030A0"/>
            <w:noWrap/>
            <w:vAlign w:val="center"/>
          </w:tcPr>
          <w:p w:rsidR="00EF6A52" w:rsidRPr="00956CE6" w:rsidRDefault="00EF6A52" w:rsidP="00EF6A52">
            <w:pPr>
              <w:jc w:val="center"/>
              <w:rPr>
                <w:rFonts w:ascii="Arial Narrow" w:eastAsia="Times New Roman" w:hAnsi="Arial Narrow" w:cs="Arial"/>
                <w:b/>
                <w:bCs/>
                <w:color w:val="FFFFFF"/>
              </w:rPr>
            </w:pPr>
            <w:r w:rsidRPr="00956CE6">
              <w:rPr>
                <w:rFonts w:ascii="Arial Narrow" w:eastAsia="Times New Roman" w:hAnsi="Arial Narrow" w:cs="Arial"/>
                <w:b/>
                <w:bCs/>
                <w:color w:val="FFFFFF"/>
              </w:rPr>
              <w:t>ZONA CENTRO</w:t>
            </w:r>
          </w:p>
        </w:tc>
      </w:tr>
      <w:tr w:rsidR="00EF6A52" w:rsidRPr="00956CE6" w:rsidTr="00EF6A52">
        <w:trPr>
          <w:trHeight w:val="179"/>
          <w:jc w:val="center"/>
        </w:trPr>
        <w:tc>
          <w:tcPr>
            <w:tcW w:w="2152" w:type="pct"/>
            <w:vMerge w:val="restart"/>
            <w:tcBorders>
              <w:top w:val="nil"/>
              <w:left w:val="single" w:sz="4" w:space="0" w:color="auto"/>
              <w:bottom w:val="single" w:sz="4" w:space="0" w:color="auto"/>
              <w:right w:val="single" w:sz="4" w:space="0" w:color="auto"/>
            </w:tcBorders>
            <w:shd w:val="clear" w:color="auto" w:fill="auto"/>
            <w:vAlign w:val="center"/>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OFICINA</w:t>
            </w:r>
          </w:p>
        </w:tc>
        <w:tc>
          <w:tcPr>
            <w:tcW w:w="891" w:type="pct"/>
            <w:gridSpan w:val="2"/>
            <w:tcBorders>
              <w:top w:val="nil"/>
              <w:left w:val="nil"/>
              <w:bottom w:val="single" w:sz="4" w:space="0" w:color="auto"/>
              <w:right w:val="single" w:sz="4" w:space="0" w:color="auto"/>
            </w:tcBorders>
            <w:shd w:val="clear" w:color="auto" w:fill="auto"/>
            <w:noWrap/>
            <w:vAlign w:val="bottom"/>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De lunes a Viernes</w:t>
            </w:r>
          </w:p>
        </w:tc>
        <w:tc>
          <w:tcPr>
            <w:tcW w:w="910" w:type="pct"/>
            <w:gridSpan w:val="2"/>
            <w:tcBorders>
              <w:top w:val="nil"/>
              <w:left w:val="nil"/>
              <w:bottom w:val="single" w:sz="4" w:space="0" w:color="auto"/>
              <w:right w:val="single" w:sz="4" w:space="0" w:color="auto"/>
            </w:tcBorders>
            <w:shd w:val="clear" w:color="auto" w:fill="auto"/>
            <w:noWrap/>
            <w:vAlign w:val="bottom"/>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 xml:space="preserve">Sábado </w:t>
            </w:r>
          </w:p>
        </w:tc>
        <w:tc>
          <w:tcPr>
            <w:tcW w:w="1047" w:type="pct"/>
            <w:gridSpan w:val="2"/>
            <w:tcBorders>
              <w:top w:val="nil"/>
              <w:left w:val="nil"/>
              <w:bottom w:val="single" w:sz="4" w:space="0" w:color="auto"/>
              <w:right w:val="single" w:sz="4" w:space="0" w:color="auto"/>
            </w:tcBorders>
            <w:shd w:val="clear" w:color="auto" w:fill="auto"/>
            <w:noWrap/>
            <w:vAlign w:val="bottom"/>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 xml:space="preserve">Domingo </w:t>
            </w:r>
          </w:p>
        </w:tc>
      </w:tr>
      <w:tr w:rsidR="00EF6A52" w:rsidRPr="00956CE6" w:rsidTr="00EF6A52">
        <w:trPr>
          <w:trHeight w:val="269"/>
          <w:jc w:val="center"/>
        </w:trPr>
        <w:tc>
          <w:tcPr>
            <w:tcW w:w="2152" w:type="pct"/>
            <w:vMerge/>
            <w:tcBorders>
              <w:top w:val="nil"/>
              <w:left w:val="single" w:sz="4" w:space="0" w:color="auto"/>
              <w:bottom w:val="single" w:sz="4" w:space="0" w:color="auto"/>
              <w:right w:val="single" w:sz="4" w:space="0" w:color="auto"/>
            </w:tcBorders>
            <w:vAlign w:val="center"/>
          </w:tcPr>
          <w:p w:rsidR="00EF6A52" w:rsidRPr="00956CE6" w:rsidRDefault="00EF6A52" w:rsidP="00EF6A52">
            <w:pPr>
              <w:rPr>
                <w:rFonts w:ascii="Arial Narrow" w:eastAsia="Times New Roman" w:hAnsi="Arial Narrow" w:cs="Arial"/>
                <w:b/>
                <w:bCs/>
              </w:rPr>
            </w:pPr>
          </w:p>
        </w:tc>
        <w:tc>
          <w:tcPr>
            <w:tcW w:w="480" w:type="pct"/>
            <w:tcBorders>
              <w:top w:val="nil"/>
              <w:left w:val="nil"/>
              <w:bottom w:val="nil"/>
              <w:right w:val="single" w:sz="4" w:space="0" w:color="auto"/>
            </w:tcBorders>
            <w:shd w:val="clear" w:color="auto" w:fill="auto"/>
            <w:vAlign w:val="center"/>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Hora de Entrega a la CESPT</w:t>
            </w:r>
          </w:p>
        </w:tc>
        <w:tc>
          <w:tcPr>
            <w:tcW w:w="411" w:type="pct"/>
            <w:tcBorders>
              <w:top w:val="nil"/>
              <w:left w:val="nil"/>
              <w:bottom w:val="nil"/>
              <w:right w:val="single" w:sz="4" w:space="0" w:color="auto"/>
            </w:tcBorders>
            <w:shd w:val="clear" w:color="auto" w:fill="auto"/>
            <w:vAlign w:val="center"/>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Hora de recolección</w:t>
            </w:r>
          </w:p>
        </w:tc>
        <w:tc>
          <w:tcPr>
            <w:tcW w:w="474" w:type="pct"/>
            <w:tcBorders>
              <w:top w:val="nil"/>
              <w:left w:val="nil"/>
              <w:bottom w:val="nil"/>
              <w:right w:val="single" w:sz="4" w:space="0" w:color="auto"/>
            </w:tcBorders>
            <w:shd w:val="clear" w:color="auto" w:fill="auto"/>
            <w:vAlign w:val="center"/>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Hora de Entrega a la CESPT</w:t>
            </w:r>
          </w:p>
        </w:tc>
        <w:tc>
          <w:tcPr>
            <w:tcW w:w="436" w:type="pct"/>
            <w:tcBorders>
              <w:top w:val="nil"/>
              <w:left w:val="nil"/>
              <w:bottom w:val="nil"/>
              <w:right w:val="single" w:sz="4" w:space="0" w:color="auto"/>
            </w:tcBorders>
            <w:shd w:val="clear" w:color="auto" w:fill="auto"/>
            <w:vAlign w:val="center"/>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Hora de Recolección</w:t>
            </w:r>
          </w:p>
        </w:tc>
        <w:tc>
          <w:tcPr>
            <w:tcW w:w="484" w:type="pct"/>
            <w:tcBorders>
              <w:top w:val="nil"/>
              <w:left w:val="nil"/>
              <w:bottom w:val="nil"/>
              <w:right w:val="single" w:sz="4" w:space="0" w:color="auto"/>
            </w:tcBorders>
            <w:shd w:val="clear" w:color="auto" w:fill="auto"/>
            <w:vAlign w:val="center"/>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Hora de Entrega</w:t>
            </w:r>
          </w:p>
        </w:tc>
        <w:tc>
          <w:tcPr>
            <w:tcW w:w="563" w:type="pct"/>
            <w:tcBorders>
              <w:top w:val="nil"/>
              <w:left w:val="nil"/>
              <w:bottom w:val="nil"/>
              <w:right w:val="single" w:sz="4" w:space="0" w:color="auto"/>
            </w:tcBorders>
            <w:shd w:val="clear" w:color="auto" w:fill="auto"/>
            <w:vAlign w:val="center"/>
          </w:tcPr>
          <w:p w:rsidR="00EF6A52" w:rsidRPr="00956CE6" w:rsidRDefault="00EF6A52" w:rsidP="00EF6A52">
            <w:pPr>
              <w:jc w:val="center"/>
              <w:rPr>
                <w:rFonts w:ascii="Arial Narrow" w:eastAsia="Times New Roman" w:hAnsi="Arial Narrow" w:cs="Arial"/>
                <w:b/>
                <w:bCs/>
              </w:rPr>
            </w:pPr>
            <w:r w:rsidRPr="00956CE6">
              <w:rPr>
                <w:rFonts w:ascii="Arial Narrow" w:eastAsia="Times New Roman" w:hAnsi="Arial Narrow" w:cs="Arial"/>
                <w:b/>
                <w:bCs/>
              </w:rPr>
              <w:t>Hora de Recolección</w:t>
            </w:r>
          </w:p>
        </w:tc>
      </w:tr>
      <w:tr w:rsidR="00EF6A52" w:rsidRPr="00956CE6" w:rsidTr="00EF6A52">
        <w:trPr>
          <w:trHeight w:val="233"/>
          <w:jc w:val="center"/>
        </w:trPr>
        <w:tc>
          <w:tcPr>
            <w:tcW w:w="2152" w:type="pct"/>
            <w:tcBorders>
              <w:top w:val="nil"/>
              <w:left w:val="single" w:sz="4" w:space="0" w:color="auto"/>
              <w:bottom w:val="single" w:sz="4" w:space="0" w:color="auto"/>
              <w:right w:val="single" w:sz="4" w:space="0" w:color="auto"/>
            </w:tcBorders>
            <w:shd w:val="clear" w:color="auto" w:fill="auto"/>
            <w:vAlign w:val="center"/>
          </w:tcPr>
          <w:p w:rsidR="00EF6A52" w:rsidRPr="00956CE6" w:rsidRDefault="00EF6A52" w:rsidP="00EF6A52">
            <w:pPr>
              <w:ind w:right="-43"/>
              <w:rPr>
                <w:rFonts w:ascii="Arial Narrow" w:hAnsi="Arial Narrow" w:cs="Arial"/>
                <w:b/>
              </w:rPr>
            </w:pPr>
            <w:r w:rsidRPr="00956CE6">
              <w:rPr>
                <w:rFonts w:ascii="Arial Narrow" w:hAnsi="Arial Narrow" w:cs="Arial"/>
                <w:b/>
              </w:rPr>
              <w:t>DEPARTAMENTO DE INFORMÁTICA</w:t>
            </w:r>
          </w:p>
        </w:tc>
        <w:tc>
          <w:tcPr>
            <w:tcW w:w="480" w:type="pct"/>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10:00</w:t>
            </w:r>
          </w:p>
        </w:tc>
        <w:tc>
          <w:tcPr>
            <w:tcW w:w="411" w:type="pct"/>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14:00</w:t>
            </w:r>
          </w:p>
        </w:tc>
        <w:tc>
          <w:tcPr>
            <w:tcW w:w="474" w:type="pct"/>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10:00</w:t>
            </w:r>
          </w:p>
        </w:tc>
        <w:tc>
          <w:tcPr>
            <w:tcW w:w="436" w:type="pct"/>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14:00</w:t>
            </w:r>
          </w:p>
        </w:tc>
        <w:tc>
          <w:tcPr>
            <w:tcW w:w="484" w:type="pct"/>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c>
          <w:tcPr>
            <w:tcW w:w="563" w:type="pct"/>
            <w:tcBorders>
              <w:top w:val="single" w:sz="4" w:space="0" w:color="auto"/>
              <w:left w:val="nil"/>
              <w:bottom w:val="single" w:sz="4" w:space="0" w:color="auto"/>
              <w:right w:val="single" w:sz="4" w:space="0" w:color="auto"/>
            </w:tcBorders>
            <w:shd w:val="clear" w:color="auto" w:fill="auto"/>
            <w:noWrap/>
            <w:vAlign w:val="center"/>
          </w:tcPr>
          <w:p w:rsidR="00EF6A52" w:rsidRPr="00956CE6" w:rsidRDefault="00EF6A52" w:rsidP="00EF6A52">
            <w:pPr>
              <w:rPr>
                <w:rFonts w:ascii="Arial Narrow" w:hAnsi="Arial Narrow"/>
              </w:rPr>
            </w:pPr>
            <w:r w:rsidRPr="00956CE6">
              <w:rPr>
                <w:rFonts w:ascii="Arial Narrow" w:hAnsi="Arial Narrow"/>
              </w:rPr>
              <w:t>No Aplica</w:t>
            </w:r>
          </w:p>
        </w:tc>
      </w:tr>
    </w:tbl>
    <w:p w:rsidR="00EF6A52" w:rsidRPr="00956CE6" w:rsidRDefault="00EF6A52" w:rsidP="00EF6A52">
      <w:pPr>
        <w:jc w:val="both"/>
        <w:rPr>
          <w:rFonts w:ascii="Arial Narrow" w:hAnsi="Arial Narrow" w:cs="Arial"/>
        </w:rPr>
      </w:pPr>
    </w:p>
    <w:p w:rsidR="00EF6A52" w:rsidRPr="00956CE6" w:rsidRDefault="00EF6A52" w:rsidP="00EF6A52">
      <w:pPr>
        <w:jc w:val="both"/>
        <w:rPr>
          <w:rFonts w:ascii="Arial Narrow" w:hAnsi="Arial Narrow" w:cs="Arial"/>
        </w:rPr>
      </w:pPr>
      <w:r w:rsidRPr="00956CE6">
        <w:rPr>
          <w:rFonts w:ascii="Arial Narrow" w:hAnsi="Arial Narrow" w:cs="Arial"/>
        </w:rPr>
        <w:t>Nota: La entrega de las cintas magnéticas será llevada a cabo por la secretaria en recepción del Departamento de Informática de Lunes a Viernes. Los sábados por el encargado operador del Centro de cómputo, en la misma localización.</w:t>
      </w:r>
    </w:p>
    <w:p w:rsidR="00EF6A52" w:rsidRPr="00956CE6" w:rsidRDefault="00EF6A52" w:rsidP="00EF6A52">
      <w:pPr>
        <w:jc w:val="both"/>
        <w:rPr>
          <w:rFonts w:ascii="Arial Narrow" w:hAnsi="Arial Narrow" w:cs="Arial"/>
        </w:rPr>
      </w:pPr>
    </w:p>
    <w:p w:rsidR="00EF6A52" w:rsidRPr="00956CE6" w:rsidRDefault="00EF6A52" w:rsidP="007B03CE">
      <w:pPr>
        <w:numPr>
          <w:ilvl w:val="1"/>
          <w:numId w:val="24"/>
        </w:numPr>
        <w:jc w:val="both"/>
        <w:rPr>
          <w:rFonts w:ascii="Arial Narrow" w:hAnsi="Arial Narrow" w:cs="Arial"/>
          <w:b/>
        </w:rPr>
      </w:pPr>
      <w:r w:rsidRPr="00956CE6">
        <w:rPr>
          <w:rFonts w:ascii="Arial Narrow" w:hAnsi="Arial Narrow" w:cs="Arial"/>
          <w:b/>
        </w:rPr>
        <w:t>SERVICIOS ESPECIALES</w:t>
      </w:r>
    </w:p>
    <w:p w:rsidR="00EF6A52" w:rsidRPr="00956CE6" w:rsidRDefault="00EF6A52" w:rsidP="00EF6A52">
      <w:pPr>
        <w:jc w:val="both"/>
        <w:rPr>
          <w:rFonts w:ascii="Arial Narrow" w:hAnsi="Arial Narrow" w:cs="Arial"/>
        </w:rPr>
      </w:pPr>
    </w:p>
    <w:p w:rsidR="00EF6A52" w:rsidRPr="00956CE6" w:rsidRDefault="00EF6A52" w:rsidP="00EF6A52">
      <w:pPr>
        <w:jc w:val="both"/>
        <w:rPr>
          <w:rFonts w:ascii="Arial Narrow" w:hAnsi="Arial Narrow" w:cs="Arial"/>
        </w:rPr>
      </w:pPr>
      <w:r w:rsidRPr="00956CE6">
        <w:rPr>
          <w:rFonts w:ascii="Arial Narrow" w:hAnsi="Arial Narrow" w:cs="Arial"/>
        </w:rPr>
        <w:t>El organismo podrá requerir de la entrega del sobre o sobres, que contengan las cintas magnéticas de respaldo ya entregadas y en bóveda de resguardo, de las fechas que determinen conveniente.</w:t>
      </w:r>
    </w:p>
    <w:p w:rsidR="00EF6A52" w:rsidRPr="00956CE6" w:rsidRDefault="00EF6A52" w:rsidP="00EF6A52">
      <w:pPr>
        <w:jc w:val="both"/>
        <w:rPr>
          <w:rFonts w:ascii="Arial Narrow" w:hAnsi="Arial Narrow" w:cs="Arial"/>
        </w:rPr>
      </w:pPr>
    </w:p>
    <w:p w:rsidR="00EF6A52" w:rsidRPr="00956CE6" w:rsidRDefault="00EF6A52" w:rsidP="00EF6A52">
      <w:pPr>
        <w:jc w:val="both"/>
        <w:rPr>
          <w:rFonts w:ascii="Arial Narrow" w:hAnsi="Arial Narrow" w:cs="Arial"/>
        </w:rPr>
      </w:pPr>
      <w:r w:rsidRPr="00956CE6">
        <w:rPr>
          <w:rFonts w:ascii="Arial Narrow" w:hAnsi="Arial Narrow" w:cs="Arial"/>
        </w:rPr>
        <w:t>Este requerimiento puede consistir en solicitar la entrega de cintas en el recorrido habitual, la entrega de cintas en algún horario especial, o bien la entrega de cintas en sus instalaciones, según la necesidad del Organismo en la obtención de las mismas. En caso de ser requerida en las instalaciones del Prestador del Servicio, previamente se hará el requerimiento de manera telefónica, y el personal autorizado por este Organismo recibirá el contenido de los sobres debidamente identificado, y firmara el formato que para ello proceda.</w:t>
      </w:r>
    </w:p>
    <w:p w:rsidR="00EF6A52" w:rsidRPr="00956CE6" w:rsidRDefault="00EF6A52" w:rsidP="00EF6A52">
      <w:pPr>
        <w:jc w:val="both"/>
        <w:rPr>
          <w:rFonts w:ascii="Arial Narrow" w:hAnsi="Arial Narrow" w:cs="Arial"/>
          <w:b/>
        </w:rPr>
      </w:pPr>
    </w:p>
    <w:p w:rsidR="00EF6A52" w:rsidRPr="00956CE6" w:rsidRDefault="00EF6A52" w:rsidP="00EF6A52">
      <w:pPr>
        <w:jc w:val="both"/>
        <w:rPr>
          <w:rFonts w:ascii="Arial Narrow" w:hAnsi="Arial Narrow" w:cs="Arial"/>
        </w:rPr>
      </w:pPr>
      <w:r w:rsidRPr="00956CE6">
        <w:rPr>
          <w:rFonts w:ascii="Arial Narrow" w:hAnsi="Arial Narrow" w:cs="Arial"/>
        </w:rPr>
        <w:t xml:space="preserve">El Organismo designa al siguiente personal autorizado, para requerir información resguardada en bóveda (o quien el organismo designe por escrito): </w:t>
      </w:r>
    </w:p>
    <w:p w:rsidR="00EF6A52" w:rsidRPr="00585850" w:rsidRDefault="00EF6A52" w:rsidP="00EF6A52">
      <w:pPr>
        <w:spacing w:after="200" w:line="276" w:lineRule="auto"/>
        <w:contextualSpacing/>
        <w:jc w:val="both"/>
        <w:rPr>
          <w:rFonts w:ascii="Arial Narrow" w:hAnsi="Arial Narrow" w:cs="Arial"/>
          <w:b/>
        </w:rPr>
      </w:pPr>
      <w:r w:rsidRPr="00585850">
        <w:rPr>
          <w:rFonts w:ascii="Arial Narrow" w:hAnsi="Arial Narrow" w:cs="Arial"/>
          <w:b/>
        </w:rPr>
        <w:t>Lic. Christian Andrés Torres Camacho. Titular de la Unidad de Informática.</w:t>
      </w:r>
    </w:p>
    <w:p w:rsidR="00EF6A52" w:rsidRPr="00956CE6" w:rsidRDefault="00EF6A52" w:rsidP="00EF6A52">
      <w:pPr>
        <w:spacing w:after="200" w:line="276" w:lineRule="auto"/>
        <w:contextualSpacing/>
        <w:jc w:val="both"/>
        <w:rPr>
          <w:rFonts w:ascii="Arial Narrow" w:hAnsi="Arial Narrow" w:cs="Arial"/>
          <w:b/>
        </w:rPr>
      </w:pPr>
      <w:r w:rsidRPr="00585850">
        <w:rPr>
          <w:rFonts w:ascii="Arial Narrow" w:hAnsi="Arial Narrow" w:cs="Arial"/>
          <w:b/>
        </w:rPr>
        <w:t>Lic. Hugo Grijalva Zavala. Coordinador de Procesos y Sistemas.</w:t>
      </w:r>
    </w:p>
    <w:p w:rsidR="00EF6A52" w:rsidRPr="00956CE6" w:rsidRDefault="00EF6A52" w:rsidP="00EF6A52">
      <w:pPr>
        <w:jc w:val="both"/>
        <w:rPr>
          <w:rFonts w:ascii="Arial Narrow" w:hAnsi="Arial Narrow" w:cs="Arial"/>
        </w:rPr>
      </w:pPr>
    </w:p>
    <w:p w:rsidR="00EF6A52" w:rsidRPr="00956CE6" w:rsidRDefault="00EF6A52" w:rsidP="00EF6A52">
      <w:pPr>
        <w:jc w:val="both"/>
        <w:rPr>
          <w:rFonts w:ascii="Arial Narrow" w:hAnsi="Arial Narrow" w:cs="Arial"/>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992"/>
      </w:tblGrid>
      <w:tr w:rsidR="00EF6A52" w:rsidRPr="00956CE6" w:rsidTr="00EF6A52">
        <w:trPr>
          <w:trHeight w:val="300"/>
        </w:trPr>
        <w:tc>
          <w:tcPr>
            <w:tcW w:w="9360" w:type="dxa"/>
            <w:shd w:val="clear" w:color="auto" w:fill="7030A0"/>
            <w:vAlign w:val="center"/>
          </w:tcPr>
          <w:p w:rsidR="00EF6A52" w:rsidRPr="00956CE6" w:rsidRDefault="00EF6A52" w:rsidP="007B03CE">
            <w:pPr>
              <w:numPr>
                <w:ilvl w:val="0"/>
                <w:numId w:val="24"/>
              </w:numPr>
              <w:ind w:right="26"/>
              <w:rPr>
                <w:rFonts w:ascii="Arial Narrow" w:hAnsi="Arial Narrow" w:cs="Arial"/>
                <w:b/>
                <w:color w:val="FFFFFF" w:themeColor="background1"/>
              </w:rPr>
            </w:pPr>
            <w:r w:rsidRPr="00956CE6">
              <w:rPr>
                <w:rFonts w:ascii="Arial Narrow" w:hAnsi="Arial Narrow" w:cs="Arial"/>
                <w:b/>
                <w:color w:val="FFFFFF" w:themeColor="background1"/>
              </w:rPr>
              <w:t>REQUERIMIENTOS COMPLEMENTARIOS</w:t>
            </w:r>
          </w:p>
        </w:tc>
      </w:tr>
    </w:tbl>
    <w:p w:rsidR="00EF6A52" w:rsidRPr="00956CE6" w:rsidRDefault="00EF6A52" w:rsidP="00EF6A52">
      <w:pPr>
        <w:jc w:val="both"/>
        <w:rPr>
          <w:rFonts w:ascii="Arial Narrow" w:hAnsi="Arial Narrow" w:cs="Arial"/>
        </w:rPr>
      </w:pPr>
    </w:p>
    <w:p w:rsidR="00EF6A52" w:rsidRPr="00956CE6" w:rsidRDefault="00EF6A52" w:rsidP="00EF6A52">
      <w:pPr>
        <w:ind w:right="263"/>
        <w:rPr>
          <w:rFonts w:ascii="Arial Narrow" w:hAnsi="Arial Narrow" w:cs="Arial"/>
        </w:rPr>
      </w:pPr>
      <w:r w:rsidRPr="00956CE6">
        <w:rPr>
          <w:rFonts w:ascii="Arial Narrow" w:hAnsi="Arial Narrow" w:cs="Arial"/>
          <w:b/>
        </w:rPr>
        <w:t>Catálogo para la identificación de los custodios</w:t>
      </w:r>
    </w:p>
    <w:p w:rsidR="00EF6A52" w:rsidRPr="00956CE6" w:rsidRDefault="00EF6A52" w:rsidP="00EF6A52">
      <w:pPr>
        <w:ind w:right="35"/>
        <w:jc w:val="both"/>
        <w:rPr>
          <w:rFonts w:ascii="Arial Narrow" w:hAnsi="Arial Narrow" w:cs="Arial"/>
          <w:b/>
        </w:rPr>
      </w:pPr>
      <w:r w:rsidRPr="00956CE6">
        <w:rPr>
          <w:rFonts w:ascii="Arial Narrow" w:hAnsi="Arial Narrow" w:cs="Arial"/>
          <w:b/>
        </w:rPr>
        <w:t>El P</w:t>
      </w:r>
      <w:r w:rsidR="001F5BA8">
        <w:rPr>
          <w:rFonts w:ascii="Arial Narrow" w:hAnsi="Arial Narrow" w:cs="Arial"/>
          <w:b/>
        </w:rPr>
        <w:t>restador del Servicio, entregará</w:t>
      </w:r>
      <w:r w:rsidRPr="00956CE6">
        <w:rPr>
          <w:rFonts w:ascii="Arial Narrow" w:hAnsi="Arial Narrow" w:cs="Arial"/>
          <w:b/>
        </w:rPr>
        <w:t xml:space="preserve"> al Organismo, en un plazo de 05 días naturales una vez adjudicado el contrato un catálogo del personal asignado a cada recaudadora, para llevar a cabo la recolección de los valores, anexando la siguiente documentación: </w:t>
      </w:r>
    </w:p>
    <w:p w:rsidR="00EF6A52" w:rsidRPr="00956CE6" w:rsidRDefault="00EF6A52" w:rsidP="00EF6A52">
      <w:pPr>
        <w:tabs>
          <w:tab w:val="left" w:pos="432"/>
          <w:tab w:val="left" w:pos="720"/>
        </w:tabs>
        <w:suppressAutoHyphens/>
        <w:ind w:left="360"/>
        <w:jc w:val="center"/>
        <w:rPr>
          <w:rFonts w:ascii="Arial Narrow" w:hAnsi="Arial Narrow" w:cs="Arial"/>
          <w:b/>
        </w:rPr>
      </w:pPr>
    </w:p>
    <w:p w:rsidR="00EF6A52" w:rsidRPr="00956CE6" w:rsidRDefault="00EF6A52" w:rsidP="007B03CE">
      <w:pPr>
        <w:numPr>
          <w:ilvl w:val="0"/>
          <w:numId w:val="14"/>
        </w:numPr>
        <w:tabs>
          <w:tab w:val="left" w:pos="432"/>
          <w:tab w:val="left" w:pos="720"/>
        </w:tabs>
        <w:suppressAutoHyphens/>
        <w:jc w:val="both"/>
        <w:rPr>
          <w:rFonts w:ascii="Arial Narrow" w:hAnsi="Arial Narrow" w:cs="Arial"/>
          <w:b/>
        </w:rPr>
      </w:pPr>
      <w:r w:rsidRPr="00956CE6">
        <w:rPr>
          <w:rFonts w:ascii="Arial Narrow" w:hAnsi="Arial Narrow" w:cs="Arial"/>
          <w:b/>
        </w:rPr>
        <w:t>Por cada custodio o empleado autorizado para recolectar los valores</w:t>
      </w:r>
    </w:p>
    <w:p w:rsidR="00EF6A52" w:rsidRPr="00956CE6" w:rsidRDefault="00EF6A52" w:rsidP="007B03CE">
      <w:pPr>
        <w:numPr>
          <w:ilvl w:val="0"/>
          <w:numId w:val="13"/>
        </w:numPr>
        <w:tabs>
          <w:tab w:val="left" w:pos="432"/>
        </w:tabs>
        <w:suppressAutoHyphens/>
        <w:jc w:val="both"/>
        <w:rPr>
          <w:rFonts w:ascii="Arial Narrow" w:hAnsi="Arial Narrow" w:cs="Arial"/>
          <w:b/>
        </w:rPr>
      </w:pPr>
      <w:r w:rsidRPr="00956CE6">
        <w:rPr>
          <w:rFonts w:ascii="Arial Narrow" w:hAnsi="Arial Narrow" w:cs="Arial"/>
          <w:b/>
        </w:rPr>
        <w:t>Foto.</w:t>
      </w:r>
    </w:p>
    <w:p w:rsidR="00EF6A52" w:rsidRPr="00956CE6" w:rsidRDefault="00EF6A52" w:rsidP="007B03CE">
      <w:pPr>
        <w:numPr>
          <w:ilvl w:val="0"/>
          <w:numId w:val="13"/>
        </w:numPr>
        <w:tabs>
          <w:tab w:val="left" w:pos="432"/>
        </w:tabs>
        <w:suppressAutoHyphens/>
        <w:jc w:val="both"/>
        <w:rPr>
          <w:rFonts w:ascii="Arial Narrow" w:hAnsi="Arial Narrow" w:cs="Arial"/>
          <w:b/>
        </w:rPr>
      </w:pPr>
      <w:r w:rsidRPr="00956CE6">
        <w:rPr>
          <w:rFonts w:ascii="Arial Narrow" w:hAnsi="Arial Narrow" w:cs="Arial"/>
          <w:b/>
        </w:rPr>
        <w:t>Nombre y apellidos completo.</w:t>
      </w:r>
    </w:p>
    <w:p w:rsidR="00EF6A52" w:rsidRPr="00956CE6" w:rsidRDefault="00EF6A52" w:rsidP="007B03CE">
      <w:pPr>
        <w:numPr>
          <w:ilvl w:val="0"/>
          <w:numId w:val="13"/>
        </w:numPr>
        <w:tabs>
          <w:tab w:val="left" w:pos="432"/>
        </w:tabs>
        <w:suppressAutoHyphens/>
        <w:jc w:val="both"/>
        <w:rPr>
          <w:rFonts w:ascii="Arial Narrow" w:hAnsi="Arial Narrow" w:cs="Arial"/>
          <w:b/>
        </w:rPr>
      </w:pPr>
      <w:r w:rsidRPr="00956CE6">
        <w:rPr>
          <w:rFonts w:ascii="Arial Narrow" w:hAnsi="Arial Narrow" w:cs="Arial"/>
          <w:b/>
        </w:rPr>
        <w:t>Firma Autógrafa.</w:t>
      </w:r>
    </w:p>
    <w:p w:rsidR="00EF6A52" w:rsidRPr="00956CE6" w:rsidRDefault="00EF6A52" w:rsidP="007B03CE">
      <w:pPr>
        <w:numPr>
          <w:ilvl w:val="0"/>
          <w:numId w:val="13"/>
        </w:numPr>
        <w:tabs>
          <w:tab w:val="left" w:pos="432"/>
        </w:tabs>
        <w:suppressAutoHyphens/>
        <w:jc w:val="both"/>
        <w:rPr>
          <w:rFonts w:ascii="Arial Narrow" w:hAnsi="Arial Narrow" w:cs="Arial"/>
          <w:b/>
        </w:rPr>
      </w:pPr>
      <w:r w:rsidRPr="00956CE6">
        <w:rPr>
          <w:rFonts w:ascii="Arial Narrow" w:hAnsi="Arial Narrow" w:cs="Arial"/>
          <w:b/>
        </w:rPr>
        <w:t>Cartas de no antecedentes penales vigentes emitida por la Secretaría de Seguridad Pública.</w:t>
      </w:r>
    </w:p>
    <w:p w:rsidR="00EF6A52" w:rsidRPr="00956CE6" w:rsidRDefault="00EF6A52" w:rsidP="007B03CE">
      <w:pPr>
        <w:numPr>
          <w:ilvl w:val="0"/>
          <w:numId w:val="13"/>
        </w:numPr>
        <w:rPr>
          <w:rFonts w:ascii="Arial Narrow" w:hAnsi="Arial Narrow" w:cs="Arial"/>
        </w:rPr>
      </w:pPr>
      <w:r w:rsidRPr="00956CE6">
        <w:rPr>
          <w:rFonts w:ascii="Arial Narrow" w:hAnsi="Arial Narrow" w:cs="Arial"/>
        </w:rPr>
        <w:t>Registro ante la Secretaría de Seguridad Pública del Estado de Baja California.</w:t>
      </w:r>
    </w:p>
    <w:p w:rsidR="00EF6A52" w:rsidRPr="00956CE6" w:rsidRDefault="00EF6A52" w:rsidP="007B03CE">
      <w:pPr>
        <w:numPr>
          <w:ilvl w:val="0"/>
          <w:numId w:val="13"/>
        </w:numPr>
        <w:rPr>
          <w:rFonts w:ascii="Arial Narrow" w:hAnsi="Arial Narrow" w:cs="Arial"/>
        </w:rPr>
      </w:pPr>
      <w:r w:rsidRPr="00956CE6">
        <w:rPr>
          <w:rFonts w:ascii="Arial Narrow" w:hAnsi="Arial Narrow" w:cs="Arial"/>
        </w:rPr>
        <w:t xml:space="preserve">Exámenes antidoping vigentes </w:t>
      </w:r>
    </w:p>
    <w:p w:rsidR="00EF6A52" w:rsidRPr="00956CE6" w:rsidRDefault="00EF6A52" w:rsidP="00EF6A52">
      <w:pPr>
        <w:jc w:val="center"/>
        <w:rPr>
          <w:rFonts w:ascii="Arial Narrow" w:hAnsi="Arial Narrow" w:cs="Arial"/>
          <w:b/>
        </w:rPr>
      </w:pPr>
    </w:p>
    <w:p w:rsidR="00EF6A52" w:rsidRPr="00956CE6" w:rsidRDefault="00EF6A52" w:rsidP="007B03CE">
      <w:pPr>
        <w:numPr>
          <w:ilvl w:val="0"/>
          <w:numId w:val="14"/>
        </w:numPr>
        <w:tabs>
          <w:tab w:val="left" w:pos="432"/>
          <w:tab w:val="left" w:pos="720"/>
        </w:tabs>
        <w:suppressAutoHyphens/>
        <w:jc w:val="both"/>
        <w:rPr>
          <w:rFonts w:ascii="Arial Narrow" w:hAnsi="Arial Narrow" w:cs="Arial"/>
          <w:b/>
        </w:rPr>
      </w:pPr>
      <w:r w:rsidRPr="00956CE6">
        <w:rPr>
          <w:rFonts w:ascii="Arial Narrow" w:hAnsi="Arial Narrow" w:cs="Arial"/>
          <w:b/>
        </w:rPr>
        <w:t>Teléfonos donde el personal responsable de la CESPT, podrá comunicarse en caso de tener duda sobre la identidad de los custodios, así como el nombre de las personas responsables para aclarar estas situaciones por parte del Prestador del Servicio.</w:t>
      </w:r>
    </w:p>
    <w:p w:rsidR="00EF6A52" w:rsidRPr="00956CE6" w:rsidRDefault="00EF6A52" w:rsidP="00EF6A52">
      <w:pPr>
        <w:tabs>
          <w:tab w:val="left" w:pos="432"/>
          <w:tab w:val="left" w:pos="720"/>
        </w:tabs>
        <w:suppressAutoHyphens/>
        <w:jc w:val="center"/>
        <w:rPr>
          <w:rFonts w:ascii="Arial Narrow" w:hAnsi="Arial Narrow" w:cs="Arial"/>
          <w:b/>
        </w:rPr>
      </w:pPr>
    </w:p>
    <w:p w:rsidR="00EF6A52" w:rsidRPr="00956CE6" w:rsidRDefault="00EF6A52" w:rsidP="007B03CE">
      <w:pPr>
        <w:numPr>
          <w:ilvl w:val="0"/>
          <w:numId w:val="14"/>
        </w:numPr>
        <w:tabs>
          <w:tab w:val="left" w:pos="432"/>
          <w:tab w:val="left" w:pos="720"/>
        </w:tabs>
        <w:suppressAutoHyphens/>
        <w:jc w:val="both"/>
        <w:rPr>
          <w:rFonts w:ascii="Arial Narrow" w:hAnsi="Arial Narrow" w:cs="Arial"/>
          <w:b/>
        </w:rPr>
      </w:pPr>
      <w:r w:rsidRPr="00956CE6">
        <w:rPr>
          <w:rFonts w:ascii="Arial Narrow" w:hAnsi="Arial Narrow" w:cs="Arial"/>
          <w:b/>
        </w:rPr>
        <w:t xml:space="preserve">Copia del </w:t>
      </w:r>
      <w:r w:rsidRPr="00956CE6">
        <w:rPr>
          <w:rFonts w:ascii="Arial Narrow" w:hAnsi="Arial Narrow" w:cs="Arial"/>
        </w:rPr>
        <w:t>Permiso para portar armas</w:t>
      </w:r>
      <w:r w:rsidRPr="00956CE6">
        <w:rPr>
          <w:rFonts w:ascii="Arial Narrow" w:hAnsi="Arial Narrow" w:cs="Arial"/>
          <w:b/>
        </w:rPr>
        <w:t xml:space="preserve"> de cada uno de los custodios responsables de realizar la recolección y traslado de valores, o en su defecto, la licencia colectiva de armas, ambas otorgadas por la Secretaria de Defensa Nacional (SEDENA), o en el caso de que se subcontrate el servicio de seguridad comercial, original y copia del contrato vigente que tenga celebrado con la institución de Tijuana y/o Playas de Rosarito.</w:t>
      </w:r>
    </w:p>
    <w:p w:rsidR="00EF6A52" w:rsidRPr="00956CE6" w:rsidRDefault="00EF6A52" w:rsidP="00EF6A52">
      <w:pPr>
        <w:jc w:val="center"/>
        <w:rPr>
          <w:rFonts w:ascii="Arial Narrow" w:hAnsi="Arial Narrow" w:cs="Arial"/>
          <w:b/>
        </w:rPr>
      </w:pPr>
    </w:p>
    <w:p w:rsidR="00EF6A52" w:rsidRPr="00956CE6" w:rsidRDefault="00EF6A52" w:rsidP="00EF6A52">
      <w:pPr>
        <w:ind w:right="26"/>
        <w:jc w:val="both"/>
        <w:rPr>
          <w:rFonts w:ascii="Arial Narrow" w:hAnsi="Arial Narrow" w:cs="Arial"/>
        </w:rPr>
      </w:pPr>
      <w:r w:rsidRPr="001F5BA8">
        <w:rPr>
          <w:rFonts w:ascii="Arial Narrow" w:hAnsi="Arial Narrow" w:cs="Arial"/>
        </w:rPr>
        <w:t>El catálogo de los</w:t>
      </w:r>
      <w:r w:rsidRPr="00956CE6">
        <w:rPr>
          <w:rFonts w:ascii="Arial Narrow" w:hAnsi="Arial Narrow" w:cs="Arial"/>
          <w:b/>
        </w:rPr>
        <w:t xml:space="preserve"> </w:t>
      </w:r>
      <w:r w:rsidRPr="00956CE6">
        <w:rPr>
          <w:rFonts w:ascii="Arial Narrow" w:hAnsi="Arial Narrow" w:cs="Arial"/>
        </w:rPr>
        <w:t>custodios deberá ser actualizado cada vez que el Prestador del Servicio realice cambios en su personal, y deberá notificar dichos cambios al Organismo por escrito en un plazo máximo de 5 días naturales al Departamento de Atención al Público.</w:t>
      </w:r>
    </w:p>
    <w:p w:rsidR="00EF6A52" w:rsidRPr="00956CE6" w:rsidRDefault="00EF6A52" w:rsidP="00EF6A52">
      <w:pPr>
        <w:jc w:val="both"/>
        <w:rPr>
          <w:rFonts w:ascii="Arial Narrow" w:hAnsi="Arial Narrow" w:cs="Arial"/>
        </w:rPr>
      </w:pPr>
    </w:p>
    <w:p w:rsidR="00EF6A52" w:rsidRPr="00956CE6" w:rsidRDefault="00EF6A52" w:rsidP="00EF6A52">
      <w:pPr>
        <w:jc w:val="both"/>
        <w:rPr>
          <w:rFonts w:ascii="Arial Narrow" w:hAnsi="Arial Narrow" w:cs="Arial"/>
          <w:b/>
        </w:rPr>
      </w:pPr>
      <w:r w:rsidRPr="00956CE6">
        <w:rPr>
          <w:rFonts w:ascii="Arial Narrow" w:hAnsi="Arial Narrow" w:cs="Arial"/>
          <w:b/>
        </w:rPr>
        <w:lastRenderedPageBreak/>
        <w:t>Material Operativo</w:t>
      </w:r>
    </w:p>
    <w:p w:rsidR="00EF6A52" w:rsidRPr="00956CE6" w:rsidRDefault="00EF6A52" w:rsidP="00EF6A52">
      <w:pPr>
        <w:jc w:val="both"/>
        <w:rPr>
          <w:rFonts w:ascii="Arial Narrow" w:hAnsi="Arial Narrow" w:cs="Arial"/>
        </w:rPr>
      </w:pPr>
      <w:r w:rsidRPr="00956CE6">
        <w:rPr>
          <w:rFonts w:ascii="Arial Narrow" w:hAnsi="Arial Narrow" w:cs="Arial"/>
        </w:rPr>
        <w:t>Es obligación del Prestador del Servicio proporcionar los insumos requeridos para la operación diaria del Servicio y Traslado de Valores (Envase - Remisión), haciendo llegar periódicamente a cada una de las oficinas, los insumos de manera oportuna, y sin que sea necesario que el organismo los esté requiriendo.</w:t>
      </w:r>
    </w:p>
    <w:p w:rsidR="00EF6A52" w:rsidRPr="00956CE6" w:rsidRDefault="00EF6A52" w:rsidP="00EF6A52">
      <w:pPr>
        <w:jc w:val="both"/>
        <w:rPr>
          <w:rFonts w:ascii="Arial Narrow" w:hAnsi="Arial Narrow" w:cs="Arial"/>
        </w:rPr>
      </w:pPr>
    </w:p>
    <w:p w:rsidR="00EF6A52" w:rsidRPr="00956CE6" w:rsidRDefault="00EF6A52" w:rsidP="007B03CE">
      <w:pPr>
        <w:widowControl w:val="0"/>
        <w:numPr>
          <w:ilvl w:val="0"/>
          <w:numId w:val="16"/>
        </w:numPr>
        <w:jc w:val="both"/>
        <w:rPr>
          <w:rFonts w:ascii="Arial Narrow" w:hAnsi="Arial Narrow" w:cs="Arial"/>
        </w:rPr>
      </w:pPr>
      <w:r w:rsidRPr="00956CE6">
        <w:rPr>
          <w:rFonts w:ascii="Arial Narrow" w:hAnsi="Arial Narrow" w:cs="Arial"/>
        </w:rPr>
        <w:t xml:space="preserve">La remisión que deberá proporcionar el Prestador del Servicio y que será entregada al recolectar los valores, debe contar con los requisitos mínimos siguientes: </w:t>
      </w:r>
    </w:p>
    <w:p w:rsidR="00EF6A52" w:rsidRPr="00956CE6" w:rsidRDefault="00EF6A52" w:rsidP="00EF6A52">
      <w:pPr>
        <w:jc w:val="both"/>
        <w:rPr>
          <w:rFonts w:ascii="Arial Narrow" w:hAnsi="Arial Narrow" w:cs="Arial"/>
          <w:b/>
          <w:i/>
        </w:rPr>
      </w:pPr>
    </w:p>
    <w:p w:rsidR="00EF6A52" w:rsidRPr="00956CE6" w:rsidRDefault="00EF6A52" w:rsidP="00EF6A52">
      <w:pPr>
        <w:jc w:val="both"/>
        <w:rPr>
          <w:rFonts w:ascii="Arial Narrow" w:hAnsi="Arial Narrow" w:cs="Arial"/>
        </w:rPr>
      </w:pPr>
      <w:r w:rsidRPr="00956CE6">
        <w:rPr>
          <w:rFonts w:ascii="Arial Narrow" w:hAnsi="Arial Narrow" w:cs="Arial"/>
        </w:rPr>
        <w:t>Copia de la remisión, que contendrá:</w:t>
      </w:r>
    </w:p>
    <w:p w:rsidR="00EF6A52" w:rsidRPr="00956CE6" w:rsidRDefault="00EF6A52" w:rsidP="007B03CE">
      <w:pPr>
        <w:numPr>
          <w:ilvl w:val="0"/>
          <w:numId w:val="10"/>
        </w:numPr>
        <w:jc w:val="both"/>
        <w:rPr>
          <w:rFonts w:ascii="Arial Narrow" w:hAnsi="Arial Narrow" w:cs="Arial"/>
        </w:rPr>
      </w:pPr>
      <w:r w:rsidRPr="00956CE6">
        <w:rPr>
          <w:rFonts w:ascii="Arial Narrow" w:hAnsi="Arial Narrow" w:cs="Arial"/>
        </w:rPr>
        <w:t xml:space="preserve">Nombre del Organismo. </w:t>
      </w:r>
    </w:p>
    <w:p w:rsidR="00EF6A52" w:rsidRPr="00956CE6" w:rsidRDefault="00EF6A52" w:rsidP="007B03CE">
      <w:pPr>
        <w:numPr>
          <w:ilvl w:val="0"/>
          <w:numId w:val="10"/>
        </w:numPr>
        <w:jc w:val="both"/>
        <w:rPr>
          <w:rFonts w:ascii="Arial Narrow" w:hAnsi="Arial Narrow" w:cs="Arial"/>
        </w:rPr>
      </w:pPr>
      <w:r w:rsidRPr="00956CE6">
        <w:rPr>
          <w:rFonts w:ascii="Arial Narrow" w:hAnsi="Arial Narrow" w:cs="Arial"/>
        </w:rPr>
        <w:t>Nombre de la zona comercial que realiza la entrega.</w:t>
      </w:r>
    </w:p>
    <w:p w:rsidR="00EF6A52" w:rsidRPr="00956CE6" w:rsidRDefault="00EF6A52" w:rsidP="007B03CE">
      <w:pPr>
        <w:numPr>
          <w:ilvl w:val="0"/>
          <w:numId w:val="10"/>
        </w:numPr>
        <w:jc w:val="both"/>
        <w:rPr>
          <w:rFonts w:ascii="Arial Narrow" w:hAnsi="Arial Narrow" w:cs="Arial"/>
        </w:rPr>
      </w:pPr>
      <w:r w:rsidRPr="00956CE6">
        <w:rPr>
          <w:rFonts w:ascii="Arial Narrow" w:hAnsi="Arial Narrow" w:cs="Arial"/>
        </w:rPr>
        <w:t>Domicilio de la zona comercial.</w:t>
      </w:r>
    </w:p>
    <w:p w:rsidR="00EF6A52" w:rsidRPr="00956CE6" w:rsidRDefault="00EF6A52" w:rsidP="007B03CE">
      <w:pPr>
        <w:numPr>
          <w:ilvl w:val="0"/>
          <w:numId w:val="10"/>
        </w:numPr>
        <w:jc w:val="both"/>
        <w:rPr>
          <w:rFonts w:ascii="Arial Narrow" w:hAnsi="Arial Narrow" w:cs="Arial"/>
        </w:rPr>
      </w:pPr>
      <w:r w:rsidRPr="00956CE6">
        <w:rPr>
          <w:rFonts w:ascii="Arial Narrow" w:hAnsi="Arial Narrow" w:cs="Arial"/>
        </w:rPr>
        <w:t>Nombre del proveedor.</w:t>
      </w:r>
    </w:p>
    <w:p w:rsidR="00EF6A52" w:rsidRPr="00956CE6" w:rsidRDefault="00EF6A52" w:rsidP="007B03CE">
      <w:pPr>
        <w:numPr>
          <w:ilvl w:val="0"/>
          <w:numId w:val="10"/>
        </w:numPr>
        <w:jc w:val="both"/>
        <w:rPr>
          <w:rFonts w:ascii="Arial Narrow" w:hAnsi="Arial Narrow" w:cs="Arial"/>
        </w:rPr>
      </w:pPr>
      <w:r w:rsidRPr="00956CE6">
        <w:rPr>
          <w:rFonts w:ascii="Arial Narrow" w:hAnsi="Arial Narrow" w:cs="Arial"/>
        </w:rPr>
        <w:t xml:space="preserve">Fecha. </w:t>
      </w:r>
    </w:p>
    <w:p w:rsidR="00EF6A52" w:rsidRPr="00956CE6" w:rsidRDefault="00EF6A52" w:rsidP="007B03CE">
      <w:pPr>
        <w:numPr>
          <w:ilvl w:val="0"/>
          <w:numId w:val="10"/>
        </w:numPr>
        <w:jc w:val="both"/>
        <w:rPr>
          <w:rFonts w:ascii="Arial Narrow" w:hAnsi="Arial Narrow" w:cs="Arial"/>
        </w:rPr>
      </w:pPr>
      <w:r w:rsidRPr="00956CE6">
        <w:rPr>
          <w:rFonts w:ascii="Arial Narrow" w:hAnsi="Arial Narrow" w:cs="Arial"/>
        </w:rPr>
        <w:t>Importe en Moneda Nacional.</w:t>
      </w:r>
    </w:p>
    <w:p w:rsidR="00EF6A52" w:rsidRPr="00956CE6" w:rsidRDefault="00EF6A52" w:rsidP="007B03CE">
      <w:pPr>
        <w:numPr>
          <w:ilvl w:val="0"/>
          <w:numId w:val="10"/>
        </w:numPr>
        <w:jc w:val="both"/>
        <w:rPr>
          <w:rFonts w:ascii="Arial Narrow" w:hAnsi="Arial Narrow" w:cs="Arial"/>
        </w:rPr>
      </w:pPr>
      <w:r w:rsidRPr="00956CE6">
        <w:rPr>
          <w:rFonts w:ascii="Arial Narrow" w:hAnsi="Arial Narrow" w:cs="Arial"/>
        </w:rPr>
        <w:t>Importe Total de Documentos (Cheques, Otros).</w:t>
      </w:r>
    </w:p>
    <w:p w:rsidR="00EF6A52" w:rsidRPr="00956CE6" w:rsidRDefault="00EF6A52" w:rsidP="007B03CE">
      <w:pPr>
        <w:numPr>
          <w:ilvl w:val="0"/>
          <w:numId w:val="10"/>
        </w:numPr>
        <w:jc w:val="both"/>
        <w:rPr>
          <w:rFonts w:ascii="Arial Narrow" w:hAnsi="Arial Narrow" w:cs="Arial"/>
        </w:rPr>
      </w:pPr>
      <w:r w:rsidRPr="00956CE6">
        <w:rPr>
          <w:rFonts w:ascii="Arial Narrow" w:hAnsi="Arial Narrow" w:cs="Arial"/>
        </w:rPr>
        <w:t>Importe Total del Ingreso Recaudado en Número y Letra.</w:t>
      </w:r>
    </w:p>
    <w:p w:rsidR="00EF6A52" w:rsidRPr="00956CE6" w:rsidRDefault="00EF6A52" w:rsidP="007B03CE">
      <w:pPr>
        <w:numPr>
          <w:ilvl w:val="0"/>
          <w:numId w:val="10"/>
        </w:numPr>
        <w:jc w:val="both"/>
        <w:rPr>
          <w:rFonts w:ascii="Arial Narrow" w:hAnsi="Arial Narrow" w:cs="Arial"/>
        </w:rPr>
      </w:pPr>
      <w:r w:rsidRPr="00956CE6">
        <w:rPr>
          <w:rFonts w:ascii="Arial Narrow" w:hAnsi="Arial Narrow" w:cs="Arial"/>
        </w:rPr>
        <w:t>Nombre y Firma del personal que realiza la entrega de valores.</w:t>
      </w:r>
    </w:p>
    <w:p w:rsidR="00EF6A52" w:rsidRPr="00956CE6" w:rsidRDefault="00EF6A52" w:rsidP="007B03CE">
      <w:pPr>
        <w:numPr>
          <w:ilvl w:val="0"/>
          <w:numId w:val="10"/>
        </w:numPr>
        <w:jc w:val="both"/>
        <w:rPr>
          <w:rFonts w:ascii="Arial Narrow" w:hAnsi="Arial Narrow" w:cs="Arial"/>
        </w:rPr>
      </w:pPr>
      <w:r w:rsidRPr="00956CE6">
        <w:rPr>
          <w:rFonts w:ascii="Arial Narrow" w:hAnsi="Arial Narrow" w:cs="Arial"/>
        </w:rPr>
        <w:t>Nombre y Firma del personal del proveedor.</w:t>
      </w:r>
    </w:p>
    <w:p w:rsidR="00EF6A52" w:rsidRPr="00956CE6" w:rsidRDefault="00EF6A52" w:rsidP="007B03CE">
      <w:pPr>
        <w:numPr>
          <w:ilvl w:val="0"/>
          <w:numId w:val="10"/>
        </w:numPr>
        <w:jc w:val="both"/>
        <w:rPr>
          <w:rFonts w:ascii="Arial Narrow" w:hAnsi="Arial Narrow" w:cs="Arial"/>
        </w:rPr>
      </w:pPr>
      <w:r w:rsidRPr="00956CE6">
        <w:rPr>
          <w:rFonts w:ascii="Arial Narrow" w:hAnsi="Arial Narrow" w:cs="Arial"/>
        </w:rPr>
        <w:t>Hora de llegada de entrada y salida del proveedor.</w:t>
      </w:r>
    </w:p>
    <w:p w:rsidR="00EF6A52" w:rsidRPr="00956CE6" w:rsidRDefault="00EF6A52" w:rsidP="00EF6A52">
      <w:pPr>
        <w:jc w:val="both"/>
        <w:rPr>
          <w:rFonts w:ascii="Arial Narrow" w:hAnsi="Arial Narrow" w:cs="Arial"/>
        </w:rPr>
      </w:pPr>
    </w:p>
    <w:p w:rsidR="00EF6A52" w:rsidRPr="00956CE6" w:rsidRDefault="00EF6A52" w:rsidP="007B03CE">
      <w:pPr>
        <w:numPr>
          <w:ilvl w:val="0"/>
          <w:numId w:val="15"/>
        </w:numPr>
        <w:jc w:val="both"/>
        <w:rPr>
          <w:rFonts w:ascii="Arial Narrow" w:hAnsi="Arial Narrow" w:cs="Arial"/>
        </w:rPr>
      </w:pPr>
      <w:r w:rsidRPr="00956CE6">
        <w:rPr>
          <w:rFonts w:ascii="Arial Narrow" w:hAnsi="Arial Narrow" w:cs="Arial"/>
        </w:rPr>
        <w:t xml:space="preserve">El Prestador del Servicio proporcionara </w:t>
      </w:r>
      <w:r w:rsidRPr="00956CE6">
        <w:rPr>
          <w:rFonts w:ascii="Arial Narrow" w:hAnsi="Arial Narrow" w:cs="Arial"/>
          <w:b/>
        </w:rPr>
        <w:t>el envase y/o bolsas</w:t>
      </w:r>
      <w:r w:rsidRPr="00956CE6">
        <w:rPr>
          <w:rFonts w:ascii="Arial Narrow" w:hAnsi="Arial Narrow" w:cs="Arial"/>
        </w:rPr>
        <w:t xml:space="preserve"> que contiene el dinero a trasladar, los cuales contendrá además la ficha de depósito emitida por este Organismo y con la cual se realizará el Depósito en el Banco Santander.</w:t>
      </w:r>
    </w:p>
    <w:p w:rsidR="00EF6A52" w:rsidRPr="00956CE6" w:rsidRDefault="00EF6A52" w:rsidP="00EF6A52">
      <w:pPr>
        <w:rPr>
          <w:rFonts w:ascii="Arial Narrow" w:hAnsi="Arial Narrow" w:cs="Arial"/>
        </w:rPr>
      </w:pPr>
    </w:p>
    <w:p w:rsidR="00EF6A52" w:rsidRPr="00956CE6" w:rsidRDefault="00EF6A52" w:rsidP="00EF6A52">
      <w:pPr>
        <w:jc w:val="both"/>
        <w:rPr>
          <w:rFonts w:ascii="Arial Narrow" w:hAnsi="Arial Narrow" w:cs="Arial"/>
        </w:rPr>
      </w:pPr>
      <w:r w:rsidRPr="00956CE6">
        <w:rPr>
          <w:rFonts w:ascii="Arial Narrow" w:hAnsi="Arial Narrow" w:cs="Arial"/>
        </w:rPr>
        <w:t xml:space="preserve">El Prestador del Servicio deberá proporcionar 3 días antes de que inicie el contrato los insumos necesarios requeridos para la operación diaria. </w:t>
      </w:r>
    </w:p>
    <w:p w:rsidR="00EF6A52" w:rsidRPr="00956CE6" w:rsidRDefault="00EF6A52" w:rsidP="00EF6A52">
      <w:pPr>
        <w:rPr>
          <w:rFonts w:ascii="Arial Narrow" w:hAnsi="Arial Narrow" w:cs="Arial"/>
        </w:rPr>
      </w:pPr>
    </w:p>
    <w:p w:rsidR="00EF6A52" w:rsidRPr="00956CE6" w:rsidRDefault="00EF6A52" w:rsidP="00EF6A52">
      <w:pPr>
        <w:jc w:val="both"/>
        <w:rPr>
          <w:rFonts w:ascii="Arial Narrow" w:hAnsi="Arial Narrow" w:cs="Arial"/>
          <w:b/>
        </w:rPr>
      </w:pPr>
      <w:r w:rsidRPr="00956CE6">
        <w:rPr>
          <w:rFonts w:ascii="Arial Narrow" w:hAnsi="Arial Narrow" w:cs="Arial"/>
          <w:b/>
        </w:rPr>
        <w:t>Atención Personal y Ejecutivo de Cuenta</w:t>
      </w:r>
    </w:p>
    <w:p w:rsidR="00EF6A52" w:rsidRPr="00956CE6" w:rsidRDefault="00EF6A52" w:rsidP="00EF6A52">
      <w:pPr>
        <w:jc w:val="both"/>
        <w:rPr>
          <w:rFonts w:ascii="Arial Narrow" w:hAnsi="Arial Narrow" w:cs="Arial"/>
        </w:rPr>
      </w:pPr>
      <w:r w:rsidRPr="00956CE6">
        <w:rPr>
          <w:rFonts w:ascii="Arial Narrow" w:hAnsi="Arial Narrow" w:cs="Arial"/>
        </w:rPr>
        <w:t xml:space="preserve">El Prestador del Servicio deberá brindar al Organismo, atención personalizada a través de un Ejecutivo de Cuenta,  mismo que deberá estar facultado para cubrir las necesidades y dar solución a problemas originados por la operación del servicio, así como en el mejoramiento </w:t>
      </w:r>
      <w:r>
        <w:rPr>
          <w:rFonts w:ascii="Arial Narrow" w:hAnsi="Arial Narrow" w:cs="Arial"/>
        </w:rPr>
        <w:t>continu</w:t>
      </w:r>
      <w:r w:rsidRPr="00956CE6">
        <w:rPr>
          <w:rFonts w:ascii="Arial Narrow" w:hAnsi="Arial Narrow" w:cs="Arial"/>
        </w:rPr>
        <w:t>o del mismo en beneficio de ambas partes.</w:t>
      </w:r>
    </w:p>
    <w:p w:rsidR="00EF6A52" w:rsidRPr="00956CE6" w:rsidRDefault="00EF6A52" w:rsidP="00EF6A52">
      <w:pPr>
        <w:jc w:val="both"/>
        <w:rPr>
          <w:rFonts w:ascii="Arial Narrow" w:hAnsi="Arial Narrow" w:cs="Arial"/>
        </w:rPr>
      </w:pPr>
    </w:p>
    <w:p w:rsidR="00EF6A52" w:rsidRPr="00956CE6" w:rsidRDefault="00EF6A52" w:rsidP="00EF6A52">
      <w:pPr>
        <w:jc w:val="both"/>
        <w:rPr>
          <w:rFonts w:ascii="Arial Narrow" w:hAnsi="Arial Narrow" w:cs="Arial"/>
        </w:rPr>
      </w:pPr>
      <w:r w:rsidRPr="00956CE6">
        <w:rPr>
          <w:rFonts w:ascii="Arial Narrow" w:hAnsi="Arial Narrow" w:cs="Arial"/>
        </w:rPr>
        <w:t>El Prestador del Servicio deberá dar a conocer el nombre del Ejecutivo de Cuenta asignado al Organismo, al inicio de la vigencia del presente contrato.</w:t>
      </w:r>
    </w:p>
    <w:p w:rsidR="00EF6A52" w:rsidRPr="00956CE6" w:rsidRDefault="00EF6A52" w:rsidP="00EF6A52">
      <w:pPr>
        <w:jc w:val="both"/>
        <w:rPr>
          <w:rFonts w:ascii="Arial Narrow" w:hAnsi="Arial Narrow" w:cs="Arial"/>
        </w:rPr>
      </w:pPr>
    </w:p>
    <w:p w:rsidR="00EF6A52" w:rsidRPr="00956CE6" w:rsidRDefault="00EF6A52" w:rsidP="00EF6A52">
      <w:pPr>
        <w:jc w:val="both"/>
        <w:rPr>
          <w:rFonts w:ascii="Arial Narrow" w:hAnsi="Arial Narrow" w:cs="Arial"/>
          <w:b/>
        </w:rPr>
      </w:pPr>
      <w:r w:rsidRPr="00956CE6">
        <w:rPr>
          <w:rFonts w:ascii="Arial Narrow" w:hAnsi="Arial Narrow" w:cs="Arial"/>
          <w:b/>
        </w:rPr>
        <w:t xml:space="preserve">Cuando se reciban billetes falsos. </w:t>
      </w:r>
    </w:p>
    <w:p w:rsidR="00EF6A52" w:rsidRPr="00956CE6" w:rsidRDefault="00EF6A52" w:rsidP="00EF6A52">
      <w:pPr>
        <w:tabs>
          <w:tab w:val="left" w:pos="9000"/>
        </w:tabs>
        <w:ind w:right="26"/>
        <w:jc w:val="both"/>
        <w:rPr>
          <w:rFonts w:ascii="Arial Narrow" w:hAnsi="Arial Narrow" w:cs="Arial"/>
          <w:b/>
        </w:rPr>
      </w:pPr>
      <w:r w:rsidRPr="00956CE6">
        <w:rPr>
          <w:rFonts w:ascii="Arial Narrow" w:hAnsi="Arial Narrow" w:cs="Arial"/>
          <w:b/>
        </w:rPr>
        <w:t xml:space="preserve">En caso de que este Organismo reciba billetes falsos, el proveedor deberá </w:t>
      </w:r>
      <w:r w:rsidRPr="00956CE6">
        <w:rPr>
          <w:rFonts w:ascii="Arial Narrow" w:hAnsi="Arial Narrow" w:cs="Arial"/>
        </w:rPr>
        <w:t>establecer un procedimiento</w:t>
      </w:r>
      <w:r w:rsidRPr="00956CE6">
        <w:rPr>
          <w:rFonts w:ascii="Arial Narrow" w:hAnsi="Arial Narrow" w:cs="Arial"/>
          <w:b/>
        </w:rPr>
        <w:t xml:space="preserve"> a través de cámaras de video, para verificar el número de serie del billete y /o billetes con el fin de asegurar que fue recibido por el personal de cajas de este Organismo, el video deberá ser constante, sin interrupciones, durante el proceso señalado.</w:t>
      </w:r>
    </w:p>
    <w:p w:rsidR="00EF6A52" w:rsidRPr="00956CE6" w:rsidRDefault="00EF6A52" w:rsidP="00EF6A52">
      <w:pPr>
        <w:jc w:val="both"/>
        <w:rPr>
          <w:rFonts w:ascii="Arial Narrow" w:hAnsi="Arial Narrow" w:cs="Arial"/>
        </w:rPr>
      </w:pPr>
    </w:p>
    <w:p w:rsidR="00EF6A52" w:rsidRPr="00956CE6" w:rsidRDefault="00EF6A52" w:rsidP="00EF6A52">
      <w:pPr>
        <w:jc w:val="both"/>
        <w:rPr>
          <w:rFonts w:ascii="Arial Narrow" w:hAnsi="Arial Narrow" w:cs="Arial"/>
        </w:rPr>
      </w:pPr>
      <w:r w:rsidRPr="00956CE6">
        <w:rPr>
          <w:rFonts w:ascii="Arial Narrow" w:hAnsi="Arial Narrow" w:cs="Arial"/>
        </w:rPr>
        <w:t xml:space="preserve">El Organismo cuando así lo determine, tendrá la opción de solicitar la revisión de los videos, por lo que el Prestador del Servicio deberá resguardar los mismos, por lo menos un mes a partir del día de su grabación, o en su caso, hasta que sea aclarada la discrepancia que genero la solicitud de revisión. </w:t>
      </w:r>
    </w:p>
    <w:p w:rsidR="00EF6A52" w:rsidRPr="00956CE6" w:rsidRDefault="00EF6A52" w:rsidP="00EF6A52">
      <w:pPr>
        <w:jc w:val="both"/>
        <w:rPr>
          <w:rFonts w:ascii="Arial Narrow" w:hAnsi="Arial Narrow" w:cs="Arial"/>
        </w:rPr>
      </w:pPr>
    </w:p>
    <w:p w:rsidR="00EF6A52" w:rsidRPr="00956CE6" w:rsidRDefault="00EF6A52" w:rsidP="00EF6A52">
      <w:pPr>
        <w:jc w:val="both"/>
        <w:rPr>
          <w:rFonts w:ascii="Arial Narrow" w:hAnsi="Arial Narrow" w:cs="Arial"/>
          <w:b/>
        </w:rPr>
      </w:pPr>
      <w:r w:rsidRPr="00956CE6">
        <w:rPr>
          <w:rFonts w:ascii="Arial Narrow" w:hAnsi="Arial Narrow" w:cs="Arial"/>
          <w:b/>
        </w:rPr>
        <w:t>Este procedimiento consistirá como mínimo en lo siguiente:</w:t>
      </w:r>
    </w:p>
    <w:p w:rsidR="00EF6A52" w:rsidRPr="00956CE6" w:rsidRDefault="00EF6A52" w:rsidP="007B03CE">
      <w:pPr>
        <w:numPr>
          <w:ilvl w:val="0"/>
          <w:numId w:val="11"/>
        </w:numPr>
        <w:jc w:val="both"/>
        <w:rPr>
          <w:rFonts w:ascii="Arial Narrow" w:hAnsi="Arial Narrow" w:cs="Arial"/>
        </w:rPr>
      </w:pPr>
      <w:r w:rsidRPr="00956CE6">
        <w:rPr>
          <w:rFonts w:ascii="Arial Narrow" w:hAnsi="Arial Narrow" w:cs="Arial"/>
        </w:rPr>
        <w:t>El billete falso deberá ser entregado físicamente al Organismo, junto con el acta donde se declara que se detectó un billete falso.</w:t>
      </w:r>
    </w:p>
    <w:p w:rsidR="00EF6A52" w:rsidRPr="00956CE6" w:rsidRDefault="00EF6A52" w:rsidP="007B03CE">
      <w:pPr>
        <w:numPr>
          <w:ilvl w:val="0"/>
          <w:numId w:val="11"/>
        </w:numPr>
        <w:jc w:val="both"/>
        <w:rPr>
          <w:rFonts w:ascii="Arial Narrow" w:hAnsi="Arial Narrow" w:cs="Arial"/>
        </w:rPr>
      </w:pPr>
      <w:r w:rsidRPr="00956CE6">
        <w:rPr>
          <w:rFonts w:ascii="Arial Narrow" w:hAnsi="Arial Narrow" w:cs="Arial"/>
        </w:rPr>
        <w:t>Deberá presentar el video cuando se detectó que un billete es falso.</w:t>
      </w:r>
    </w:p>
    <w:p w:rsidR="00EF6A52" w:rsidRPr="00956CE6" w:rsidRDefault="00EF6A52" w:rsidP="007B03CE">
      <w:pPr>
        <w:numPr>
          <w:ilvl w:val="0"/>
          <w:numId w:val="11"/>
        </w:numPr>
        <w:jc w:val="both"/>
        <w:rPr>
          <w:rFonts w:ascii="Arial Narrow" w:hAnsi="Arial Narrow" w:cs="Arial"/>
        </w:rPr>
      </w:pPr>
      <w:r w:rsidRPr="00956CE6">
        <w:rPr>
          <w:rFonts w:ascii="Arial Narrow" w:hAnsi="Arial Narrow" w:cs="Arial"/>
        </w:rPr>
        <w:t>El billete deberá adherirse a una hoja en blanco, anotando el número de serie del billete el cual tendrá que aproximarse a la cámara de video con la finalidad de corroborar el número de serie.</w:t>
      </w:r>
    </w:p>
    <w:p w:rsidR="00EF6A52" w:rsidRPr="00956CE6" w:rsidRDefault="00EF6A52" w:rsidP="00EF6A52">
      <w:pPr>
        <w:jc w:val="both"/>
        <w:rPr>
          <w:rFonts w:ascii="Arial Narrow" w:hAnsi="Arial Narrow" w:cs="Arial"/>
          <w:b/>
        </w:rPr>
      </w:pPr>
    </w:p>
    <w:p w:rsidR="00EF6A52" w:rsidRPr="00956CE6" w:rsidRDefault="00EF6A52" w:rsidP="00EF6A52">
      <w:pPr>
        <w:jc w:val="both"/>
        <w:rPr>
          <w:rFonts w:ascii="Arial Narrow" w:hAnsi="Arial Narrow" w:cs="Arial"/>
        </w:rPr>
      </w:pPr>
      <w:r w:rsidRPr="00956CE6">
        <w:rPr>
          <w:rFonts w:ascii="Arial Narrow" w:hAnsi="Arial Narrow" w:cs="Arial"/>
          <w:b/>
        </w:rPr>
        <w:t>Cuando exista un sobrante o faltante en efectivo y/o cheque:</w:t>
      </w:r>
    </w:p>
    <w:p w:rsidR="00EF6A52" w:rsidRPr="00956CE6" w:rsidRDefault="00EF6A52" w:rsidP="00EF6A52">
      <w:pPr>
        <w:jc w:val="both"/>
        <w:rPr>
          <w:rFonts w:ascii="Arial Narrow" w:hAnsi="Arial Narrow" w:cs="Arial"/>
        </w:rPr>
      </w:pPr>
      <w:r w:rsidRPr="00956CE6">
        <w:rPr>
          <w:rFonts w:ascii="Arial Narrow" w:hAnsi="Arial Narrow" w:cs="Arial"/>
        </w:rPr>
        <w:t>El Prestador del Servicio</w:t>
      </w:r>
      <w:r w:rsidRPr="00956CE6">
        <w:rPr>
          <w:rFonts w:ascii="Arial Narrow" w:hAnsi="Arial Narrow" w:cs="Arial"/>
          <w:b/>
        </w:rPr>
        <w:t xml:space="preserve"> deberá establecer un procedimiento</w:t>
      </w:r>
      <w:r w:rsidRPr="00956CE6">
        <w:rPr>
          <w:rFonts w:ascii="Arial Narrow" w:hAnsi="Arial Narrow" w:cs="Arial"/>
        </w:rPr>
        <w:t xml:space="preserve"> a través de video, en forma tal que detecte y que sea identificable dicho faltante o sobrante, teniendo la opción el Organismo de solicitar la revisión del video.</w:t>
      </w:r>
    </w:p>
    <w:p w:rsidR="00EF6A52" w:rsidRPr="00956CE6" w:rsidRDefault="00EF6A52" w:rsidP="00EF6A52">
      <w:pPr>
        <w:jc w:val="both"/>
        <w:rPr>
          <w:rFonts w:ascii="Arial Narrow" w:hAnsi="Arial Narrow" w:cs="Arial"/>
        </w:rPr>
      </w:pPr>
    </w:p>
    <w:p w:rsidR="00EF6A52" w:rsidRPr="00956CE6" w:rsidRDefault="00EF6A52" w:rsidP="00EF6A52">
      <w:pPr>
        <w:jc w:val="both"/>
        <w:rPr>
          <w:rFonts w:ascii="Arial Narrow" w:hAnsi="Arial Narrow" w:cs="Arial"/>
          <w:b/>
        </w:rPr>
      </w:pPr>
      <w:r w:rsidRPr="00956CE6">
        <w:rPr>
          <w:rFonts w:ascii="Arial Narrow" w:hAnsi="Arial Narrow" w:cs="Arial"/>
          <w:b/>
        </w:rPr>
        <w:t>Este procedimiento consistirá como mínimo en lo siguiente:</w:t>
      </w:r>
    </w:p>
    <w:p w:rsidR="00EF6A52" w:rsidRPr="00956CE6" w:rsidRDefault="00EF6A52" w:rsidP="007B03CE">
      <w:pPr>
        <w:numPr>
          <w:ilvl w:val="0"/>
          <w:numId w:val="12"/>
        </w:numPr>
        <w:jc w:val="both"/>
        <w:rPr>
          <w:rFonts w:ascii="Arial Narrow" w:hAnsi="Arial Narrow" w:cs="Arial"/>
        </w:rPr>
      </w:pPr>
      <w:r w:rsidRPr="00956CE6">
        <w:rPr>
          <w:rFonts w:ascii="Arial Narrow" w:hAnsi="Arial Narrow" w:cs="Arial"/>
        </w:rPr>
        <w:t>Deberá informarse a través de un acta informativa donde se notifique el faltante o sobrante, en el cual se describirá la fecha, monto, número de zona comercial, domicilio, descripción de parcial donde existió el faltante y/o sobrante y las observaciones que considere necesarias.</w:t>
      </w:r>
    </w:p>
    <w:p w:rsidR="00EF6A52" w:rsidRPr="00956CE6" w:rsidRDefault="00EF6A52" w:rsidP="007B03CE">
      <w:pPr>
        <w:numPr>
          <w:ilvl w:val="0"/>
          <w:numId w:val="12"/>
        </w:numPr>
        <w:jc w:val="both"/>
        <w:rPr>
          <w:rFonts w:ascii="Arial Narrow" w:hAnsi="Arial Narrow" w:cs="Arial"/>
        </w:rPr>
      </w:pPr>
      <w:r w:rsidRPr="00956CE6">
        <w:rPr>
          <w:rFonts w:ascii="Arial Narrow" w:hAnsi="Arial Narrow" w:cs="Arial"/>
        </w:rPr>
        <w:t>Deberá presentar el video en el cual se detectó el sobrante y/o faltante.</w:t>
      </w:r>
    </w:p>
    <w:p w:rsidR="00EF6A52" w:rsidRPr="00956CE6" w:rsidRDefault="00EF6A52" w:rsidP="007B03CE">
      <w:pPr>
        <w:numPr>
          <w:ilvl w:val="0"/>
          <w:numId w:val="12"/>
        </w:numPr>
        <w:jc w:val="both"/>
        <w:rPr>
          <w:rFonts w:ascii="Arial Narrow" w:hAnsi="Arial Narrow" w:cs="Arial"/>
        </w:rPr>
      </w:pPr>
      <w:r w:rsidRPr="00956CE6">
        <w:rPr>
          <w:rFonts w:ascii="Arial Narrow" w:hAnsi="Arial Narrow" w:cs="Arial"/>
        </w:rPr>
        <w:t>Identificar claramente el mazo donde se detectó dicho faltante y/o sobrante.</w:t>
      </w:r>
    </w:p>
    <w:p w:rsidR="00EF6A52" w:rsidRPr="00956CE6" w:rsidRDefault="00EF6A52" w:rsidP="007B03CE">
      <w:pPr>
        <w:numPr>
          <w:ilvl w:val="0"/>
          <w:numId w:val="12"/>
        </w:numPr>
        <w:jc w:val="both"/>
        <w:rPr>
          <w:rFonts w:ascii="Arial Narrow" w:hAnsi="Arial Narrow" w:cs="Arial"/>
        </w:rPr>
      </w:pPr>
      <w:r w:rsidRPr="00956CE6">
        <w:rPr>
          <w:rFonts w:ascii="Arial Narrow" w:hAnsi="Arial Narrow" w:cs="Arial"/>
        </w:rPr>
        <w:t xml:space="preserve">El parcial donde se identificó el sobrante y/o faltante </w:t>
      </w:r>
      <w:r w:rsidRPr="00956CE6">
        <w:rPr>
          <w:rFonts w:ascii="Arial Narrow" w:hAnsi="Arial Narrow" w:cs="Arial"/>
          <w:b/>
        </w:rPr>
        <w:t>deberá ser pasado por la máquina contadora de billetes</w:t>
      </w:r>
      <w:r w:rsidRPr="00956CE6">
        <w:rPr>
          <w:rFonts w:ascii="Arial Narrow" w:hAnsi="Arial Narrow" w:cs="Arial"/>
        </w:rPr>
        <w:t xml:space="preserve"> con el fin de visualizar en el video el total de billetes contados.</w:t>
      </w:r>
    </w:p>
    <w:p w:rsidR="00EF6A52" w:rsidRPr="00956CE6" w:rsidRDefault="00EF6A52" w:rsidP="007B03CE">
      <w:pPr>
        <w:numPr>
          <w:ilvl w:val="0"/>
          <w:numId w:val="12"/>
        </w:numPr>
        <w:jc w:val="both"/>
        <w:rPr>
          <w:rFonts w:ascii="Arial Narrow" w:hAnsi="Arial Narrow" w:cs="Arial"/>
        </w:rPr>
      </w:pPr>
      <w:r w:rsidRPr="00956CE6">
        <w:rPr>
          <w:rFonts w:ascii="Arial Narrow" w:hAnsi="Arial Narrow" w:cs="Arial"/>
        </w:rPr>
        <w:t>El mazo en el que se detectó el faltante deberá ser contado 1 x 1 en forma clara y visual.</w:t>
      </w:r>
    </w:p>
    <w:p w:rsidR="00EF6A52" w:rsidRPr="00956CE6" w:rsidRDefault="00EF6A52" w:rsidP="00EF6A52">
      <w:pPr>
        <w:ind w:left="360"/>
        <w:jc w:val="both"/>
        <w:rPr>
          <w:rFonts w:ascii="Arial Narrow" w:hAnsi="Arial Narrow" w:cs="Arial"/>
        </w:rPr>
      </w:pPr>
    </w:p>
    <w:p w:rsidR="00EF6A52" w:rsidRPr="00956CE6" w:rsidRDefault="00EF6A52" w:rsidP="00EF6A52">
      <w:pPr>
        <w:ind w:left="360"/>
        <w:jc w:val="both"/>
        <w:rPr>
          <w:rFonts w:ascii="Arial Narrow" w:hAnsi="Arial Narrow" w:cs="Arial"/>
          <w:b/>
        </w:rPr>
      </w:pPr>
      <w:r w:rsidRPr="00956CE6">
        <w:rPr>
          <w:rFonts w:ascii="Arial Narrow" w:hAnsi="Arial Narrow" w:cs="Arial"/>
          <w:b/>
        </w:rPr>
        <w:t>Nota: el jefe de departamento financiero solicitará la revisión de los videos del conteo de valores.</w:t>
      </w:r>
    </w:p>
    <w:p w:rsidR="00EF6A52" w:rsidRPr="00956CE6" w:rsidRDefault="00EF6A52" w:rsidP="00EF6A52">
      <w:pPr>
        <w:ind w:left="360"/>
        <w:jc w:val="both"/>
        <w:rPr>
          <w:rFonts w:ascii="Arial Narrow" w:hAnsi="Arial Narrow" w:cs="Arial"/>
        </w:rPr>
      </w:pPr>
    </w:p>
    <w:p w:rsidR="00EF6A52" w:rsidRPr="00956CE6" w:rsidRDefault="00EF6A52" w:rsidP="00EF6A52">
      <w:pPr>
        <w:jc w:val="both"/>
        <w:rPr>
          <w:rFonts w:ascii="Arial Narrow" w:hAnsi="Arial Narrow" w:cs="Arial"/>
          <w:b/>
        </w:rPr>
      </w:pPr>
      <w:r w:rsidRPr="00956CE6">
        <w:rPr>
          <w:rFonts w:ascii="Arial Narrow" w:hAnsi="Arial Narrow" w:cs="Arial"/>
          <w:b/>
        </w:rPr>
        <w:t>Programación de revisión de videos</w:t>
      </w:r>
    </w:p>
    <w:p w:rsidR="00EF6A52" w:rsidRPr="00956CE6" w:rsidRDefault="00EF6A52" w:rsidP="00EF6A52">
      <w:pPr>
        <w:jc w:val="both"/>
        <w:rPr>
          <w:rFonts w:ascii="Arial Narrow" w:hAnsi="Arial Narrow" w:cs="Arial"/>
          <w:b/>
        </w:rPr>
      </w:pPr>
      <w:r w:rsidRPr="00956CE6">
        <w:rPr>
          <w:rFonts w:ascii="Arial Narrow" w:hAnsi="Arial Narrow" w:cs="Arial"/>
          <w:b/>
        </w:rPr>
        <w:t>El Prestador del Servicio deberá programar la revisión de videos en un horario de lunes a viernes de 9:00 a 12:00 Horas.</w:t>
      </w:r>
    </w:p>
    <w:p w:rsidR="00EF6A52" w:rsidRPr="00956CE6" w:rsidRDefault="00EF6A52" w:rsidP="00EF6A52">
      <w:pPr>
        <w:jc w:val="both"/>
        <w:rPr>
          <w:rFonts w:ascii="Arial Narrow" w:hAnsi="Arial Narrow" w:cs="Arial"/>
        </w:rPr>
      </w:pPr>
    </w:p>
    <w:p w:rsidR="00EF6A52" w:rsidRPr="00956CE6" w:rsidRDefault="00EF6A52" w:rsidP="00EF6A52">
      <w:pPr>
        <w:jc w:val="both"/>
        <w:rPr>
          <w:rFonts w:ascii="Arial Narrow" w:hAnsi="Arial Narrow" w:cs="Arial"/>
        </w:rPr>
      </w:pPr>
      <w:r w:rsidRPr="00956CE6">
        <w:rPr>
          <w:rFonts w:ascii="Arial Narrow" w:hAnsi="Arial Narrow" w:cs="Arial"/>
        </w:rPr>
        <w:t>Esta revisión será programada a través del ejecutivo de cuenta asignado para este contrato, y deberá ser calendarizado a la brevedad posible.</w:t>
      </w:r>
    </w:p>
    <w:p w:rsidR="00EF6A52" w:rsidRPr="00956CE6" w:rsidRDefault="00EF6A52" w:rsidP="00EF6A52">
      <w:pPr>
        <w:jc w:val="both"/>
        <w:rPr>
          <w:rFonts w:ascii="Arial Narrow" w:hAnsi="Arial Narrow" w:cs="Arial"/>
          <w:u w:val="single"/>
        </w:rPr>
      </w:pPr>
    </w:p>
    <w:p w:rsidR="00EF6A52" w:rsidRPr="00956CE6" w:rsidRDefault="00EF6A52" w:rsidP="00EF6A52">
      <w:pPr>
        <w:jc w:val="both"/>
        <w:rPr>
          <w:rFonts w:ascii="Arial Narrow" w:hAnsi="Arial Narrow" w:cs="Arial"/>
          <w:b/>
          <w:u w:val="single"/>
        </w:rPr>
      </w:pPr>
      <w:r w:rsidRPr="00956CE6">
        <w:rPr>
          <w:rFonts w:ascii="Arial Narrow" w:hAnsi="Arial Narrow" w:cs="Arial"/>
          <w:b/>
          <w:u w:val="single"/>
        </w:rPr>
        <w:t xml:space="preserve">Plazo: La vigencia del contrato, dará inicio el 1 de </w:t>
      </w:r>
      <w:r>
        <w:rPr>
          <w:rFonts w:ascii="Arial Narrow" w:hAnsi="Arial Narrow" w:cs="Arial"/>
          <w:b/>
          <w:u w:val="single"/>
        </w:rPr>
        <w:t>Mayo de 2021, y concluirá el 31</w:t>
      </w:r>
      <w:r w:rsidRPr="00956CE6">
        <w:rPr>
          <w:rFonts w:ascii="Arial Narrow" w:hAnsi="Arial Narrow" w:cs="Arial"/>
          <w:b/>
          <w:u w:val="single"/>
        </w:rPr>
        <w:t xml:space="preserve"> de </w:t>
      </w:r>
      <w:r>
        <w:rPr>
          <w:rFonts w:ascii="Arial Narrow" w:hAnsi="Arial Narrow" w:cs="Arial"/>
          <w:b/>
          <w:u w:val="single"/>
        </w:rPr>
        <w:t>Diciembre</w:t>
      </w:r>
      <w:r w:rsidRPr="00956CE6">
        <w:rPr>
          <w:rFonts w:ascii="Arial Narrow" w:hAnsi="Arial Narrow" w:cs="Arial"/>
          <w:b/>
          <w:u w:val="single"/>
        </w:rPr>
        <w:t xml:space="preserve"> del 2021, o hasta el vencimiento de la última de sus prorrogas, atento al artículo 51 de la LAASBC.</w:t>
      </w:r>
    </w:p>
    <w:p w:rsidR="00EF6A52" w:rsidRPr="00956CE6" w:rsidRDefault="00EF6A52" w:rsidP="00EF6A52">
      <w:pPr>
        <w:jc w:val="both"/>
        <w:rPr>
          <w:rFonts w:ascii="Arial Narrow" w:hAnsi="Arial Narrow" w:cs="Arial"/>
          <w:u w:val="single"/>
        </w:rPr>
      </w:pPr>
    </w:p>
    <w:p w:rsidR="00EF6A52" w:rsidRPr="00956CE6" w:rsidRDefault="00EF6A52" w:rsidP="00EF6A52">
      <w:pPr>
        <w:jc w:val="both"/>
        <w:rPr>
          <w:rFonts w:ascii="Arial Narrow" w:hAnsi="Arial Narrow" w:cs="Arial"/>
        </w:rPr>
      </w:pPr>
      <w:r w:rsidRPr="00956CE6">
        <w:rPr>
          <w:rFonts w:ascii="Arial Narrow" w:hAnsi="Arial Narrow" w:cs="Arial"/>
          <w:b/>
          <w:u w:val="single"/>
        </w:rPr>
        <w:t>La unidad de medida:</w:t>
      </w:r>
      <w:r w:rsidRPr="00956CE6">
        <w:rPr>
          <w:rFonts w:ascii="Arial Narrow" w:hAnsi="Arial Narrow" w:cs="Arial"/>
        </w:rPr>
        <w:t xml:space="preserve"> es </w:t>
      </w:r>
      <w:r w:rsidRPr="00956CE6">
        <w:rPr>
          <w:rFonts w:ascii="Arial Narrow" w:hAnsi="Arial Narrow" w:cs="Arial"/>
          <w:b/>
        </w:rPr>
        <w:t>“servicio”</w:t>
      </w:r>
      <w:r w:rsidRPr="00956CE6">
        <w:rPr>
          <w:rFonts w:ascii="Arial Narrow" w:hAnsi="Arial Narrow" w:cs="Arial"/>
        </w:rPr>
        <w:t>, se refiere al servicio integral, objeto de contrato, para cada una de las zonas recaudadoras por día.</w:t>
      </w:r>
    </w:p>
    <w:p w:rsidR="00EF6A52" w:rsidRPr="00956CE6" w:rsidRDefault="00EF6A52" w:rsidP="00EF6A52">
      <w:pPr>
        <w:jc w:val="both"/>
        <w:rPr>
          <w:rFonts w:ascii="Arial Narrow" w:hAnsi="Arial Narrow" w:cs="Arial"/>
          <w:u w:val="single"/>
        </w:rPr>
      </w:pPr>
    </w:p>
    <w:p w:rsidR="00EF6A52" w:rsidRPr="00956CE6" w:rsidRDefault="00EF6A52" w:rsidP="00EF6A52">
      <w:pPr>
        <w:jc w:val="both"/>
        <w:rPr>
          <w:rFonts w:ascii="Arial Narrow" w:hAnsi="Arial Narrow" w:cs="Arial"/>
        </w:rPr>
      </w:pPr>
      <w:r w:rsidRPr="00956CE6">
        <w:rPr>
          <w:rFonts w:ascii="Arial Narrow" w:hAnsi="Arial Narrow" w:cs="Arial"/>
        </w:rPr>
        <w:t>El licitante deberá de considerar para la integración del monto de su propuesta todos requisitos necesarios del Organismo, así como de los conceptos propios del Prestador del Servicio que considere para la realización total del servicio, tales como: instalación, arrendamiento y retiro de las cajas fuerte, valores trasladados, cuota de riesgo, suministros de material operativo, verificación y selección de valores, etc.</w:t>
      </w:r>
    </w:p>
    <w:p w:rsidR="00EF6A52" w:rsidRPr="00956CE6" w:rsidRDefault="00EF6A52" w:rsidP="00EF6A52">
      <w:pPr>
        <w:jc w:val="both"/>
        <w:rPr>
          <w:rFonts w:ascii="Arial Narrow" w:hAnsi="Arial Narrow" w:cs="Arial"/>
        </w:rPr>
      </w:pPr>
    </w:p>
    <w:p w:rsidR="00EF6A52" w:rsidRPr="00956CE6" w:rsidRDefault="00EF6A52" w:rsidP="00EF6A52">
      <w:pPr>
        <w:ind w:right="26"/>
        <w:jc w:val="both"/>
        <w:rPr>
          <w:rFonts w:ascii="Arial Narrow" w:hAnsi="Arial Narrow" w:cs="Arial"/>
          <w:u w:val="single"/>
        </w:rPr>
      </w:pPr>
      <w:r w:rsidRPr="00956CE6">
        <w:rPr>
          <w:rFonts w:ascii="Arial Narrow" w:hAnsi="Arial Narrow" w:cs="Arial"/>
          <w:u w:val="single"/>
        </w:rPr>
        <w:t>NOTA: Con fundamento en el artículo 51 de la LAASBC, el licitante ganador, deberá tomar en cuenta, la posible adición de cajeros automáticos y oficinas recaudadoras, que entrarían en operación dentro del plazo (vigencia) del contrato, por lo que el licitante ganador, deberá de respetar el costo por servicio, en los nuevos puntos de traslado y custodia de valores.</w:t>
      </w:r>
    </w:p>
    <w:p w:rsidR="00EF6A52" w:rsidRDefault="00EF6A52" w:rsidP="003A2963">
      <w:pPr>
        <w:pStyle w:val="Textoindependiente2"/>
        <w:jc w:val="left"/>
        <w:rPr>
          <w:rFonts w:ascii="Arial" w:hAnsi="Arial" w:cs="Arial"/>
          <w:bCs/>
          <w:sz w:val="24"/>
          <w:szCs w:val="24"/>
        </w:rPr>
      </w:pPr>
    </w:p>
    <w:p w:rsidR="00EF6A52" w:rsidRDefault="00EF6A52" w:rsidP="003A2963">
      <w:pPr>
        <w:pStyle w:val="Textoindependiente2"/>
        <w:jc w:val="left"/>
        <w:rPr>
          <w:rFonts w:ascii="Arial" w:hAnsi="Arial" w:cs="Arial"/>
          <w:bCs/>
          <w:sz w:val="24"/>
          <w:szCs w:val="24"/>
        </w:rPr>
      </w:pPr>
    </w:p>
    <w:p w:rsidR="00EF6A52" w:rsidRDefault="00EF6A52" w:rsidP="003A2963">
      <w:pPr>
        <w:pStyle w:val="Textoindependiente2"/>
        <w:jc w:val="left"/>
        <w:rPr>
          <w:rFonts w:ascii="Arial" w:hAnsi="Arial" w:cs="Arial"/>
          <w:bCs/>
          <w:sz w:val="24"/>
          <w:szCs w:val="24"/>
        </w:rPr>
      </w:pPr>
    </w:p>
    <w:p w:rsidR="00EF6A52" w:rsidRDefault="00EF6A52" w:rsidP="003A2963">
      <w:pPr>
        <w:pStyle w:val="Textoindependiente2"/>
        <w:jc w:val="left"/>
        <w:rPr>
          <w:rFonts w:ascii="Arial" w:hAnsi="Arial" w:cs="Arial"/>
          <w:bCs/>
          <w:sz w:val="24"/>
          <w:szCs w:val="24"/>
        </w:rPr>
      </w:pPr>
    </w:p>
    <w:p w:rsidR="00EF6A52" w:rsidRDefault="00EF6A52" w:rsidP="003A2963">
      <w:pPr>
        <w:pStyle w:val="Textoindependiente2"/>
        <w:jc w:val="left"/>
        <w:rPr>
          <w:rFonts w:ascii="Arial" w:hAnsi="Arial" w:cs="Arial"/>
          <w:bCs/>
          <w:sz w:val="24"/>
          <w:szCs w:val="24"/>
        </w:rPr>
      </w:pPr>
    </w:p>
    <w:p w:rsidR="00EF6A52" w:rsidRDefault="00EF6A52" w:rsidP="003A2963">
      <w:pPr>
        <w:pStyle w:val="Textoindependiente2"/>
        <w:jc w:val="left"/>
        <w:rPr>
          <w:rFonts w:ascii="Arial" w:hAnsi="Arial" w:cs="Arial"/>
          <w:bCs/>
          <w:sz w:val="24"/>
          <w:szCs w:val="24"/>
        </w:rPr>
      </w:pPr>
    </w:p>
    <w:p w:rsidR="00EF6A52" w:rsidRDefault="00EF6A52" w:rsidP="003A2963">
      <w:pPr>
        <w:pStyle w:val="Textoindependiente2"/>
        <w:jc w:val="left"/>
        <w:rPr>
          <w:rFonts w:ascii="Arial" w:hAnsi="Arial" w:cs="Arial"/>
          <w:bCs/>
          <w:sz w:val="24"/>
          <w:szCs w:val="24"/>
        </w:rPr>
      </w:pPr>
    </w:p>
    <w:p w:rsidR="00EF6A52" w:rsidRDefault="00EF6A52" w:rsidP="003A2963">
      <w:pPr>
        <w:pStyle w:val="Textoindependiente2"/>
        <w:jc w:val="left"/>
        <w:rPr>
          <w:rFonts w:ascii="Arial" w:hAnsi="Arial" w:cs="Arial"/>
          <w:bCs/>
          <w:sz w:val="24"/>
          <w:szCs w:val="24"/>
        </w:rPr>
      </w:pPr>
    </w:p>
    <w:p w:rsidR="00EF6A52" w:rsidRDefault="00EF6A52" w:rsidP="003A2963">
      <w:pPr>
        <w:pStyle w:val="Textoindependiente2"/>
        <w:jc w:val="left"/>
        <w:rPr>
          <w:rFonts w:ascii="Arial" w:hAnsi="Arial" w:cs="Arial"/>
          <w:bCs/>
          <w:sz w:val="24"/>
          <w:szCs w:val="24"/>
        </w:rPr>
      </w:pPr>
    </w:p>
    <w:p w:rsidR="00EF6A52" w:rsidRDefault="00EF6A52" w:rsidP="003A2963">
      <w:pPr>
        <w:pStyle w:val="Textoindependiente2"/>
        <w:jc w:val="left"/>
        <w:rPr>
          <w:rFonts w:ascii="Arial" w:hAnsi="Arial" w:cs="Arial"/>
          <w:bCs/>
          <w:sz w:val="24"/>
          <w:szCs w:val="24"/>
        </w:rPr>
      </w:pPr>
    </w:p>
    <w:p w:rsidR="00EF6A52" w:rsidRDefault="00EF6A52" w:rsidP="003A2963">
      <w:pPr>
        <w:pStyle w:val="Textoindependiente2"/>
        <w:jc w:val="left"/>
        <w:rPr>
          <w:rFonts w:ascii="Arial" w:hAnsi="Arial" w:cs="Arial"/>
          <w:bCs/>
          <w:sz w:val="24"/>
          <w:szCs w:val="24"/>
        </w:rPr>
      </w:pPr>
    </w:p>
    <w:p w:rsidR="00EF6A52" w:rsidRDefault="00EF6A52" w:rsidP="003A2963">
      <w:pPr>
        <w:pStyle w:val="Textoindependiente2"/>
        <w:jc w:val="left"/>
        <w:rPr>
          <w:rFonts w:ascii="Arial" w:hAnsi="Arial" w:cs="Arial"/>
          <w:bCs/>
          <w:sz w:val="24"/>
          <w:szCs w:val="24"/>
        </w:rPr>
      </w:pPr>
    </w:p>
    <w:p w:rsidR="00EF6A52" w:rsidRDefault="00EF6A52" w:rsidP="003A2963">
      <w:pPr>
        <w:pStyle w:val="Textoindependiente2"/>
        <w:jc w:val="left"/>
        <w:rPr>
          <w:rFonts w:ascii="Arial" w:hAnsi="Arial" w:cs="Arial"/>
          <w:bCs/>
          <w:sz w:val="24"/>
          <w:szCs w:val="24"/>
        </w:rPr>
      </w:pPr>
    </w:p>
    <w:p w:rsidR="00EF6A52" w:rsidRDefault="00EF6A52" w:rsidP="003A2963">
      <w:pPr>
        <w:pStyle w:val="Textoindependiente2"/>
        <w:jc w:val="left"/>
        <w:rPr>
          <w:rFonts w:ascii="Arial" w:hAnsi="Arial" w:cs="Arial"/>
          <w:bCs/>
          <w:sz w:val="24"/>
          <w:szCs w:val="24"/>
        </w:rPr>
      </w:pPr>
    </w:p>
    <w:p w:rsidR="00EF6A52" w:rsidRDefault="00EF6A52" w:rsidP="003A2963">
      <w:pPr>
        <w:pStyle w:val="Textoindependiente2"/>
        <w:jc w:val="left"/>
        <w:rPr>
          <w:rFonts w:ascii="Arial" w:hAnsi="Arial" w:cs="Arial"/>
          <w:bCs/>
          <w:sz w:val="24"/>
          <w:szCs w:val="24"/>
        </w:rPr>
      </w:pPr>
    </w:p>
    <w:p w:rsidR="00EF6A52" w:rsidRDefault="00EF6A52" w:rsidP="003A2963">
      <w:pPr>
        <w:pStyle w:val="Textoindependiente2"/>
        <w:jc w:val="left"/>
        <w:rPr>
          <w:rFonts w:ascii="Arial" w:hAnsi="Arial" w:cs="Arial"/>
          <w:bCs/>
          <w:sz w:val="24"/>
          <w:szCs w:val="24"/>
        </w:rPr>
      </w:pPr>
    </w:p>
    <w:p w:rsidR="00EF6A52" w:rsidRDefault="00EF6A52" w:rsidP="003A2963">
      <w:pPr>
        <w:pStyle w:val="Textoindependiente2"/>
        <w:jc w:val="left"/>
        <w:rPr>
          <w:rFonts w:ascii="Arial" w:hAnsi="Arial" w:cs="Arial"/>
          <w:bCs/>
          <w:sz w:val="24"/>
          <w:szCs w:val="24"/>
        </w:rPr>
      </w:pPr>
    </w:p>
    <w:p w:rsidR="00EF6A52" w:rsidRPr="00373242" w:rsidRDefault="00EF6A52" w:rsidP="003A2963">
      <w:pPr>
        <w:pStyle w:val="Textoindependiente2"/>
        <w:jc w:val="left"/>
        <w:rPr>
          <w:rFonts w:ascii="Arial" w:hAnsi="Arial" w:cs="Arial"/>
          <w:bCs/>
          <w:sz w:val="24"/>
          <w:szCs w:val="24"/>
        </w:rPr>
      </w:pPr>
    </w:p>
    <w:p w:rsidR="00DA19ED" w:rsidRPr="00373242" w:rsidRDefault="00DA19ED" w:rsidP="00DA19ED">
      <w:pPr>
        <w:pStyle w:val="Textoindependiente2"/>
        <w:ind w:left="1134"/>
        <w:rPr>
          <w:rFonts w:ascii="Arial" w:hAnsi="Arial" w:cs="Arial"/>
          <w:bCs/>
          <w:sz w:val="24"/>
          <w:szCs w:val="24"/>
        </w:rPr>
      </w:pPr>
      <w:r w:rsidRPr="00373242">
        <w:rPr>
          <w:rFonts w:ascii="Arial" w:hAnsi="Arial" w:cs="Arial"/>
          <w:bCs/>
          <w:sz w:val="24"/>
          <w:szCs w:val="24"/>
        </w:rPr>
        <w:lastRenderedPageBreak/>
        <w:t>PROPUESTA TÉCNICA</w:t>
      </w:r>
    </w:p>
    <w:p w:rsidR="00DA19ED" w:rsidRPr="00373242" w:rsidRDefault="00DA19ED" w:rsidP="00DA19ED">
      <w:pPr>
        <w:pStyle w:val="Textoindependiente2"/>
        <w:ind w:left="1134"/>
        <w:rPr>
          <w:rFonts w:ascii="Arial" w:hAnsi="Arial" w:cs="Arial"/>
          <w:bCs/>
          <w:sz w:val="24"/>
          <w:szCs w:val="24"/>
        </w:rPr>
      </w:pPr>
    </w:p>
    <w:p w:rsidR="00DA19ED" w:rsidRPr="00373242" w:rsidRDefault="00DA19ED" w:rsidP="00DA19ED">
      <w:pPr>
        <w:pStyle w:val="Textoindependiente2"/>
        <w:ind w:left="1134"/>
        <w:rPr>
          <w:rFonts w:ascii="Arial" w:hAnsi="Arial" w:cs="Arial"/>
          <w:b/>
          <w:bCs/>
          <w:sz w:val="24"/>
          <w:szCs w:val="24"/>
        </w:rPr>
      </w:pPr>
      <w:r w:rsidRPr="00373242">
        <w:rPr>
          <w:rFonts w:ascii="Arial" w:hAnsi="Arial" w:cs="Arial"/>
          <w:b/>
          <w:bCs/>
          <w:sz w:val="24"/>
          <w:szCs w:val="24"/>
        </w:rPr>
        <w:t>ANEXO 1</w:t>
      </w:r>
    </w:p>
    <w:p w:rsidR="00DA19ED" w:rsidRPr="00373242" w:rsidRDefault="00DA19ED" w:rsidP="00DA19ED">
      <w:pPr>
        <w:pStyle w:val="Textoindependiente2"/>
        <w:ind w:left="1134"/>
        <w:rPr>
          <w:rFonts w:ascii="Arial" w:hAnsi="Arial" w:cs="Arial"/>
          <w:b/>
          <w:sz w:val="24"/>
          <w:szCs w:val="24"/>
        </w:rPr>
      </w:pPr>
    </w:p>
    <w:p w:rsidR="00DA19ED" w:rsidRPr="00373242" w:rsidRDefault="00DA19ED" w:rsidP="00DA19ED">
      <w:pPr>
        <w:pStyle w:val="Textoindependiente2"/>
        <w:jc w:val="left"/>
        <w:rPr>
          <w:rFonts w:ascii="Arial" w:hAnsi="Arial" w:cs="Arial"/>
          <w:sz w:val="24"/>
          <w:szCs w:val="24"/>
          <w:u w:val="single"/>
        </w:rPr>
      </w:pPr>
      <w:r w:rsidRPr="00373242">
        <w:rPr>
          <w:rFonts w:ascii="Arial" w:hAnsi="Arial" w:cs="Arial"/>
          <w:sz w:val="24"/>
          <w:szCs w:val="24"/>
        </w:rPr>
        <w:t>LICITANTE: _______________________</w:t>
      </w:r>
      <w:r w:rsidRPr="00373242">
        <w:rPr>
          <w:rFonts w:ascii="Arial" w:hAnsi="Arial" w:cs="Arial"/>
          <w:sz w:val="24"/>
          <w:szCs w:val="24"/>
        </w:rPr>
        <w:tab/>
      </w:r>
      <w:r w:rsidRPr="00373242">
        <w:rPr>
          <w:rFonts w:ascii="Arial" w:hAnsi="Arial" w:cs="Arial"/>
          <w:sz w:val="24"/>
          <w:szCs w:val="24"/>
        </w:rPr>
        <w:tab/>
        <w:t xml:space="preserve">          FECHA: _________________</w:t>
      </w:r>
    </w:p>
    <w:p w:rsidR="00DA19ED" w:rsidRPr="00373242" w:rsidRDefault="00DA19ED" w:rsidP="00DA19ED">
      <w:pPr>
        <w:pStyle w:val="Textoindependiente2"/>
        <w:jc w:val="left"/>
        <w:rPr>
          <w:rFonts w:ascii="Arial" w:hAnsi="Arial" w:cs="Arial"/>
          <w:sz w:val="24"/>
          <w:szCs w:val="24"/>
          <w:lang w:val="es-ES"/>
        </w:rPr>
      </w:pPr>
      <w:r w:rsidRPr="00373242">
        <w:rPr>
          <w:rFonts w:ascii="Arial" w:hAnsi="Arial" w:cs="Arial"/>
          <w:sz w:val="24"/>
          <w:szCs w:val="24"/>
        </w:rPr>
        <w:t xml:space="preserve">DOMICILIO: </w:t>
      </w:r>
      <w:r w:rsidRPr="00373242">
        <w:rPr>
          <w:rFonts w:ascii="Arial" w:hAnsi="Arial" w:cs="Arial"/>
          <w:sz w:val="24"/>
          <w:szCs w:val="24"/>
          <w:lang w:val="es-ES"/>
        </w:rPr>
        <w:t>____________________</w:t>
      </w:r>
      <w:r w:rsidRPr="00373242">
        <w:rPr>
          <w:rFonts w:ascii="Arial" w:hAnsi="Arial" w:cs="Arial"/>
          <w:sz w:val="24"/>
          <w:szCs w:val="24"/>
          <w:lang w:val="es-ES"/>
        </w:rPr>
        <w:tab/>
      </w:r>
      <w:r w:rsidRPr="00373242">
        <w:rPr>
          <w:rFonts w:ascii="Arial" w:hAnsi="Arial" w:cs="Arial"/>
          <w:sz w:val="24"/>
          <w:szCs w:val="24"/>
          <w:lang w:val="es-ES"/>
        </w:rPr>
        <w:tab/>
      </w:r>
      <w:r w:rsidRPr="00373242">
        <w:rPr>
          <w:rFonts w:ascii="Arial" w:hAnsi="Arial" w:cs="Arial"/>
          <w:sz w:val="24"/>
          <w:szCs w:val="24"/>
          <w:lang w:val="es-ES"/>
        </w:rPr>
        <w:tab/>
        <w:t>HOJA:   __ DE ___</w:t>
      </w:r>
    </w:p>
    <w:p w:rsidR="00DA19ED" w:rsidRPr="00373242" w:rsidRDefault="00DA19ED" w:rsidP="00DA19ED">
      <w:pPr>
        <w:pStyle w:val="3"/>
        <w:ind w:left="0" w:firstLine="0"/>
        <w:jc w:val="center"/>
        <w:rPr>
          <w:rFonts w:ascii="Arial" w:hAnsi="Arial" w:cs="Arial"/>
          <w:b/>
          <w:bCs/>
          <w:sz w:val="24"/>
          <w:szCs w:val="24"/>
          <w:lang w:val="es-MX"/>
        </w:rPr>
      </w:pPr>
    </w:p>
    <w:p w:rsidR="00DA19ED" w:rsidRPr="00373242" w:rsidRDefault="00DA19ED" w:rsidP="00DA19ED">
      <w:pPr>
        <w:pStyle w:val="3"/>
        <w:ind w:left="0" w:firstLine="0"/>
        <w:jc w:val="center"/>
        <w:rPr>
          <w:rFonts w:ascii="Arial" w:hAnsi="Arial" w:cs="Arial"/>
          <w:b/>
          <w:bCs/>
          <w:sz w:val="24"/>
          <w:szCs w:val="24"/>
          <w:lang w:val="es-MX"/>
        </w:rPr>
      </w:pPr>
    </w:p>
    <w:p w:rsidR="00DA19ED" w:rsidRPr="00373242" w:rsidRDefault="00E41630" w:rsidP="00DA19ED">
      <w:pPr>
        <w:pStyle w:val="3"/>
        <w:ind w:left="0" w:firstLine="0"/>
        <w:jc w:val="center"/>
        <w:rPr>
          <w:rFonts w:ascii="Arial" w:hAnsi="Arial" w:cs="Arial"/>
          <w:b/>
          <w:bCs/>
          <w:sz w:val="24"/>
          <w:szCs w:val="24"/>
          <w:lang w:val="es-MX"/>
        </w:rPr>
      </w:pPr>
      <w:r>
        <w:rPr>
          <w:rFonts w:ascii="Arial" w:hAnsi="Arial" w:cs="Arial"/>
          <w:b/>
          <w:bCs/>
          <w:sz w:val="24"/>
          <w:szCs w:val="24"/>
          <w:lang w:val="es-MX"/>
        </w:rPr>
        <w:t>PAQUETE_____</w:t>
      </w: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DA19ED" w:rsidRPr="00537D66" w:rsidTr="00054FF2">
        <w:trPr>
          <w:trHeight w:val="508"/>
        </w:trPr>
        <w:tc>
          <w:tcPr>
            <w:tcW w:w="1275" w:type="dxa"/>
            <w:shd w:val="clear" w:color="auto" w:fill="D9D9D9"/>
          </w:tcPr>
          <w:p w:rsidR="00DA19ED" w:rsidRPr="00537D66" w:rsidRDefault="00DA19ED" w:rsidP="00054FF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rsidR="00DA19ED" w:rsidRPr="00537D66" w:rsidRDefault="00DA19ED" w:rsidP="00054FF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DA19ED" w:rsidRPr="00537D66" w:rsidRDefault="00DA19ED" w:rsidP="00054FF2">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DA19ED" w:rsidRPr="00537D66" w:rsidRDefault="00DA19ED" w:rsidP="00054FF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shd w:val="clear" w:color="auto" w:fill="D9D9D9"/>
            <w:noWrap/>
            <w:vAlign w:val="center"/>
          </w:tcPr>
          <w:p w:rsidR="00DA19ED" w:rsidRPr="00537D66" w:rsidRDefault="00DA19ED" w:rsidP="00054FF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shd w:val="clear" w:color="auto" w:fill="D9D9D9"/>
            <w:noWrap/>
            <w:vAlign w:val="center"/>
          </w:tcPr>
          <w:p w:rsidR="00DA19ED" w:rsidRPr="00537D66" w:rsidRDefault="00DA19ED" w:rsidP="00054FF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GARANTÍA</w:t>
            </w:r>
          </w:p>
        </w:tc>
      </w:tr>
      <w:tr w:rsidR="00DA19ED" w:rsidRPr="00537D66" w:rsidTr="00054FF2">
        <w:trPr>
          <w:trHeight w:val="167"/>
        </w:trPr>
        <w:tc>
          <w:tcPr>
            <w:tcW w:w="1275" w:type="dxa"/>
          </w:tcPr>
          <w:p w:rsidR="00DA19ED" w:rsidRPr="00537D66" w:rsidRDefault="00DA19ED" w:rsidP="00054FF2">
            <w:pPr>
              <w:pStyle w:val="Sinespaciado"/>
              <w:jc w:val="both"/>
              <w:rPr>
                <w:rFonts w:ascii="Arial" w:eastAsia="Times New Roman" w:hAnsi="Arial" w:cs="Arial"/>
                <w:sz w:val="20"/>
                <w:szCs w:val="20"/>
              </w:rPr>
            </w:pPr>
          </w:p>
        </w:tc>
        <w:tc>
          <w:tcPr>
            <w:tcW w:w="2541" w:type="dxa"/>
            <w:shd w:val="clear" w:color="auto" w:fill="auto"/>
            <w:vAlign w:val="center"/>
          </w:tcPr>
          <w:p w:rsidR="00DA19ED" w:rsidRPr="00537D66" w:rsidRDefault="00DA19ED" w:rsidP="00054FF2">
            <w:pPr>
              <w:pStyle w:val="Sinespaciado"/>
              <w:jc w:val="both"/>
              <w:rPr>
                <w:rFonts w:ascii="Arial" w:eastAsia="Times New Roman" w:hAnsi="Arial" w:cs="Arial"/>
                <w:sz w:val="20"/>
                <w:szCs w:val="20"/>
              </w:rPr>
            </w:pPr>
          </w:p>
        </w:tc>
        <w:tc>
          <w:tcPr>
            <w:tcW w:w="1840" w:type="dxa"/>
            <w:shd w:val="clear" w:color="auto" w:fill="auto"/>
            <w:noWrap/>
            <w:vAlign w:val="center"/>
          </w:tcPr>
          <w:p w:rsidR="00DA19ED" w:rsidRPr="00537D66" w:rsidRDefault="00DA19ED" w:rsidP="00054FF2">
            <w:pPr>
              <w:pStyle w:val="Sinespaciado"/>
              <w:jc w:val="both"/>
              <w:rPr>
                <w:rFonts w:ascii="Arial" w:eastAsia="Times New Roman" w:hAnsi="Arial" w:cs="Arial"/>
                <w:sz w:val="20"/>
                <w:szCs w:val="20"/>
                <w:lang w:val="en-US"/>
              </w:rPr>
            </w:pPr>
          </w:p>
        </w:tc>
        <w:tc>
          <w:tcPr>
            <w:tcW w:w="1696" w:type="dxa"/>
            <w:shd w:val="clear" w:color="auto" w:fill="auto"/>
            <w:vAlign w:val="center"/>
          </w:tcPr>
          <w:p w:rsidR="00DA19ED" w:rsidRPr="00537D66" w:rsidRDefault="00DA19ED" w:rsidP="00054FF2">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DA19ED" w:rsidRPr="00537D66" w:rsidRDefault="00DA19ED" w:rsidP="00054FF2">
            <w:pPr>
              <w:pStyle w:val="Sinespaciado"/>
              <w:jc w:val="center"/>
              <w:rPr>
                <w:rFonts w:ascii="Arial" w:eastAsia="Times New Roman" w:hAnsi="Arial" w:cs="Arial"/>
                <w:sz w:val="20"/>
                <w:szCs w:val="20"/>
              </w:rPr>
            </w:pPr>
          </w:p>
        </w:tc>
      </w:tr>
      <w:tr w:rsidR="00DA19ED" w:rsidRPr="00537D66" w:rsidTr="00054FF2">
        <w:trPr>
          <w:trHeight w:val="158"/>
        </w:trPr>
        <w:tc>
          <w:tcPr>
            <w:tcW w:w="1275" w:type="dxa"/>
          </w:tcPr>
          <w:p w:rsidR="00DA19ED" w:rsidRPr="00537D66" w:rsidRDefault="00DA19ED" w:rsidP="00054FF2">
            <w:pPr>
              <w:pStyle w:val="Sinespaciado"/>
              <w:jc w:val="both"/>
              <w:rPr>
                <w:rFonts w:ascii="Arial" w:eastAsia="Times New Roman" w:hAnsi="Arial" w:cs="Arial"/>
                <w:sz w:val="20"/>
                <w:szCs w:val="20"/>
              </w:rPr>
            </w:pPr>
          </w:p>
        </w:tc>
        <w:tc>
          <w:tcPr>
            <w:tcW w:w="2541" w:type="dxa"/>
            <w:shd w:val="clear" w:color="auto" w:fill="auto"/>
            <w:vAlign w:val="bottom"/>
          </w:tcPr>
          <w:p w:rsidR="00DA19ED" w:rsidRPr="00537D66" w:rsidRDefault="00DA19ED" w:rsidP="00054FF2">
            <w:pPr>
              <w:pStyle w:val="Sinespaciado"/>
              <w:jc w:val="both"/>
              <w:rPr>
                <w:rFonts w:ascii="Arial" w:eastAsia="Times New Roman" w:hAnsi="Arial" w:cs="Arial"/>
                <w:sz w:val="20"/>
                <w:szCs w:val="20"/>
              </w:rPr>
            </w:pPr>
          </w:p>
        </w:tc>
        <w:tc>
          <w:tcPr>
            <w:tcW w:w="1840" w:type="dxa"/>
            <w:shd w:val="clear" w:color="auto" w:fill="auto"/>
            <w:noWrap/>
            <w:vAlign w:val="center"/>
          </w:tcPr>
          <w:p w:rsidR="00DA19ED" w:rsidRPr="00537D66" w:rsidRDefault="00DA19ED" w:rsidP="00054FF2">
            <w:pPr>
              <w:pStyle w:val="Sinespaciado"/>
              <w:jc w:val="both"/>
              <w:rPr>
                <w:rFonts w:ascii="Arial" w:eastAsia="Times New Roman" w:hAnsi="Arial" w:cs="Arial"/>
                <w:sz w:val="20"/>
                <w:szCs w:val="20"/>
                <w:lang w:val="en-US"/>
              </w:rPr>
            </w:pPr>
          </w:p>
        </w:tc>
        <w:tc>
          <w:tcPr>
            <w:tcW w:w="1696" w:type="dxa"/>
            <w:shd w:val="clear" w:color="auto" w:fill="auto"/>
            <w:vAlign w:val="center"/>
          </w:tcPr>
          <w:p w:rsidR="00DA19ED" w:rsidRPr="00537D66" w:rsidRDefault="00DA19ED" w:rsidP="00054FF2">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DA19ED" w:rsidRPr="00537D66" w:rsidRDefault="00DA19ED" w:rsidP="00054FF2">
            <w:pPr>
              <w:pStyle w:val="Sinespaciado"/>
              <w:jc w:val="center"/>
              <w:rPr>
                <w:rFonts w:ascii="Arial" w:eastAsia="Times New Roman" w:hAnsi="Arial" w:cs="Arial"/>
                <w:sz w:val="20"/>
                <w:szCs w:val="20"/>
              </w:rPr>
            </w:pPr>
          </w:p>
        </w:tc>
      </w:tr>
      <w:tr w:rsidR="00DA19ED" w:rsidRPr="00537D66" w:rsidTr="00054FF2">
        <w:trPr>
          <w:trHeight w:val="431"/>
        </w:trPr>
        <w:tc>
          <w:tcPr>
            <w:tcW w:w="1275" w:type="dxa"/>
          </w:tcPr>
          <w:p w:rsidR="00DA19ED" w:rsidRPr="00537D66" w:rsidRDefault="00DA19ED" w:rsidP="00054FF2">
            <w:pPr>
              <w:pStyle w:val="Sinespaciado"/>
              <w:jc w:val="both"/>
              <w:rPr>
                <w:rFonts w:ascii="Arial" w:eastAsia="Times New Roman" w:hAnsi="Arial" w:cs="Arial"/>
                <w:sz w:val="20"/>
                <w:szCs w:val="20"/>
              </w:rPr>
            </w:pPr>
          </w:p>
        </w:tc>
        <w:tc>
          <w:tcPr>
            <w:tcW w:w="2541" w:type="dxa"/>
            <w:shd w:val="clear" w:color="auto" w:fill="auto"/>
            <w:vAlign w:val="bottom"/>
          </w:tcPr>
          <w:p w:rsidR="00DA19ED" w:rsidRPr="00537D66" w:rsidRDefault="00DA19ED" w:rsidP="00054FF2">
            <w:pPr>
              <w:pStyle w:val="Sinespaciado"/>
              <w:jc w:val="both"/>
              <w:rPr>
                <w:rFonts w:ascii="Arial" w:eastAsia="Times New Roman" w:hAnsi="Arial" w:cs="Arial"/>
                <w:sz w:val="20"/>
                <w:szCs w:val="20"/>
              </w:rPr>
            </w:pPr>
          </w:p>
        </w:tc>
        <w:tc>
          <w:tcPr>
            <w:tcW w:w="1840" w:type="dxa"/>
            <w:shd w:val="clear" w:color="auto" w:fill="auto"/>
            <w:noWrap/>
            <w:vAlign w:val="center"/>
          </w:tcPr>
          <w:p w:rsidR="00DA19ED" w:rsidRPr="00537D66" w:rsidRDefault="00DA19ED" w:rsidP="00054FF2">
            <w:pPr>
              <w:pStyle w:val="Sinespaciado"/>
              <w:jc w:val="both"/>
              <w:rPr>
                <w:rFonts w:ascii="Arial" w:eastAsia="Times New Roman" w:hAnsi="Arial" w:cs="Arial"/>
                <w:sz w:val="20"/>
                <w:szCs w:val="20"/>
                <w:lang w:val="es-CL"/>
              </w:rPr>
            </w:pPr>
          </w:p>
        </w:tc>
        <w:tc>
          <w:tcPr>
            <w:tcW w:w="1696" w:type="dxa"/>
            <w:shd w:val="clear" w:color="auto" w:fill="auto"/>
            <w:vAlign w:val="center"/>
          </w:tcPr>
          <w:p w:rsidR="00DA19ED" w:rsidRPr="00537D66" w:rsidRDefault="00DA19ED" w:rsidP="00054FF2">
            <w:pPr>
              <w:pStyle w:val="Sinespaciado"/>
              <w:jc w:val="both"/>
              <w:rPr>
                <w:rFonts w:ascii="Arial" w:eastAsia="Times New Roman" w:hAnsi="Arial" w:cs="Arial"/>
                <w:b/>
                <w:sz w:val="20"/>
                <w:szCs w:val="20"/>
                <w:lang w:val="es-CL"/>
              </w:rPr>
            </w:pPr>
          </w:p>
        </w:tc>
        <w:tc>
          <w:tcPr>
            <w:tcW w:w="1710" w:type="dxa"/>
            <w:shd w:val="clear" w:color="auto" w:fill="auto"/>
            <w:vAlign w:val="center"/>
          </w:tcPr>
          <w:p w:rsidR="00DA19ED" w:rsidRPr="00537D66" w:rsidRDefault="00DA19ED" w:rsidP="00054FF2">
            <w:pPr>
              <w:pStyle w:val="Sinespaciado"/>
              <w:jc w:val="center"/>
              <w:rPr>
                <w:rFonts w:ascii="Arial" w:eastAsia="Times New Roman" w:hAnsi="Arial" w:cs="Arial"/>
                <w:sz w:val="20"/>
                <w:szCs w:val="20"/>
              </w:rPr>
            </w:pPr>
          </w:p>
        </w:tc>
      </w:tr>
    </w:tbl>
    <w:p w:rsidR="00DA19ED" w:rsidRPr="00373242" w:rsidRDefault="00DA19ED" w:rsidP="00DA19ED">
      <w:pPr>
        <w:pStyle w:val="3"/>
        <w:ind w:left="0" w:firstLine="0"/>
        <w:rPr>
          <w:rFonts w:ascii="Arial" w:hAnsi="Arial" w:cs="Arial"/>
          <w:b/>
          <w:bCs/>
          <w:sz w:val="24"/>
          <w:szCs w:val="24"/>
          <w:lang w:val="es-MX"/>
        </w:rPr>
      </w:pPr>
    </w:p>
    <w:p w:rsidR="00DA19ED" w:rsidRPr="00373242" w:rsidRDefault="00DA19ED" w:rsidP="00DA19ED">
      <w:pPr>
        <w:pStyle w:val="3"/>
        <w:ind w:left="1260" w:hanging="540"/>
        <w:jc w:val="center"/>
        <w:rPr>
          <w:rFonts w:ascii="Arial" w:hAnsi="Arial" w:cs="Arial"/>
          <w:b/>
          <w:bCs/>
          <w:sz w:val="24"/>
          <w:szCs w:val="24"/>
          <w:lang w:val="es-ES"/>
        </w:rPr>
      </w:pPr>
    </w:p>
    <w:p w:rsidR="00DA19ED" w:rsidRDefault="00DA19ED" w:rsidP="00DA19ED">
      <w:pPr>
        <w:pStyle w:val="3"/>
        <w:ind w:left="1260" w:hanging="540"/>
        <w:jc w:val="center"/>
        <w:rPr>
          <w:rFonts w:ascii="Arial" w:hAnsi="Arial" w:cs="Arial"/>
          <w:b/>
          <w:bCs/>
          <w:sz w:val="24"/>
          <w:szCs w:val="24"/>
          <w:lang w:val="es-ES"/>
        </w:rPr>
      </w:pPr>
      <w:r w:rsidRPr="000A5AAD">
        <w:rPr>
          <w:rFonts w:ascii="Arial" w:hAnsi="Arial" w:cs="Arial"/>
          <w:b/>
          <w:bCs/>
          <w:sz w:val="24"/>
          <w:szCs w:val="24"/>
          <w:lang w:val="es-ES"/>
        </w:rPr>
        <w:t>DESCRIPCIÓN DEL SERVICIO</w:t>
      </w:r>
      <w:r w:rsidRPr="00373242">
        <w:rPr>
          <w:rFonts w:ascii="Arial" w:hAnsi="Arial" w:cs="Arial"/>
          <w:b/>
          <w:bCs/>
          <w:sz w:val="24"/>
          <w:szCs w:val="24"/>
          <w:lang w:val="es-ES"/>
        </w:rPr>
        <w:t xml:space="preserve"> </w:t>
      </w:r>
    </w:p>
    <w:p w:rsidR="00AC6D01" w:rsidRPr="00AC6D01" w:rsidRDefault="00AC6D01" w:rsidP="00AC6D01"/>
    <w:p w:rsidR="00722AE5" w:rsidRPr="00373242" w:rsidRDefault="00722AE5"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722AE5" w:rsidRPr="00373242" w:rsidRDefault="00722AE5" w:rsidP="00B43ECE">
      <w:pPr>
        <w:pStyle w:val="Textoindependiente2"/>
        <w:ind w:left="1134"/>
        <w:rPr>
          <w:rFonts w:ascii="Arial" w:hAnsi="Arial" w:cs="Arial"/>
          <w:b/>
          <w:sz w:val="24"/>
          <w:szCs w:val="24"/>
        </w:rPr>
      </w:pPr>
      <w:r w:rsidRPr="00373242">
        <w:rPr>
          <w:rFonts w:ascii="Arial" w:hAnsi="Arial" w:cs="Arial"/>
          <w:sz w:val="24"/>
          <w:szCs w:val="24"/>
        </w:rPr>
        <w:t>O SU REPRESENTANTE LEGAL</w:t>
      </w:r>
    </w:p>
    <w:p w:rsidR="00722AE5" w:rsidRPr="00373242" w:rsidRDefault="00722AE5" w:rsidP="00B43ECE">
      <w:pPr>
        <w:pStyle w:val="2"/>
        <w:ind w:left="1368"/>
        <w:jc w:val="center"/>
        <w:rPr>
          <w:rFonts w:ascii="Arial" w:hAnsi="Arial" w:cs="Arial"/>
          <w:sz w:val="24"/>
          <w:szCs w:val="24"/>
        </w:rPr>
      </w:pPr>
    </w:p>
    <w:p w:rsidR="008A0B92" w:rsidRPr="00373242" w:rsidRDefault="008A0B92" w:rsidP="00B43ECE">
      <w:pPr>
        <w:pStyle w:val="Ttulo1"/>
        <w:jc w:val="center"/>
        <w:rPr>
          <w:rFonts w:cs="Arial"/>
          <w:szCs w:val="24"/>
        </w:rPr>
      </w:pPr>
    </w:p>
    <w:p w:rsidR="00900B77" w:rsidRPr="000E33F7" w:rsidRDefault="00851123" w:rsidP="000E33F7">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lastRenderedPageBreak/>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255112" w:rsidRDefault="0004497C" w:rsidP="00255112">
      <w:pPr>
        <w:jc w:val="center"/>
        <w:rPr>
          <w:rFonts w:ascii="Arial" w:hAnsi="Arial" w:cs="Arial"/>
          <w:szCs w:val="24"/>
        </w:rPr>
      </w:pPr>
      <w:r w:rsidRPr="00D90E96">
        <w:rPr>
          <w:rFonts w:ascii="Arial" w:hAnsi="Arial" w:cs="Arial"/>
          <w:szCs w:val="24"/>
        </w:rPr>
        <w:t>FIRMA</w:t>
      </w: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y el orden indicado.</w:t>
      </w:r>
    </w:p>
    <w:p w:rsidR="007E1E98" w:rsidRDefault="007E1E98" w:rsidP="00B43ECE">
      <w:pPr>
        <w:ind w:left="567"/>
        <w:jc w:val="center"/>
        <w:rPr>
          <w:rFonts w:ascii="Arial" w:hAnsi="Arial" w:cs="Arial"/>
          <w:b/>
          <w:sz w:val="24"/>
          <w:szCs w:val="24"/>
        </w:rPr>
      </w:pPr>
    </w:p>
    <w:p w:rsidR="00AB01A0" w:rsidRPr="00373242" w:rsidRDefault="00AB01A0" w:rsidP="00B43ECE">
      <w:pPr>
        <w:ind w:left="567"/>
        <w:jc w:val="center"/>
        <w:rPr>
          <w:rFonts w:ascii="Arial" w:hAnsi="Arial" w:cs="Arial"/>
          <w:b/>
          <w:sz w:val="24"/>
          <w:szCs w:val="24"/>
        </w:rPr>
      </w:pPr>
    </w:p>
    <w:p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p>
    <w:p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0E33F7">
      <w:pPr>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r w:rsidR="00E41630" w:rsidRPr="00373242">
        <w:rPr>
          <w:rFonts w:ascii="Arial" w:hAnsi="Arial" w:cs="Arial"/>
          <w:b w:val="0"/>
          <w:bCs/>
          <w:sz w:val="24"/>
          <w:szCs w:val="24"/>
        </w:rPr>
        <w:t>mí</w:t>
      </w:r>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“La Convocante”</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Default="006C317D" w:rsidP="00B43ECE">
      <w:pPr>
        <w:pStyle w:val="2"/>
        <w:ind w:left="0"/>
        <w:rPr>
          <w:rFonts w:ascii="Arial" w:hAnsi="Arial" w:cs="Arial"/>
          <w:sz w:val="24"/>
          <w:szCs w:val="24"/>
        </w:rPr>
      </w:pPr>
    </w:p>
    <w:p w:rsidR="00AB01A0" w:rsidRDefault="00AB01A0" w:rsidP="00B43ECE">
      <w:pPr>
        <w:pStyle w:val="2"/>
        <w:ind w:left="0"/>
        <w:rPr>
          <w:rFonts w:ascii="Arial" w:hAnsi="Arial" w:cs="Arial"/>
          <w:sz w:val="24"/>
          <w:szCs w:val="24"/>
        </w:rPr>
      </w:pPr>
    </w:p>
    <w:p w:rsidR="00AB01A0" w:rsidRPr="00373242" w:rsidRDefault="00AB01A0"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r w:rsidR="00C51E13" w:rsidRPr="00373242">
        <w:rPr>
          <w:rFonts w:ascii="Arial" w:hAnsi="Arial" w:cs="Arial"/>
          <w:b/>
          <w:sz w:val="24"/>
          <w:szCs w:val="24"/>
        </w:rPr>
        <w:t xml:space="preserve"> </w:t>
      </w:r>
    </w:p>
    <w:p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267509" w:rsidRPr="00373242" w:rsidRDefault="00267509"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ind w:left="567"/>
        <w:jc w:val="center"/>
        <w:rPr>
          <w:rFonts w:ascii="Arial" w:hAnsi="Arial" w:cs="Arial"/>
          <w:b/>
          <w:sz w:val="24"/>
          <w:szCs w:val="24"/>
        </w:rPr>
      </w:pP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283BB3" w:rsidRPr="00373242" w:rsidRDefault="007D4E2A" w:rsidP="00B43ECE">
      <w:pPr>
        <w:jc w:val="center"/>
        <w:rPr>
          <w:rFonts w:ascii="Arial" w:hAnsi="Arial" w:cs="Arial"/>
          <w:b/>
          <w:sz w:val="24"/>
          <w:szCs w:val="24"/>
        </w:rPr>
      </w:pPr>
      <w:r w:rsidRPr="00373242">
        <w:rPr>
          <w:rFonts w:ascii="Arial" w:hAnsi="Arial" w:cs="Arial"/>
          <w:b/>
          <w:sz w:val="24"/>
          <w:szCs w:val="24"/>
        </w:rPr>
        <w:lastRenderedPageBreak/>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526A3B" w:rsidRDefault="009C79B8" w:rsidP="00B43ECE">
      <w:pPr>
        <w:ind w:left="567"/>
        <w:jc w:val="center"/>
        <w:rPr>
          <w:rFonts w:ascii="Arial" w:hAnsi="Arial" w:cs="Arial"/>
          <w:b/>
          <w:sz w:val="24"/>
          <w:szCs w:val="24"/>
        </w:rPr>
      </w:pPr>
      <w:r w:rsidRPr="00373242">
        <w:rPr>
          <w:rFonts w:ascii="Arial" w:hAnsi="Arial" w:cs="Arial"/>
          <w:b/>
          <w:sz w:val="24"/>
          <w:szCs w:val="24"/>
        </w:rPr>
        <w:br w:type="page"/>
      </w:r>
    </w:p>
    <w:p w:rsidR="00526A3B" w:rsidRDefault="00526A3B" w:rsidP="00B43ECE">
      <w:pPr>
        <w:ind w:left="567"/>
        <w:jc w:val="center"/>
        <w:rPr>
          <w:rFonts w:ascii="Arial" w:hAnsi="Arial" w:cs="Arial"/>
          <w:b/>
          <w:sz w:val="24"/>
          <w:szCs w:val="24"/>
        </w:rPr>
      </w:pPr>
    </w:p>
    <w:p w:rsidR="00283BB3" w:rsidRPr="00373242" w:rsidRDefault="007D4E2A" w:rsidP="00B43ECE">
      <w:pPr>
        <w:ind w:left="567"/>
        <w:jc w:val="center"/>
        <w:rPr>
          <w:rFonts w:ascii="Arial" w:hAnsi="Arial" w:cs="Arial"/>
          <w:b/>
          <w:sz w:val="24"/>
          <w:szCs w:val="24"/>
        </w:rPr>
      </w:pPr>
      <w:r w:rsidRPr="00373242">
        <w:rPr>
          <w:rFonts w:ascii="Arial" w:hAnsi="Arial" w:cs="Arial"/>
          <w:b/>
          <w:sz w:val="24"/>
          <w:szCs w:val="24"/>
        </w:rPr>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283BB3" w:rsidRPr="00373242" w:rsidRDefault="00283BB3" w:rsidP="00B43ECE">
      <w:pPr>
        <w:pStyle w:val="2"/>
        <w:ind w:left="567"/>
        <w:jc w:val="center"/>
        <w:rPr>
          <w:rFonts w:ascii="Arial" w:hAnsi="Arial" w:cs="Arial"/>
          <w:sz w:val="24"/>
          <w:szCs w:val="24"/>
        </w:rPr>
      </w:pPr>
    </w:p>
    <w:p w:rsidR="00804EF3" w:rsidRPr="00373242" w:rsidRDefault="00804EF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55112" w:rsidRDefault="00255112" w:rsidP="00255112">
      <w:pPr>
        <w:rPr>
          <w:rFonts w:ascii="Arial" w:hAnsi="Arial" w:cs="Arial"/>
          <w:b/>
          <w:sz w:val="22"/>
          <w:szCs w:val="24"/>
        </w:rPr>
      </w:pPr>
    </w:p>
    <w:p w:rsidR="00255112" w:rsidRDefault="00255112" w:rsidP="00255112">
      <w:pPr>
        <w:jc w:val="center"/>
        <w:rPr>
          <w:rFonts w:ascii="Arial" w:hAnsi="Arial" w:cs="Arial"/>
          <w:b/>
          <w:sz w:val="24"/>
          <w:szCs w:val="24"/>
        </w:rPr>
      </w:pPr>
    </w:p>
    <w:p w:rsidR="00255112" w:rsidRPr="00373242" w:rsidRDefault="00255112" w:rsidP="00255112">
      <w:pPr>
        <w:jc w:val="center"/>
        <w:rPr>
          <w:rFonts w:ascii="Arial" w:hAnsi="Arial" w:cs="Arial"/>
          <w:b/>
          <w:sz w:val="24"/>
          <w:szCs w:val="24"/>
        </w:rPr>
      </w:pPr>
      <w:r>
        <w:rPr>
          <w:rFonts w:ascii="Arial" w:hAnsi="Arial" w:cs="Arial"/>
          <w:b/>
          <w:sz w:val="24"/>
          <w:szCs w:val="24"/>
        </w:rPr>
        <w:t>ANEXO 6</w:t>
      </w:r>
    </w:p>
    <w:p w:rsidR="00255112" w:rsidRPr="00373242" w:rsidRDefault="00255112" w:rsidP="00255112">
      <w:pPr>
        <w:jc w:val="center"/>
        <w:rPr>
          <w:rFonts w:ascii="Arial" w:hAnsi="Arial" w:cs="Arial"/>
          <w:b/>
          <w:sz w:val="24"/>
          <w:szCs w:val="24"/>
        </w:rPr>
      </w:pPr>
      <w:r>
        <w:rPr>
          <w:rFonts w:ascii="Arial" w:hAnsi="Arial" w:cs="Arial"/>
          <w:b/>
          <w:sz w:val="24"/>
          <w:szCs w:val="24"/>
        </w:rPr>
        <w:t>CARTA COMPROMISO</w:t>
      </w:r>
    </w:p>
    <w:p w:rsidR="00255112" w:rsidRDefault="00255112" w:rsidP="00255112">
      <w:pPr>
        <w:jc w:val="center"/>
        <w:rPr>
          <w:rFonts w:ascii="Arial" w:hAnsi="Arial" w:cs="Arial"/>
          <w:sz w:val="24"/>
          <w:szCs w:val="24"/>
        </w:rPr>
      </w:pPr>
      <w:r w:rsidRPr="00255112">
        <w:rPr>
          <w:rFonts w:ascii="Arial" w:hAnsi="Arial" w:cs="Arial"/>
          <w:sz w:val="24"/>
          <w:szCs w:val="24"/>
        </w:rPr>
        <w:t>(PERSONAS FISICAS O MORALES POR CONDUCTO</w:t>
      </w:r>
    </w:p>
    <w:p w:rsidR="00255112" w:rsidRPr="00373242" w:rsidRDefault="00255112" w:rsidP="00255112">
      <w:pPr>
        <w:jc w:val="center"/>
        <w:rPr>
          <w:rFonts w:ascii="Arial" w:hAnsi="Arial" w:cs="Arial"/>
          <w:sz w:val="24"/>
          <w:szCs w:val="24"/>
        </w:rPr>
      </w:pPr>
      <w:r w:rsidRPr="00255112">
        <w:rPr>
          <w:rFonts w:ascii="Arial" w:hAnsi="Arial" w:cs="Arial"/>
          <w:sz w:val="24"/>
          <w:szCs w:val="24"/>
        </w:rPr>
        <w:t xml:space="preserve"> DE REPRESENTANTE LEGAL)</w:t>
      </w:r>
    </w:p>
    <w:p w:rsidR="00255112" w:rsidRPr="00373242" w:rsidRDefault="00255112" w:rsidP="00255112">
      <w:pPr>
        <w:jc w:val="right"/>
        <w:rPr>
          <w:rFonts w:ascii="Arial" w:hAnsi="Arial" w:cs="Arial"/>
          <w:sz w:val="24"/>
          <w:szCs w:val="24"/>
        </w:rPr>
      </w:pPr>
    </w:p>
    <w:p w:rsidR="00255112" w:rsidRPr="00373242" w:rsidRDefault="00255112" w:rsidP="00255112">
      <w:pPr>
        <w:jc w:val="right"/>
        <w:rPr>
          <w:rFonts w:ascii="Arial" w:hAnsi="Arial" w:cs="Arial"/>
          <w:sz w:val="24"/>
          <w:szCs w:val="24"/>
        </w:rPr>
      </w:pPr>
      <w:r w:rsidRPr="00373242">
        <w:rPr>
          <w:rFonts w:ascii="Arial" w:hAnsi="Arial" w:cs="Arial"/>
          <w:sz w:val="24"/>
          <w:szCs w:val="24"/>
        </w:rPr>
        <w:t>FECHA</w:t>
      </w:r>
    </w:p>
    <w:p w:rsidR="00255112" w:rsidRPr="00373242" w:rsidRDefault="00255112" w:rsidP="00255112">
      <w:pPr>
        <w:rPr>
          <w:rFonts w:ascii="Arial" w:hAnsi="Arial" w:cs="Arial"/>
          <w:sz w:val="24"/>
          <w:szCs w:val="24"/>
        </w:rPr>
      </w:pPr>
    </w:p>
    <w:p w:rsidR="00255112" w:rsidRPr="00373242" w:rsidRDefault="00255112" w:rsidP="00255112">
      <w:pPr>
        <w:rPr>
          <w:rFonts w:ascii="Arial" w:hAnsi="Arial" w:cs="Arial"/>
          <w:sz w:val="24"/>
          <w:szCs w:val="24"/>
        </w:rPr>
      </w:pPr>
    </w:p>
    <w:p w:rsidR="00255112" w:rsidRPr="00373242" w:rsidRDefault="00255112" w:rsidP="00255112">
      <w:pPr>
        <w:rPr>
          <w:rFonts w:ascii="Arial" w:hAnsi="Arial" w:cs="Arial"/>
          <w:sz w:val="24"/>
          <w:szCs w:val="24"/>
        </w:rPr>
      </w:pPr>
    </w:p>
    <w:p w:rsidR="00255112" w:rsidRDefault="00255112" w:rsidP="00255112">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255112" w:rsidRDefault="00255112" w:rsidP="00255112">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255112" w:rsidRPr="00537D66" w:rsidRDefault="00255112" w:rsidP="00255112">
      <w:pPr>
        <w:ind w:left="567"/>
        <w:rPr>
          <w:rFonts w:ascii="Arial" w:hAnsi="Arial" w:cs="Arial"/>
          <w:sz w:val="24"/>
          <w:szCs w:val="24"/>
        </w:rPr>
      </w:pPr>
      <w:r w:rsidRPr="00537D66">
        <w:rPr>
          <w:rFonts w:ascii="Arial" w:hAnsi="Arial" w:cs="Arial"/>
          <w:sz w:val="24"/>
          <w:szCs w:val="24"/>
        </w:rPr>
        <w:t>DEL ESTADO DE  BAJA CALIFORNIA</w:t>
      </w:r>
    </w:p>
    <w:p w:rsidR="00255112" w:rsidRPr="00373242" w:rsidRDefault="00255112" w:rsidP="00255112">
      <w:pPr>
        <w:ind w:left="567"/>
        <w:rPr>
          <w:rFonts w:ascii="Arial" w:hAnsi="Arial" w:cs="Arial"/>
          <w:sz w:val="24"/>
          <w:szCs w:val="24"/>
        </w:rPr>
      </w:pPr>
      <w:r w:rsidRPr="00537D66">
        <w:rPr>
          <w:rFonts w:ascii="Arial" w:hAnsi="Arial" w:cs="Arial"/>
          <w:sz w:val="24"/>
          <w:szCs w:val="24"/>
        </w:rPr>
        <w:t>PRESENTE.-</w:t>
      </w:r>
    </w:p>
    <w:p w:rsidR="00255112" w:rsidRDefault="00255112" w:rsidP="00255112">
      <w:pPr>
        <w:jc w:val="center"/>
        <w:rPr>
          <w:rFonts w:ascii="Arial" w:hAnsi="Arial" w:cs="Arial"/>
          <w:b/>
          <w:sz w:val="22"/>
          <w:szCs w:val="24"/>
        </w:rPr>
      </w:pPr>
    </w:p>
    <w:p w:rsidR="00255112" w:rsidRDefault="00255112" w:rsidP="00255112">
      <w:pPr>
        <w:jc w:val="center"/>
        <w:rPr>
          <w:rFonts w:ascii="Arial" w:hAnsi="Arial" w:cs="Arial"/>
          <w:b/>
          <w:sz w:val="22"/>
          <w:szCs w:val="24"/>
        </w:rPr>
      </w:pPr>
    </w:p>
    <w:p w:rsidR="00255112" w:rsidRDefault="00255112" w:rsidP="00255112">
      <w:pPr>
        <w:jc w:val="center"/>
        <w:rPr>
          <w:rFonts w:ascii="Arial" w:hAnsi="Arial" w:cs="Arial"/>
          <w:b/>
          <w:sz w:val="22"/>
          <w:szCs w:val="24"/>
        </w:rPr>
      </w:pPr>
    </w:p>
    <w:p w:rsidR="00255112" w:rsidRPr="00F82393" w:rsidRDefault="00255112" w:rsidP="00255112">
      <w:pPr>
        <w:jc w:val="both"/>
        <w:rPr>
          <w:rFonts w:ascii="Tahoma" w:hAnsi="Tahoma" w:cs="Tahoma"/>
          <w:sz w:val="22"/>
          <w:szCs w:val="22"/>
        </w:rPr>
      </w:pPr>
    </w:p>
    <w:p w:rsidR="00255112" w:rsidRPr="00DF6129" w:rsidRDefault="00255112" w:rsidP="00255112">
      <w:pPr>
        <w:jc w:val="both"/>
        <w:rPr>
          <w:rFonts w:ascii="Tahoma" w:hAnsi="Tahoma" w:cs="Tahoma"/>
          <w:sz w:val="22"/>
          <w:szCs w:val="22"/>
        </w:rPr>
      </w:pPr>
      <w:r w:rsidRPr="00DF6129">
        <w:rPr>
          <w:rFonts w:ascii="Tahoma" w:hAnsi="Tahoma" w:cs="Tahoma"/>
          <w:sz w:val="22"/>
          <w:szCs w:val="22"/>
        </w:rPr>
        <w:t>ESTIMADOS SEÑORES:</w:t>
      </w:r>
    </w:p>
    <w:p w:rsidR="00255112" w:rsidRPr="00DF6129" w:rsidRDefault="00255112" w:rsidP="00255112">
      <w:pPr>
        <w:jc w:val="both"/>
        <w:rPr>
          <w:rFonts w:ascii="Tahoma" w:hAnsi="Tahoma" w:cs="Tahoma"/>
          <w:sz w:val="22"/>
          <w:szCs w:val="22"/>
        </w:rPr>
      </w:pPr>
    </w:p>
    <w:p w:rsidR="00255112" w:rsidRPr="00DF6129" w:rsidRDefault="00255112" w:rsidP="00255112">
      <w:pPr>
        <w:jc w:val="both"/>
        <w:rPr>
          <w:rFonts w:ascii="Tahoma" w:hAnsi="Tahoma" w:cs="Tahoma"/>
          <w:sz w:val="22"/>
          <w:szCs w:val="22"/>
        </w:rPr>
      </w:pPr>
      <w:r w:rsidRPr="00DF6129">
        <w:rPr>
          <w:rFonts w:ascii="Tahoma" w:hAnsi="Tahoma" w:cs="Tahoma"/>
          <w:sz w:val="22"/>
          <w:szCs w:val="22"/>
        </w:rPr>
        <w:t xml:space="preserve">UNA VEZ EXAMINADAS LAS CONDICIONES Y ESPECIFICACIONES DE LAS BASES DE LICITACION, INCLUYENDO SUS MODIFICACIONES, POR MEDIO DE LA PRESENTE LOS SUSCRITOS NOS COMPROMETEMOS A QUE EN CASO DE OBTENER EL FALLO FAVORABLE DEL “COMITÉ DE ADQUISICIONES”, EL ESTADO CONTARA POR PARTE DE NUESTRA REPRESENTADA CON UNA POLIZA DE SEGURO VIGENTE DURANTE LA DURACION DEL CONTRATO, LA CUAL CUBRIRA EL 100% (CIEN POR CIENTO) DEL MONTO TOTAL CUSTODIADO Y/O TRASLADADO, ASÍ COMO LOS RESGUARDADOS EN LAS CAJAS FUERTE Y/O COFRES DE SEGURIDAD DE CADA UNA DE LAS RECAUDACIONES DEL MUNICIPIO DE </w:t>
      </w:r>
      <w:r w:rsidR="004C5A5A">
        <w:rPr>
          <w:rFonts w:ascii="Tahoma" w:hAnsi="Tahoma" w:cs="Tahoma"/>
          <w:sz w:val="22"/>
          <w:szCs w:val="22"/>
        </w:rPr>
        <w:t>TIJUANA, B.C.</w:t>
      </w:r>
      <w:r w:rsidRPr="00DF6129">
        <w:rPr>
          <w:rFonts w:ascii="Tahoma" w:hAnsi="Tahoma" w:cs="Tahoma"/>
          <w:sz w:val="22"/>
          <w:szCs w:val="22"/>
        </w:rPr>
        <w:t>,</w:t>
      </w:r>
      <w:r>
        <w:rPr>
          <w:rFonts w:ascii="Tahoma" w:hAnsi="Tahoma" w:cs="Tahoma"/>
          <w:sz w:val="22"/>
          <w:szCs w:val="22"/>
        </w:rPr>
        <w:t xml:space="preserve"> </w:t>
      </w:r>
      <w:r w:rsidRPr="00DF6129">
        <w:rPr>
          <w:rFonts w:ascii="Tahoma" w:hAnsi="Tahoma" w:cs="Tahoma"/>
          <w:sz w:val="22"/>
          <w:szCs w:val="22"/>
        </w:rPr>
        <w:t>EN CASO DE CUALQUIER SINIESTRO, EXPEDIDA POR LA COMPAÑÍA DE SEGUROS _____________________</w:t>
      </w:r>
      <w:r>
        <w:rPr>
          <w:rFonts w:ascii="Tahoma" w:hAnsi="Tahoma" w:cs="Tahoma"/>
          <w:sz w:val="22"/>
          <w:szCs w:val="22"/>
        </w:rPr>
        <w:t xml:space="preserve">___, MISMA QUE SERA ENTREGADA A LA </w:t>
      </w:r>
      <w:r w:rsidRPr="00034A62">
        <w:rPr>
          <w:rFonts w:ascii="Tahoma" w:hAnsi="Tahoma" w:cs="Tahoma"/>
          <w:sz w:val="22"/>
          <w:szCs w:val="22"/>
        </w:rPr>
        <w:t>DIRECCIÓN DE ADMINISTRACIÓN DE LA SECRETARÍA DE PLANEACIÓN Y FINANZAS DEL ESTADO</w:t>
      </w:r>
      <w:r>
        <w:rPr>
          <w:rFonts w:ascii="Tahoma" w:hAnsi="Tahoma" w:cs="Tahoma"/>
          <w:sz w:val="22"/>
          <w:szCs w:val="22"/>
        </w:rPr>
        <w:t>.</w:t>
      </w:r>
    </w:p>
    <w:p w:rsidR="00255112" w:rsidRPr="00F82393" w:rsidRDefault="00255112" w:rsidP="00255112">
      <w:pPr>
        <w:jc w:val="both"/>
        <w:rPr>
          <w:rFonts w:ascii="Tahoma" w:hAnsi="Tahoma" w:cs="Tahoma"/>
          <w:sz w:val="22"/>
          <w:szCs w:val="22"/>
        </w:rPr>
      </w:pPr>
    </w:p>
    <w:p w:rsidR="00255112" w:rsidRPr="00F82393" w:rsidRDefault="00255112" w:rsidP="00255112">
      <w:pPr>
        <w:jc w:val="both"/>
        <w:rPr>
          <w:rFonts w:ascii="Tahoma" w:hAnsi="Tahoma" w:cs="Tahoma"/>
          <w:sz w:val="22"/>
          <w:szCs w:val="22"/>
        </w:rPr>
      </w:pPr>
    </w:p>
    <w:p w:rsidR="00255112" w:rsidRPr="00F82393" w:rsidRDefault="00255112" w:rsidP="00255112">
      <w:pPr>
        <w:jc w:val="both"/>
        <w:rPr>
          <w:rFonts w:ascii="Tahoma" w:hAnsi="Tahoma" w:cs="Tahoma"/>
          <w:sz w:val="22"/>
          <w:szCs w:val="22"/>
        </w:rPr>
      </w:pPr>
    </w:p>
    <w:p w:rsidR="00255112" w:rsidRPr="00F82393" w:rsidRDefault="00255112" w:rsidP="00255112">
      <w:pPr>
        <w:jc w:val="both"/>
        <w:rPr>
          <w:rFonts w:ascii="Tahoma" w:hAnsi="Tahoma" w:cs="Tahoma"/>
          <w:sz w:val="22"/>
          <w:szCs w:val="22"/>
        </w:rPr>
      </w:pPr>
      <w:r w:rsidRPr="00F82393">
        <w:rPr>
          <w:rFonts w:ascii="Tahoma" w:hAnsi="Tahoma" w:cs="Tahoma"/>
          <w:sz w:val="22"/>
          <w:szCs w:val="22"/>
        </w:rPr>
        <w:t xml:space="preserve"> </w:t>
      </w:r>
    </w:p>
    <w:p w:rsidR="00255112" w:rsidRPr="00F82393" w:rsidRDefault="00255112" w:rsidP="00255112">
      <w:pPr>
        <w:jc w:val="both"/>
        <w:rPr>
          <w:rFonts w:ascii="Tahoma" w:hAnsi="Tahoma" w:cs="Tahoma"/>
          <w:sz w:val="22"/>
          <w:szCs w:val="22"/>
        </w:rPr>
      </w:pPr>
    </w:p>
    <w:p w:rsidR="00255112" w:rsidRPr="00F82393" w:rsidRDefault="00255112" w:rsidP="00255112">
      <w:pPr>
        <w:jc w:val="center"/>
        <w:rPr>
          <w:rFonts w:ascii="Tahoma" w:hAnsi="Tahoma" w:cs="Tahoma"/>
          <w:sz w:val="22"/>
          <w:szCs w:val="22"/>
        </w:rPr>
      </w:pPr>
      <w:r w:rsidRPr="00F82393">
        <w:rPr>
          <w:rFonts w:ascii="Tahoma" w:hAnsi="Tahoma" w:cs="Tahoma"/>
          <w:sz w:val="22"/>
          <w:szCs w:val="22"/>
        </w:rPr>
        <w:t xml:space="preserve">________________________ A ______ DE _________________ DEL </w:t>
      </w:r>
      <w:r>
        <w:rPr>
          <w:rFonts w:ascii="Tahoma" w:hAnsi="Tahoma" w:cs="Tahoma"/>
          <w:sz w:val="22"/>
          <w:szCs w:val="22"/>
        </w:rPr>
        <w:t>202</w:t>
      </w:r>
      <w:r w:rsidR="00EF6A52">
        <w:rPr>
          <w:rFonts w:ascii="Tahoma" w:hAnsi="Tahoma" w:cs="Tahoma"/>
          <w:sz w:val="22"/>
          <w:szCs w:val="22"/>
        </w:rPr>
        <w:t>1</w:t>
      </w:r>
      <w:r w:rsidRPr="00F82393">
        <w:rPr>
          <w:rFonts w:ascii="Tahoma" w:hAnsi="Tahoma" w:cs="Tahoma"/>
          <w:sz w:val="22"/>
          <w:szCs w:val="22"/>
        </w:rPr>
        <w:t>.</w:t>
      </w:r>
    </w:p>
    <w:p w:rsidR="00255112" w:rsidRPr="00F82393" w:rsidRDefault="00255112" w:rsidP="00255112">
      <w:pPr>
        <w:jc w:val="both"/>
        <w:rPr>
          <w:rFonts w:ascii="Tahoma" w:hAnsi="Tahoma" w:cs="Tahoma"/>
          <w:sz w:val="22"/>
          <w:szCs w:val="22"/>
        </w:rPr>
      </w:pPr>
    </w:p>
    <w:p w:rsidR="00255112" w:rsidRPr="00F82393" w:rsidRDefault="00255112" w:rsidP="00255112">
      <w:pPr>
        <w:jc w:val="both"/>
        <w:rPr>
          <w:rFonts w:ascii="Tahoma" w:hAnsi="Tahoma" w:cs="Tahoma"/>
          <w:sz w:val="22"/>
          <w:szCs w:val="22"/>
        </w:rPr>
      </w:pPr>
    </w:p>
    <w:p w:rsidR="00255112" w:rsidRPr="00F82393" w:rsidRDefault="00255112" w:rsidP="00255112">
      <w:pPr>
        <w:jc w:val="both"/>
        <w:rPr>
          <w:rFonts w:ascii="Tahoma" w:hAnsi="Tahoma" w:cs="Tahoma"/>
          <w:sz w:val="22"/>
          <w:szCs w:val="22"/>
        </w:rPr>
      </w:pPr>
    </w:p>
    <w:p w:rsidR="00255112" w:rsidRPr="00F82393" w:rsidRDefault="00255112" w:rsidP="00255112">
      <w:pPr>
        <w:jc w:val="center"/>
        <w:rPr>
          <w:rFonts w:ascii="Tahoma" w:hAnsi="Tahoma" w:cs="Tahoma"/>
          <w:sz w:val="22"/>
          <w:szCs w:val="22"/>
        </w:rPr>
      </w:pPr>
    </w:p>
    <w:p w:rsidR="00255112" w:rsidRPr="00F82393" w:rsidRDefault="00255112" w:rsidP="00255112">
      <w:pPr>
        <w:jc w:val="center"/>
        <w:rPr>
          <w:rFonts w:ascii="Tahoma" w:hAnsi="Tahoma" w:cs="Tahoma"/>
          <w:sz w:val="22"/>
          <w:szCs w:val="22"/>
        </w:rPr>
      </w:pPr>
      <w:r w:rsidRPr="00F82393">
        <w:rPr>
          <w:rFonts w:ascii="Tahoma" w:hAnsi="Tahoma" w:cs="Tahoma"/>
          <w:sz w:val="22"/>
          <w:szCs w:val="22"/>
        </w:rPr>
        <w:t>__________________________________________</w:t>
      </w:r>
    </w:p>
    <w:p w:rsidR="00255112" w:rsidRDefault="00255112" w:rsidP="00255112">
      <w:pPr>
        <w:jc w:val="center"/>
        <w:rPr>
          <w:rFonts w:ascii="Arial" w:hAnsi="Arial" w:cs="Arial"/>
          <w:b/>
          <w:sz w:val="24"/>
          <w:szCs w:val="24"/>
        </w:rPr>
      </w:pPr>
      <w:r w:rsidRPr="00F82393">
        <w:rPr>
          <w:rFonts w:ascii="Tahoma" w:hAnsi="Tahoma" w:cs="Tahoma"/>
          <w:sz w:val="22"/>
          <w:szCs w:val="22"/>
        </w:rPr>
        <w:t>(NOMBRE, FIRMA DEL REPRESENTANTE LEGAL)</w:t>
      </w:r>
    </w:p>
    <w:p w:rsidR="00255112" w:rsidRDefault="00255112" w:rsidP="00255112">
      <w:pPr>
        <w:jc w:val="center"/>
        <w:rPr>
          <w:rFonts w:ascii="Arial" w:hAnsi="Arial" w:cs="Arial"/>
          <w:b/>
          <w:sz w:val="24"/>
          <w:szCs w:val="24"/>
        </w:rPr>
      </w:pPr>
    </w:p>
    <w:p w:rsidR="00255112" w:rsidRDefault="00255112" w:rsidP="00255112">
      <w:pPr>
        <w:jc w:val="center"/>
        <w:rPr>
          <w:rFonts w:ascii="Arial" w:hAnsi="Arial" w:cs="Arial"/>
          <w:b/>
          <w:sz w:val="24"/>
          <w:szCs w:val="24"/>
        </w:rPr>
      </w:pPr>
    </w:p>
    <w:p w:rsidR="00255112" w:rsidRDefault="00255112" w:rsidP="00255112">
      <w:pPr>
        <w:jc w:val="center"/>
        <w:rPr>
          <w:rFonts w:ascii="Arial" w:hAnsi="Arial" w:cs="Arial"/>
          <w:b/>
          <w:sz w:val="24"/>
          <w:szCs w:val="24"/>
        </w:rPr>
      </w:pPr>
    </w:p>
    <w:p w:rsidR="00255112" w:rsidRPr="00373242" w:rsidRDefault="00255112" w:rsidP="00255112">
      <w:pPr>
        <w:jc w:val="center"/>
        <w:rPr>
          <w:rFonts w:ascii="Arial" w:hAnsi="Arial" w:cs="Arial"/>
          <w:b/>
          <w:sz w:val="24"/>
          <w:szCs w:val="24"/>
        </w:rPr>
      </w:pPr>
      <w:r>
        <w:rPr>
          <w:rFonts w:ascii="Arial" w:hAnsi="Arial" w:cs="Arial"/>
          <w:b/>
          <w:sz w:val="24"/>
          <w:szCs w:val="24"/>
        </w:rPr>
        <w:lastRenderedPageBreak/>
        <w:t>ANEXO 7</w:t>
      </w:r>
    </w:p>
    <w:p w:rsidR="00255112" w:rsidRPr="00373242" w:rsidRDefault="00255112" w:rsidP="00255112">
      <w:pPr>
        <w:jc w:val="center"/>
        <w:rPr>
          <w:rFonts w:ascii="Arial" w:hAnsi="Arial" w:cs="Arial"/>
          <w:b/>
          <w:sz w:val="24"/>
          <w:szCs w:val="24"/>
        </w:rPr>
      </w:pPr>
      <w:r>
        <w:rPr>
          <w:rFonts w:ascii="Arial" w:hAnsi="Arial" w:cs="Arial"/>
          <w:b/>
          <w:sz w:val="24"/>
          <w:szCs w:val="24"/>
        </w:rPr>
        <w:t>CARTA COMPROMISO</w:t>
      </w:r>
    </w:p>
    <w:p w:rsidR="00255112" w:rsidRDefault="00255112" w:rsidP="00255112">
      <w:pPr>
        <w:jc w:val="center"/>
        <w:rPr>
          <w:rFonts w:ascii="Arial" w:hAnsi="Arial" w:cs="Arial"/>
          <w:sz w:val="24"/>
          <w:szCs w:val="24"/>
        </w:rPr>
      </w:pPr>
      <w:r w:rsidRPr="00255112">
        <w:rPr>
          <w:rFonts w:ascii="Arial" w:hAnsi="Arial" w:cs="Arial"/>
          <w:sz w:val="24"/>
          <w:szCs w:val="24"/>
        </w:rPr>
        <w:t xml:space="preserve">(PERSONAS FISICAS O MORALES POR CONDUCTO </w:t>
      </w:r>
    </w:p>
    <w:p w:rsidR="00255112" w:rsidRPr="00373242" w:rsidRDefault="00255112" w:rsidP="00255112">
      <w:pPr>
        <w:jc w:val="center"/>
        <w:rPr>
          <w:rFonts w:ascii="Arial" w:hAnsi="Arial" w:cs="Arial"/>
          <w:sz w:val="24"/>
          <w:szCs w:val="24"/>
        </w:rPr>
      </w:pPr>
      <w:r w:rsidRPr="00255112">
        <w:rPr>
          <w:rFonts w:ascii="Arial" w:hAnsi="Arial" w:cs="Arial"/>
          <w:sz w:val="24"/>
          <w:szCs w:val="24"/>
        </w:rPr>
        <w:t>DE REPRESENTANTE LEGAL)</w:t>
      </w:r>
    </w:p>
    <w:p w:rsidR="00255112" w:rsidRPr="00373242" w:rsidRDefault="00255112" w:rsidP="00255112">
      <w:pPr>
        <w:jc w:val="right"/>
        <w:rPr>
          <w:rFonts w:ascii="Arial" w:hAnsi="Arial" w:cs="Arial"/>
          <w:sz w:val="24"/>
          <w:szCs w:val="24"/>
        </w:rPr>
      </w:pPr>
    </w:p>
    <w:p w:rsidR="00255112" w:rsidRPr="00373242" w:rsidRDefault="00255112" w:rsidP="00255112">
      <w:pPr>
        <w:jc w:val="right"/>
        <w:rPr>
          <w:rFonts w:ascii="Arial" w:hAnsi="Arial" w:cs="Arial"/>
          <w:sz w:val="24"/>
          <w:szCs w:val="24"/>
        </w:rPr>
      </w:pPr>
      <w:r w:rsidRPr="00373242">
        <w:rPr>
          <w:rFonts w:ascii="Arial" w:hAnsi="Arial" w:cs="Arial"/>
          <w:sz w:val="24"/>
          <w:szCs w:val="24"/>
        </w:rPr>
        <w:t>FECHA</w:t>
      </w:r>
    </w:p>
    <w:p w:rsidR="00255112" w:rsidRPr="00373242" w:rsidRDefault="00255112" w:rsidP="00255112">
      <w:pPr>
        <w:rPr>
          <w:rFonts w:ascii="Arial" w:hAnsi="Arial" w:cs="Arial"/>
          <w:sz w:val="24"/>
          <w:szCs w:val="24"/>
        </w:rPr>
      </w:pPr>
    </w:p>
    <w:p w:rsidR="00255112" w:rsidRPr="00373242" w:rsidRDefault="00255112" w:rsidP="00255112">
      <w:pPr>
        <w:rPr>
          <w:rFonts w:ascii="Arial" w:hAnsi="Arial" w:cs="Arial"/>
          <w:sz w:val="24"/>
          <w:szCs w:val="24"/>
        </w:rPr>
      </w:pPr>
    </w:p>
    <w:p w:rsidR="00255112" w:rsidRPr="00373242" w:rsidRDefault="00255112" w:rsidP="00255112">
      <w:pPr>
        <w:rPr>
          <w:rFonts w:ascii="Arial" w:hAnsi="Arial" w:cs="Arial"/>
          <w:sz w:val="24"/>
          <w:szCs w:val="24"/>
        </w:rPr>
      </w:pPr>
    </w:p>
    <w:p w:rsidR="00255112" w:rsidRDefault="00255112" w:rsidP="00255112">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255112" w:rsidRDefault="00255112" w:rsidP="00255112">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255112" w:rsidRPr="00537D66" w:rsidRDefault="00255112" w:rsidP="00255112">
      <w:pPr>
        <w:ind w:left="567"/>
        <w:rPr>
          <w:rFonts w:ascii="Arial" w:hAnsi="Arial" w:cs="Arial"/>
          <w:sz w:val="24"/>
          <w:szCs w:val="24"/>
        </w:rPr>
      </w:pPr>
      <w:r w:rsidRPr="00537D66">
        <w:rPr>
          <w:rFonts w:ascii="Arial" w:hAnsi="Arial" w:cs="Arial"/>
          <w:sz w:val="24"/>
          <w:szCs w:val="24"/>
        </w:rPr>
        <w:t>DEL ESTADO DE  BAJA CALIFORNIA</w:t>
      </w:r>
    </w:p>
    <w:p w:rsidR="00255112" w:rsidRPr="00373242" w:rsidRDefault="00255112" w:rsidP="00255112">
      <w:pPr>
        <w:ind w:left="567"/>
        <w:rPr>
          <w:rFonts w:ascii="Arial" w:hAnsi="Arial" w:cs="Arial"/>
          <w:sz w:val="24"/>
          <w:szCs w:val="24"/>
        </w:rPr>
      </w:pPr>
      <w:r w:rsidRPr="00537D66">
        <w:rPr>
          <w:rFonts w:ascii="Arial" w:hAnsi="Arial" w:cs="Arial"/>
          <w:sz w:val="24"/>
          <w:szCs w:val="24"/>
        </w:rPr>
        <w:t>PRESENTE.-</w:t>
      </w:r>
    </w:p>
    <w:p w:rsidR="00255112" w:rsidRDefault="00255112" w:rsidP="00D30A6E">
      <w:pPr>
        <w:jc w:val="center"/>
        <w:rPr>
          <w:rFonts w:ascii="Arial" w:hAnsi="Arial" w:cs="Arial"/>
          <w:b/>
          <w:sz w:val="22"/>
          <w:szCs w:val="24"/>
        </w:rPr>
      </w:pPr>
    </w:p>
    <w:p w:rsidR="00255112" w:rsidRDefault="00255112" w:rsidP="00D30A6E">
      <w:pPr>
        <w:jc w:val="center"/>
        <w:rPr>
          <w:rFonts w:ascii="Arial" w:hAnsi="Arial" w:cs="Arial"/>
          <w:b/>
          <w:sz w:val="22"/>
          <w:szCs w:val="24"/>
        </w:rPr>
      </w:pPr>
    </w:p>
    <w:p w:rsidR="00255112" w:rsidRDefault="00255112" w:rsidP="00D30A6E">
      <w:pPr>
        <w:jc w:val="center"/>
        <w:rPr>
          <w:rFonts w:ascii="Arial" w:hAnsi="Arial" w:cs="Arial"/>
          <w:b/>
          <w:sz w:val="22"/>
          <w:szCs w:val="24"/>
        </w:rPr>
      </w:pPr>
    </w:p>
    <w:p w:rsidR="00255112" w:rsidRPr="00F82393" w:rsidRDefault="00255112" w:rsidP="00255112">
      <w:pPr>
        <w:jc w:val="both"/>
        <w:rPr>
          <w:rFonts w:ascii="Tahoma" w:hAnsi="Tahoma" w:cs="Tahoma"/>
          <w:b/>
        </w:rPr>
      </w:pPr>
    </w:p>
    <w:p w:rsidR="00255112" w:rsidRPr="00F82393" w:rsidRDefault="00255112" w:rsidP="00255112">
      <w:pPr>
        <w:jc w:val="both"/>
        <w:rPr>
          <w:rFonts w:ascii="Tahoma" w:hAnsi="Tahoma" w:cs="Tahoma"/>
          <w:sz w:val="22"/>
          <w:szCs w:val="22"/>
        </w:rPr>
      </w:pPr>
      <w:r w:rsidRPr="00F82393">
        <w:rPr>
          <w:rFonts w:ascii="Tahoma" w:hAnsi="Tahoma" w:cs="Tahoma"/>
          <w:sz w:val="22"/>
          <w:szCs w:val="22"/>
        </w:rPr>
        <w:t>ESTIMADOS SEÑORES:</w:t>
      </w:r>
    </w:p>
    <w:p w:rsidR="00255112" w:rsidRPr="00F82393" w:rsidRDefault="00255112" w:rsidP="00255112">
      <w:pPr>
        <w:jc w:val="both"/>
        <w:rPr>
          <w:rFonts w:ascii="Tahoma" w:hAnsi="Tahoma" w:cs="Tahoma"/>
          <w:sz w:val="22"/>
          <w:szCs w:val="22"/>
        </w:rPr>
      </w:pPr>
    </w:p>
    <w:p w:rsidR="00255112" w:rsidRPr="00F82393" w:rsidRDefault="00255112" w:rsidP="00255112">
      <w:pPr>
        <w:jc w:val="both"/>
        <w:rPr>
          <w:rFonts w:ascii="Tahoma" w:hAnsi="Tahoma" w:cs="Tahoma"/>
          <w:sz w:val="22"/>
          <w:szCs w:val="22"/>
        </w:rPr>
      </w:pPr>
      <w:r w:rsidRPr="00F82393">
        <w:rPr>
          <w:rFonts w:ascii="Tahoma" w:hAnsi="Tahoma" w:cs="Tahoma"/>
          <w:sz w:val="22"/>
          <w:szCs w:val="22"/>
        </w:rPr>
        <w:t xml:space="preserve">UNA VEZ EXAMINADAS LAS CONDICIONES Y ESPECIFICACIONES DE LAS BASES DE LICITACION, INCLUYENDO SUS MODIFICACIONES, POR MEDIO DE LA PRESENTE LOS SUSCRITOS NOS COMPROMETEMOS A QUE EN CASO DE OBTENER EL FALLO FAVORABLE DEL “COMITÉ DE ADQUISICIONES”, EL ESTADO CONTARA CON LA INSTALACION DE LA TOTALIDAD DE LAS CAJAS FUERTE </w:t>
      </w:r>
      <w:r>
        <w:rPr>
          <w:rFonts w:ascii="Tahoma" w:hAnsi="Tahoma" w:cs="Tahoma"/>
          <w:sz w:val="22"/>
          <w:szCs w:val="22"/>
        </w:rPr>
        <w:t xml:space="preserve">EN MEDIDA ESPECIAL </w:t>
      </w:r>
      <w:r w:rsidRPr="00F82393">
        <w:rPr>
          <w:rFonts w:ascii="Tahoma" w:hAnsi="Tahoma" w:cs="Tahoma"/>
          <w:sz w:val="22"/>
          <w:szCs w:val="22"/>
        </w:rPr>
        <w:t xml:space="preserve">(COFRES DE SEGURIDAD) EN CADA UNA DE LAS RECAUDACIONES INDICADAS EN LAS BASES DE LICITACION A MAS TARDAR EL DIA </w:t>
      </w:r>
      <w:r w:rsidR="003463A7">
        <w:rPr>
          <w:rFonts w:ascii="Tahoma" w:hAnsi="Tahoma" w:cs="Tahoma"/>
          <w:sz w:val="22"/>
          <w:szCs w:val="22"/>
        </w:rPr>
        <w:t>30 DE ABRIL DE 2021</w:t>
      </w:r>
      <w:r w:rsidRPr="00F82393">
        <w:rPr>
          <w:rFonts w:ascii="Tahoma" w:hAnsi="Tahoma" w:cs="Tahoma"/>
          <w:sz w:val="22"/>
          <w:szCs w:val="22"/>
        </w:rPr>
        <w:t>, FUCIONANDO ADECUADAMENTE.</w:t>
      </w:r>
    </w:p>
    <w:p w:rsidR="00255112" w:rsidRPr="00F82393" w:rsidRDefault="00255112" w:rsidP="00255112">
      <w:pPr>
        <w:jc w:val="both"/>
        <w:rPr>
          <w:rFonts w:ascii="Tahoma" w:hAnsi="Tahoma" w:cs="Tahoma"/>
          <w:sz w:val="22"/>
          <w:szCs w:val="22"/>
        </w:rPr>
      </w:pPr>
    </w:p>
    <w:p w:rsidR="00255112" w:rsidRPr="00F82393" w:rsidRDefault="00255112" w:rsidP="00255112">
      <w:pPr>
        <w:jc w:val="both"/>
        <w:rPr>
          <w:rFonts w:ascii="Tahoma" w:hAnsi="Tahoma" w:cs="Tahoma"/>
          <w:sz w:val="22"/>
          <w:szCs w:val="22"/>
        </w:rPr>
      </w:pPr>
    </w:p>
    <w:p w:rsidR="00255112" w:rsidRPr="00F82393" w:rsidRDefault="00255112" w:rsidP="00255112">
      <w:pPr>
        <w:jc w:val="both"/>
        <w:rPr>
          <w:rFonts w:ascii="Tahoma" w:hAnsi="Tahoma" w:cs="Tahoma"/>
          <w:sz w:val="22"/>
          <w:szCs w:val="22"/>
        </w:rPr>
      </w:pPr>
      <w:r w:rsidRPr="00F82393">
        <w:rPr>
          <w:rFonts w:ascii="Tahoma" w:hAnsi="Tahoma" w:cs="Tahoma"/>
          <w:sz w:val="22"/>
          <w:szCs w:val="22"/>
        </w:rPr>
        <w:t xml:space="preserve"> </w:t>
      </w:r>
    </w:p>
    <w:p w:rsidR="00255112" w:rsidRPr="00F82393" w:rsidRDefault="00255112" w:rsidP="00255112">
      <w:pPr>
        <w:jc w:val="both"/>
        <w:rPr>
          <w:rFonts w:ascii="Tahoma" w:hAnsi="Tahoma" w:cs="Tahoma"/>
          <w:sz w:val="22"/>
          <w:szCs w:val="22"/>
        </w:rPr>
      </w:pPr>
    </w:p>
    <w:p w:rsidR="00255112" w:rsidRPr="00F82393" w:rsidRDefault="00255112" w:rsidP="00255112">
      <w:pPr>
        <w:jc w:val="center"/>
        <w:rPr>
          <w:rFonts w:ascii="Tahoma" w:hAnsi="Tahoma" w:cs="Tahoma"/>
          <w:sz w:val="22"/>
          <w:szCs w:val="22"/>
        </w:rPr>
      </w:pPr>
      <w:r w:rsidRPr="00F82393">
        <w:rPr>
          <w:rFonts w:ascii="Tahoma" w:hAnsi="Tahoma" w:cs="Tahoma"/>
          <w:sz w:val="22"/>
          <w:szCs w:val="22"/>
        </w:rPr>
        <w:t xml:space="preserve">________________________ A ______ DE _________________ DEL </w:t>
      </w:r>
      <w:r>
        <w:rPr>
          <w:rFonts w:ascii="Tahoma" w:hAnsi="Tahoma" w:cs="Tahoma"/>
          <w:sz w:val="22"/>
          <w:szCs w:val="22"/>
        </w:rPr>
        <w:t>202</w:t>
      </w:r>
      <w:r w:rsidR="00EF6A52">
        <w:rPr>
          <w:rFonts w:ascii="Tahoma" w:hAnsi="Tahoma" w:cs="Tahoma"/>
          <w:sz w:val="22"/>
          <w:szCs w:val="22"/>
        </w:rPr>
        <w:t>1</w:t>
      </w:r>
      <w:r w:rsidRPr="00F82393">
        <w:rPr>
          <w:rFonts w:ascii="Tahoma" w:hAnsi="Tahoma" w:cs="Tahoma"/>
          <w:sz w:val="22"/>
          <w:szCs w:val="22"/>
        </w:rPr>
        <w:t>.</w:t>
      </w:r>
    </w:p>
    <w:p w:rsidR="00255112" w:rsidRPr="00F82393" w:rsidRDefault="00255112" w:rsidP="00255112">
      <w:pPr>
        <w:jc w:val="both"/>
        <w:rPr>
          <w:rFonts w:ascii="Tahoma" w:hAnsi="Tahoma" w:cs="Tahoma"/>
          <w:sz w:val="22"/>
          <w:szCs w:val="22"/>
        </w:rPr>
      </w:pPr>
    </w:p>
    <w:p w:rsidR="00255112" w:rsidRPr="00F82393" w:rsidRDefault="00255112" w:rsidP="00255112">
      <w:pPr>
        <w:jc w:val="both"/>
        <w:rPr>
          <w:rFonts w:ascii="Tahoma" w:hAnsi="Tahoma" w:cs="Tahoma"/>
          <w:sz w:val="22"/>
          <w:szCs w:val="22"/>
        </w:rPr>
      </w:pPr>
    </w:p>
    <w:p w:rsidR="00255112" w:rsidRPr="00F82393" w:rsidRDefault="00255112" w:rsidP="00255112">
      <w:pPr>
        <w:jc w:val="both"/>
        <w:rPr>
          <w:rFonts w:ascii="Tahoma" w:hAnsi="Tahoma" w:cs="Tahoma"/>
          <w:sz w:val="22"/>
          <w:szCs w:val="22"/>
        </w:rPr>
      </w:pPr>
    </w:p>
    <w:p w:rsidR="00255112" w:rsidRPr="00F82393" w:rsidRDefault="00255112" w:rsidP="00255112">
      <w:pPr>
        <w:jc w:val="center"/>
        <w:rPr>
          <w:rFonts w:ascii="Tahoma" w:hAnsi="Tahoma" w:cs="Tahoma"/>
          <w:sz w:val="22"/>
          <w:szCs w:val="22"/>
        </w:rPr>
      </w:pPr>
    </w:p>
    <w:p w:rsidR="00255112" w:rsidRPr="00F82393" w:rsidRDefault="00255112" w:rsidP="00255112">
      <w:pPr>
        <w:jc w:val="center"/>
        <w:rPr>
          <w:rFonts w:ascii="Tahoma" w:hAnsi="Tahoma" w:cs="Tahoma"/>
          <w:sz w:val="22"/>
          <w:szCs w:val="22"/>
        </w:rPr>
      </w:pPr>
      <w:r w:rsidRPr="00F82393">
        <w:rPr>
          <w:rFonts w:ascii="Tahoma" w:hAnsi="Tahoma" w:cs="Tahoma"/>
          <w:sz w:val="22"/>
          <w:szCs w:val="22"/>
        </w:rPr>
        <w:t>__________________________________________</w:t>
      </w:r>
    </w:p>
    <w:p w:rsidR="00255112" w:rsidRPr="00F82393" w:rsidRDefault="00255112" w:rsidP="00255112">
      <w:pPr>
        <w:jc w:val="center"/>
        <w:rPr>
          <w:rFonts w:ascii="Tahoma" w:hAnsi="Tahoma" w:cs="Tahoma"/>
          <w:sz w:val="22"/>
          <w:szCs w:val="22"/>
        </w:rPr>
      </w:pPr>
      <w:r w:rsidRPr="00F82393">
        <w:rPr>
          <w:rFonts w:ascii="Tahoma" w:hAnsi="Tahoma" w:cs="Tahoma"/>
          <w:sz w:val="22"/>
          <w:szCs w:val="22"/>
        </w:rPr>
        <w:t>(NOMBRE, FIRMA DEL REPRESENTANTE LEGAL)</w:t>
      </w:r>
    </w:p>
    <w:p w:rsidR="00255112" w:rsidRDefault="00255112" w:rsidP="00D30A6E">
      <w:pPr>
        <w:jc w:val="center"/>
        <w:rPr>
          <w:rFonts w:ascii="Arial" w:hAnsi="Arial" w:cs="Arial"/>
          <w:b/>
          <w:sz w:val="22"/>
          <w:szCs w:val="24"/>
        </w:rPr>
      </w:pPr>
    </w:p>
    <w:p w:rsidR="00255112" w:rsidRDefault="00255112" w:rsidP="00D30A6E">
      <w:pPr>
        <w:jc w:val="center"/>
        <w:rPr>
          <w:rFonts w:ascii="Arial" w:hAnsi="Arial" w:cs="Arial"/>
          <w:b/>
          <w:sz w:val="22"/>
          <w:szCs w:val="24"/>
        </w:rPr>
      </w:pPr>
    </w:p>
    <w:p w:rsidR="00255112" w:rsidRDefault="00255112" w:rsidP="00D30A6E">
      <w:pPr>
        <w:jc w:val="center"/>
        <w:rPr>
          <w:rFonts w:ascii="Arial" w:hAnsi="Arial" w:cs="Arial"/>
          <w:b/>
          <w:sz w:val="22"/>
          <w:szCs w:val="24"/>
        </w:rPr>
      </w:pPr>
    </w:p>
    <w:p w:rsidR="00255112" w:rsidRDefault="00255112" w:rsidP="00D30A6E">
      <w:pPr>
        <w:jc w:val="center"/>
        <w:rPr>
          <w:rFonts w:ascii="Arial" w:hAnsi="Arial" w:cs="Arial"/>
          <w:b/>
          <w:sz w:val="22"/>
          <w:szCs w:val="24"/>
        </w:rPr>
      </w:pPr>
    </w:p>
    <w:p w:rsidR="00255112" w:rsidRDefault="00255112" w:rsidP="00D30A6E">
      <w:pPr>
        <w:jc w:val="center"/>
        <w:rPr>
          <w:rFonts w:ascii="Arial" w:hAnsi="Arial" w:cs="Arial"/>
          <w:b/>
          <w:sz w:val="22"/>
          <w:szCs w:val="24"/>
        </w:rPr>
      </w:pPr>
    </w:p>
    <w:p w:rsidR="00255112" w:rsidRDefault="00255112" w:rsidP="00D30A6E">
      <w:pPr>
        <w:jc w:val="center"/>
        <w:rPr>
          <w:rFonts w:ascii="Arial" w:hAnsi="Arial" w:cs="Arial"/>
          <w:b/>
          <w:sz w:val="22"/>
          <w:szCs w:val="24"/>
        </w:rPr>
      </w:pPr>
    </w:p>
    <w:p w:rsidR="00900B77" w:rsidRDefault="00D30A6E" w:rsidP="001C1B4C">
      <w:pPr>
        <w:rPr>
          <w:rFonts w:ascii="Arial" w:hAnsi="Arial" w:cs="Arial"/>
          <w:b/>
          <w:sz w:val="24"/>
          <w:szCs w:val="24"/>
        </w:rPr>
      </w:pPr>
      <w:r>
        <w:rPr>
          <w:rFonts w:ascii="Arial" w:hAnsi="Arial" w:cs="Arial"/>
          <w:b/>
          <w:sz w:val="24"/>
          <w:szCs w:val="24"/>
        </w:rPr>
        <w:br w:type="page"/>
      </w:r>
    </w:p>
    <w:p w:rsidR="004C5A5A" w:rsidRPr="00B478F4" w:rsidRDefault="004C5A5A" w:rsidP="004C5A5A">
      <w:pPr>
        <w:jc w:val="center"/>
        <w:rPr>
          <w:rFonts w:ascii="Arial" w:hAnsi="Arial" w:cs="Arial"/>
          <w:b/>
          <w:sz w:val="22"/>
          <w:szCs w:val="24"/>
        </w:rPr>
      </w:pPr>
      <w:r>
        <w:rPr>
          <w:rFonts w:ascii="Arial" w:hAnsi="Arial" w:cs="Arial"/>
          <w:b/>
          <w:sz w:val="22"/>
          <w:szCs w:val="24"/>
        </w:rPr>
        <w:lastRenderedPageBreak/>
        <w:t>ANEXO 8</w:t>
      </w:r>
    </w:p>
    <w:p w:rsidR="004C5A5A" w:rsidRPr="00B478F4" w:rsidRDefault="004C5A5A" w:rsidP="004C5A5A">
      <w:pPr>
        <w:jc w:val="center"/>
        <w:rPr>
          <w:rFonts w:ascii="Arial" w:hAnsi="Arial" w:cs="Arial"/>
          <w:b/>
          <w:sz w:val="22"/>
          <w:szCs w:val="22"/>
        </w:rPr>
      </w:pPr>
      <w:r w:rsidRPr="00B478F4">
        <w:rPr>
          <w:rFonts w:ascii="Arial" w:hAnsi="Arial" w:cs="Arial"/>
          <w:b/>
          <w:sz w:val="22"/>
          <w:szCs w:val="22"/>
        </w:rPr>
        <w:t>ACUSE DE RECIBO DE DOCUMENTOS</w:t>
      </w:r>
    </w:p>
    <w:p w:rsidR="004C5A5A" w:rsidRPr="002416F1" w:rsidRDefault="004C5A5A" w:rsidP="004C5A5A">
      <w:pPr>
        <w:jc w:val="center"/>
        <w:rPr>
          <w:rFonts w:ascii="Arial" w:hAnsi="Arial" w:cs="Arial"/>
          <w:b/>
          <w:sz w:val="12"/>
          <w:szCs w:val="12"/>
        </w:rPr>
      </w:pPr>
    </w:p>
    <w:p w:rsidR="004C5A5A" w:rsidRPr="00B478F4" w:rsidRDefault="004C5A5A" w:rsidP="004C5A5A">
      <w:pPr>
        <w:jc w:val="right"/>
        <w:rPr>
          <w:rFonts w:ascii="Arial" w:hAnsi="Arial" w:cs="Arial"/>
          <w:sz w:val="22"/>
          <w:szCs w:val="22"/>
        </w:rPr>
      </w:pPr>
    </w:p>
    <w:p w:rsidR="004C5A5A" w:rsidRPr="00B478F4" w:rsidRDefault="004C5A5A" w:rsidP="004C5A5A">
      <w:pPr>
        <w:ind w:left="-426" w:right="-567"/>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Pr="00B478F4">
        <w:rPr>
          <w:rFonts w:ascii="Arial" w:hAnsi="Arial" w:cs="Arial"/>
          <w:sz w:val="22"/>
          <w:szCs w:val="22"/>
        </w:rPr>
        <w:t xml:space="preserve"> 20</w:t>
      </w:r>
      <w:r>
        <w:rPr>
          <w:rFonts w:ascii="Arial" w:hAnsi="Arial" w:cs="Arial"/>
          <w:sz w:val="22"/>
          <w:szCs w:val="22"/>
        </w:rPr>
        <w:t>21.</w:t>
      </w:r>
    </w:p>
    <w:p w:rsidR="004C5A5A" w:rsidRPr="002416F1" w:rsidRDefault="004C5A5A" w:rsidP="004C5A5A">
      <w:pPr>
        <w:ind w:left="-426" w:right="-567"/>
        <w:jc w:val="right"/>
        <w:rPr>
          <w:rFonts w:ascii="Arial" w:hAnsi="Arial" w:cs="Arial"/>
          <w:sz w:val="12"/>
          <w:szCs w:val="12"/>
        </w:rPr>
      </w:pPr>
    </w:p>
    <w:p w:rsidR="004C5A5A" w:rsidRPr="002416F1" w:rsidRDefault="004C5A5A" w:rsidP="004C5A5A">
      <w:pPr>
        <w:ind w:left="-426" w:right="-567"/>
        <w:jc w:val="center"/>
        <w:rPr>
          <w:rFonts w:ascii="Arial" w:hAnsi="Arial" w:cs="Arial"/>
          <w:sz w:val="12"/>
          <w:szCs w:val="12"/>
        </w:rPr>
      </w:pPr>
    </w:p>
    <w:p w:rsidR="004C5A5A" w:rsidRPr="00B478F4" w:rsidRDefault="004C5A5A" w:rsidP="004C5A5A">
      <w:pPr>
        <w:pStyle w:val="1"/>
        <w:ind w:left="-426" w:right="-567"/>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4C5A5A" w:rsidRPr="00B478F4" w:rsidRDefault="004C5A5A" w:rsidP="004C5A5A">
      <w:pPr>
        <w:pStyle w:val="1"/>
        <w:ind w:left="426" w:right="324"/>
        <w:jc w:val="both"/>
        <w:rPr>
          <w:rFonts w:ascii="Arial" w:hAnsi="Arial" w:cs="Arial"/>
          <w:b w:val="0"/>
          <w:color w:val="000000"/>
          <w:sz w:val="22"/>
          <w:szCs w:val="22"/>
        </w:rPr>
      </w:pPr>
    </w:p>
    <w:p w:rsidR="004C5A5A" w:rsidRPr="00B478F4" w:rsidRDefault="004C5A5A" w:rsidP="004C5A5A">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SOBRE CONTENIENDO LA PROPUESTA TÉCNICA:</w:t>
      </w:r>
    </w:p>
    <w:p w:rsidR="004C5A5A" w:rsidRPr="002416F1" w:rsidRDefault="004C5A5A" w:rsidP="004C5A5A">
      <w:pPr>
        <w:tabs>
          <w:tab w:val="left" w:pos="1620"/>
        </w:tabs>
        <w:spacing w:line="240" w:lineRule="exact"/>
        <w:ind w:left="1710" w:hanging="810"/>
        <w:jc w:val="both"/>
        <w:rPr>
          <w:rFonts w:ascii="Arial" w:hAnsi="Arial" w:cs="Arial"/>
          <w:b/>
          <w:sz w:val="12"/>
          <w:szCs w:val="12"/>
        </w:rPr>
      </w:pPr>
    </w:p>
    <w:p w:rsidR="004C5A5A" w:rsidRPr="00B478F4" w:rsidRDefault="004C5A5A" w:rsidP="004C5A5A">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tbl>
      <w:tblPr>
        <w:tblW w:w="99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199"/>
      </w:tblGrid>
      <w:tr w:rsidR="004C5A5A" w:rsidRPr="002416F1" w:rsidTr="00F83C97">
        <w:trPr>
          <w:trHeight w:val="543"/>
          <w:jc w:val="center"/>
        </w:trPr>
        <w:tc>
          <w:tcPr>
            <w:tcW w:w="719" w:type="dxa"/>
            <w:vAlign w:val="center"/>
          </w:tcPr>
          <w:p w:rsidR="004C5A5A" w:rsidRPr="002416F1" w:rsidRDefault="004C5A5A" w:rsidP="00F83C97">
            <w:pPr>
              <w:spacing w:line="240" w:lineRule="exact"/>
              <w:jc w:val="center"/>
              <w:rPr>
                <w:rFonts w:ascii="Arial" w:hAnsi="Arial" w:cs="Arial"/>
              </w:rPr>
            </w:pPr>
            <w:r w:rsidRPr="002416F1">
              <w:rPr>
                <w:rFonts w:ascii="Arial" w:hAnsi="Arial" w:cs="Arial"/>
              </w:rPr>
              <w:t xml:space="preserve"> A</w:t>
            </w:r>
          </w:p>
        </w:tc>
        <w:tc>
          <w:tcPr>
            <w:tcW w:w="9199" w:type="dxa"/>
            <w:vAlign w:val="center"/>
          </w:tcPr>
          <w:p w:rsidR="004C5A5A" w:rsidRPr="002416F1" w:rsidRDefault="004C5A5A" w:rsidP="00F83C97">
            <w:pPr>
              <w:rPr>
                <w:rFonts w:ascii="Arial" w:hAnsi="Arial" w:cs="Arial"/>
              </w:rPr>
            </w:pPr>
            <w:r w:rsidRPr="002416F1">
              <w:rPr>
                <w:rFonts w:ascii="Arial" w:hAnsi="Arial" w:cs="Arial"/>
              </w:rPr>
              <w:t xml:space="preserve">Formato de Propuesta técnica detallada en original </w:t>
            </w:r>
            <w:r w:rsidRPr="002416F1">
              <w:rPr>
                <w:rFonts w:ascii="Arial" w:hAnsi="Arial" w:cs="Arial"/>
                <w:b/>
              </w:rPr>
              <w:t>(anexo 1)</w:t>
            </w:r>
            <w:r w:rsidRPr="002416F1">
              <w:rPr>
                <w:rFonts w:ascii="Arial" w:hAnsi="Arial" w:cs="Arial"/>
              </w:rPr>
              <w:t xml:space="preserve"> </w:t>
            </w:r>
          </w:p>
        </w:tc>
      </w:tr>
      <w:tr w:rsidR="004C5A5A" w:rsidRPr="002416F1" w:rsidTr="00F83C97">
        <w:trPr>
          <w:trHeight w:val="567"/>
          <w:jc w:val="center"/>
        </w:trPr>
        <w:tc>
          <w:tcPr>
            <w:tcW w:w="719" w:type="dxa"/>
            <w:vAlign w:val="center"/>
          </w:tcPr>
          <w:p w:rsidR="004C5A5A" w:rsidRPr="002416F1" w:rsidRDefault="004C5A5A" w:rsidP="00F83C97">
            <w:pPr>
              <w:spacing w:line="240" w:lineRule="exact"/>
              <w:jc w:val="center"/>
              <w:rPr>
                <w:rFonts w:ascii="Arial" w:hAnsi="Arial" w:cs="Arial"/>
              </w:rPr>
            </w:pPr>
            <w:r w:rsidRPr="002416F1">
              <w:rPr>
                <w:rFonts w:ascii="Arial" w:hAnsi="Arial" w:cs="Arial"/>
              </w:rPr>
              <w:t>B</w:t>
            </w:r>
          </w:p>
        </w:tc>
        <w:tc>
          <w:tcPr>
            <w:tcW w:w="9199" w:type="dxa"/>
            <w:vAlign w:val="center"/>
          </w:tcPr>
          <w:p w:rsidR="004C5A5A" w:rsidRPr="002416F1" w:rsidRDefault="004C5A5A" w:rsidP="00F83C97">
            <w:pPr>
              <w:rPr>
                <w:rFonts w:ascii="Arial" w:hAnsi="Arial" w:cs="Arial"/>
              </w:rPr>
            </w:pPr>
            <w:r w:rsidRPr="002416F1">
              <w:rPr>
                <w:rFonts w:ascii="Arial" w:hAnsi="Arial" w:cs="Arial"/>
              </w:rPr>
              <w:t xml:space="preserve">Formato de Manifestación de contar con facultades para suscribir la propuesta </w:t>
            </w:r>
            <w:r w:rsidRPr="002416F1">
              <w:rPr>
                <w:rFonts w:ascii="Arial" w:hAnsi="Arial" w:cs="Arial"/>
                <w:b/>
              </w:rPr>
              <w:t>(anexo 2)</w:t>
            </w:r>
          </w:p>
        </w:tc>
      </w:tr>
      <w:tr w:rsidR="004C5A5A" w:rsidRPr="002416F1" w:rsidTr="00F83C97">
        <w:trPr>
          <w:trHeight w:val="630"/>
          <w:jc w:val="center"/>
        </w:trPr>
        <w:tc>
          <w:tcPr>
            <w:tcW w:w="719" w:type="dxa"/>
            <w:vAlign w:val="center"/>
          </w:tcPr>
          <w:p w:rsidR="004C5A5A" w:rsidRPr="002416F1" w:rsidRDefault="004C5A5A" w:rsidP="00F83C97">
            <w:pPr>
              <w:spacing w:line="240" w:lineRule="exact"/>
              <w:jc w:val="center"/>
              <w:rPr>
                <w:rFonts w:ascii="Arial" w:hAnsi="Arial" w:cs="Arial"/>
              </w:rPr>
            </w:pPr>
            <w:r w:rsidRPr="002416F1">
              <w:rPr>
                <w:rFonts w:ascii="Arial" w:hAnsi="Arial" w:cs="Arial"/>
              </w:rPr>
              <w:t>C</w:t>
            </w:r>
          </w:p>
        </w:tc>
        <w:tc>
          <w:tcPr>
            <w:tcW w:w="9199" w:type="dxa"/>
            <w:vAlign w:val="center"/>
          </w:tcPr>
          <w:p w:rsidR="004C5A5A" w:rsidRPr="002416F1" w:rsidRDefault="004C5A5A" w:rsidP="00F83C97">
            <w:pPr>
              <w:rPr>
                <w:rFonts w:ascii="Arial" w:hAnsi="Arial" w:cs="Arial"/>
              </w:rPr>
            </w:pPr>
            <w:r w:rsidRPr="002416F1">
              <w:rPr>
                <w:rFonts w:ascii="Arial" w:hAnsi="Arial" w:cs="Arial"/>
              </w:rPr>
              <w:t>Cédula de identificación fiscal, Aviso al Registro Estatal de Causantes en el Estado de Baja California o Copia del último pago de impuestos estatales</w:t>
            </w:r>
          </w:p>
        </w:tc>
      </w:tr>
      <w:tr w:rsidR="004C5A5A" w:rsidRPr="002416F1" w:rsidTr="00F83C97">
        <w:trPr>
          <w:trHeight w:val="630"/>
          <w:jc w:val="center"/>
        </w:trPr>
        <w:tc>
          <w:tcPr>
            <w:tcW w:w="719" w:type="dxa"/>
            <w:vAlign w:val="center"/>
          </w:tcPr>
          <w:p w:rsidR="004C5A5A" w:rsidRPr="002416F1" w:rsidRDefault="004C5A5A" w:rsidP="00F83C97">
            <w:pPr>
              <w:spacing w:line="240" w:lineRule="exact"/>
              <w:jc w:val="center"/>
              <w:rPr>
                <w:rFonts w:ascii="Arial" w:hAnsi="Arial" w:cs="Arial"/>
              </w:rPr>
            </w:pPr>
            <w:r w:rsidRPr="002416F1">
              <w:rPr>
                <w:rFonts w:ascii="Arial" w:hAnsi="Arial" w:cs="Arial"/>
              </w:rPr>
              <w:t>D</w:t>
            </w:r>
          </w:p>
        </w:tc>
        <w:tc>
          <w:tcPr>
            <w:tcW w:w="9199" w:type="dxa"/>
            <w:vAlign w:val="center"/>
          </w:tcPr>
          <w:p w:rsidR="004C5A5A" w:rsidRPr="002416F1" w:rsidRDefault="004C5A5A" w:rsidP="00F83C97">
            <w:pPr>
              <w:rPr>
                <w:rFonts w:ascii="Arial" w:hAnsi="Arial" w:cs="Arial"/>
              </w:rPr>
            </w:pPr>
            <w:r w:rsidRPr="002416F1">
              <w:rPr>
                <w:rFonts w:ascii="Arial" w:hAnsi="Arial" w:cs="Arial"/>
              </w:rPr>
              <w:t xml:space="preserve">Declaración de Integridad </w:t>
            </w:r>
            <w:r w:rsidRPr="002416F1">
              <w:rPr>
                <w:rFonts w:ascii="Arial" w:hAnsi="Arial" w:cs="Arial"/>
                <w:b/>
              </w:rPr>
              <w:t>(anexo 3)</w:t>
            </w:r>
          </w:p>
        </w:tc>
      </w:tr>
      <w:tr w:rsidR="004C5A5A" w:rsidRPr="002416F1" w:rsidTr="00F83C97">
        <w:trPr>
          <w:trHeight w:val="567"/>
          <w:jc w:val="center"/>
        </w:trPr>
        <w:tc>
          <w:tcPr>
            <w:tcW w:w="719" w:type="dxa"/>
            <w:vAlign w:val="center"/>
          </w:tcPr>
          <w:p w:rsidR="004C5A5A" w:rsidRPr="002416F1" w:rsidRDefault="004C5A5A" w:rsidP="00F83C97">
            <w:pPr>
              <w:spacing w:line="240" w:lineRule="exact"/>
              <w:jc w:val="center"/>
              <w:rPr>
                <w:rFonts w:ascii="Arial" w:hAnsi="Arial" w:cs="Arial"/>
              </w:rPr>
            </w:pPr>
            <w:r w:rsidRPr="002416F1">
              <w:rPr>
                <w:rFonts w:ascii="Arial" w:hAnsi="Arial" w:cs="Arial"/>
              </w:rPr>
              <w:t>E</w:t>
            </w:r>
          </w:p>
        </w:tc>
        <w:tc>
          <w:tcPr>
            <w:tcW w:w="9199" w:type="dxa"/>
            <w:vAlign w:val="center"/>
          </w:tcPr>
          <w:p w:rsidR="004C5A5A" w:rsidRPr="002416F1" w:rsidRDefault="004C5A5A" w:rsidP="00F83C97">
            <w:pPr>
              <w:rPr>
                <w:rFonts w:ascii="Arial" w:hAnsi="Arial" w:cs="Arial"/>
              </w:rPr>
            </w:pPr>
            <w:r w:rsidRPr="002416F1">
              <w:rPr>
                <w:rFonts w:ascii="Arial" w:hAnsi="Arial" w:cs="Arial"/>
              </w:rPr>
              <w:t xml:space="preserve">Declaración de impedimentos legales </w:t>
            </w:r>
            <w:r w:rsidRPr="002416F1">
              <w:rPr>
                <w:rFonts w:ascii="Arial" w:hAnsi="Arial" w:cs="Arial"/>
                <w:b/>
              </w:rPr>
              <w:t>(anexo 4)</w:t>
            </w:r>
          </w:p>
        </w:tc>
      </w:tr>
      <w:tr w:rsidR="004C5A5A" w:rsidRPr="002416F1" w:rsidTr="00F83C97">
        <w:trPr>
          <w:trHeight w:val="603"/>
          <w:jc w:val="center"/>
        </w:trPr>
        <w:tc>
          <w:tcPr>
            <w:tcW w:w="719" w:type="dxa"/>
            <w:vAlign w:val="center"/>
          </w:tcPr>
          <w:p w:rsidR="004C5A5A" w:rsidRPr="002416F1" w:rsidRDefault="004C5A5A" w:rsidP="00F83C97">
            <w:pPr>
              <w:spacing w:line="240" w:lineRule="exact"/>
              <w:jc w:val="center"/>
              <w:rPr>
                <w:rFonts w:ascii="Arial" w:hAnsi="Arial" w:cs="Arial"/>
              </w:rPr>
            </w:pPr>
            <w:r w:rsidRPr="002416F1">
              <w:rPr>
                <w:rFonts w:ascii="Arial" w:hAnsi="Arial" w:cs="Arial"/>
              </w:rPr>
              <w:t>F</w:t>
            </w:r>
          </w:p>
        </w:tc>
        <w:tc>
          <w:tcPr>
            <w:tcW w:w="9199" w:type="dxa"/>
            <w:vAlign w:val="center"/>
          </w:tcPr>
          <w:p w:rsidR="004C5A5A" w:rsidRPr="002416F1" w:rsidRDefault="004C5A5A" w:rsidP="00F83C97">
            <w:pPr>
              <w:rPr>
                <w:rFonts w:ascii="Arial" w:hAnsi="Arial" w:cs="Arial"/>
              </w:rPr>
            </w:pPr>
            <w:r w:rsidRPr="002416F1">
              <w:rPr>
                <w:rFonts w:ascii="Arial" w:hAnsi="Arial" w:cs="Arial"/>
              </w:rPr>
              <w:t xml:space="preserve">Currículum vitae del licitante  </w:t>
            </w:r>
          </w:p>
        </w:tc>
      </w:tr>
      <w:tr w:rsidR="004C5A5A" w:rsidRPr="002416F1" w:rsidTr="00F83C97">
        <w:trPr>
          <w:trHeight w:val="603"/>
          <w:jc w:val="center"/>
        </w:trPr>
        <w:tc>
          <w:tcPr>
            <w:tcW w:w="719" w:type="dxa"/>
            <w:vAlign w:val="center"/>
          </w:tcPr>
          <w:p w:rsidR="004C5A5A" w:rsidRPr="002416F1" w:rsidRDefault="004C5A5A" w:rsidP="00F83C97">
            <w:pPr>
              <w:spacing w:line="240" w:lineRule="exact"/>
              <w:jc w:val="center"/>
              <w:rPr>
                <w:rFonts w:ascii="Arial" w:hAnsi="Arial" w:cs="Arial"/>
              </w:rPr>
            </w:pPr>
            <w:r w:rsidRPr="002416F1">
              <w:rPr>
                <w:rFonts w:ascii="Arial" w:hAnsi="Arial" w:cs="Arial"/>
              </w:rPr>
              <w:t>G</w:t>
            </w:r>
          </w:p>
        </w:tc>
        <w:tc>
          <w:tcPr>
            <w:tcW w:w="9199" w:type="dxa"/>
            <w:vAlign w:val="center"/>
          </w:tcPr>
          <w:p w:rsidR="004C5A5A" w:rsidRPr="002416F1" w:rsidRDefault="004C5A5A" w:rsidP="00F83C97">
            <w:pPr>
              <w:rPr>
                <w:rFonts w:ascii="Arial" w:hAnsi="Arial" w:cs="Arial"/>
              </w:rPr>
            </w:pPr>
            <w:r w:rsidRPr="002416F1">
              <w:rPr>
                <w:rFonts w:ascii="Arial" w:hAnsi="Arial" w:cs="Arial"/>
              </w:rPr>
              <w:t xml:space="preserve">Declaración sobre compromisos fiscales </w:t>
            </w:r>
            <w:r w:rsidRPr="002416F1">
              <w:rPr>
                <w:rFonts w:ascii="Arial" w:hAnsi="Arial" w:cs="Arial"/>
                <w:b/>
              </w:rPr>
              <w:t>(anexo 5)</w:t>
            </w:r>
          </w:p>
        </w:tc>
      </w:tr>
      <w:tr w:rsidR="004C5A5A" w:rsidRPr="002416F1" w:rsidTr="00F83C97">
        <w:trPr>
          <w:trHeight w:val="603"/>
          <w:jc w:val="center"/>
        </w:trPr>
        <w:tc>
          <w:tcPr>
            <w:tcW w:w="719" w:type="dxa"/>
            <w:vAlign w:val="center"/>
          </w:tcPr>
          <w:p w:rsidR="004C5A5A" w:rsidRPr="002416F1" w:rsidRDefault="004C5A5A" w:rsidP="00F83C97">
            <w:pPr>
              <w:spacing w:line="240" w:lineRule="exact"/>
              <w:jc w:val="center"/>
              <w:rPr>
                <w:rFonts w:ascii="Arial" w:hAnsi="Arial" w:cs="Arial"/>
              </w:rPr>
            </w:pPr>
            <w:r w:rsidRPr="002416F1">
              <w:rPr>
                <w:rFonts w:ascii="Arial" w:hAnsi="Arial" w:cs="Arial"/>
              </w:rPr>
              <w:t>H</w:t>
            </w:r>
          </w:p>
        </w:tc>
        <w:tc>
          <w:tcPr>
            <w:tcW w:w="9199" w:type="dxa"/>
            <w:vAlign w:val="center"/>
          </w:tcPr>
          <w:p w:rsidR="004C5A5A" w:rsidRPr="002416F1" w:rsidRDefault="004C5A5A" w:rsidP="00F83C97">
            <w:pPr>
              <w:rPr>
                <w:rFonts w:ascii="Arial" w:hAnsi="Arial" w:cs="Arial"/>
              </w:rPr>
            </w:pPr>
            <w:r w:rsidRPr="002416F1">
              <w:rPr>
                <w:rFonts w:ascii="Arial" w:hAnsi="Arial" w:cs="Arial"/>
              </w:rPr>
              <w:t>Copia de la autorización vigente del licitante participante para la prestación del servicio de custodia de bienes o valores</w:t>
            </w:r>
          </w:p>
        </w:tc>
      </w:tr>
      <w:tr w:rsidR="004C5A5A" w:rsidRPr="002416F1" w:rsidTr="00F83C97">
        <w:trPr>
          <w:trHeight w:val="603"/>
          <w:jc w:val="center"/>
        </w:trPr>
        <w:tc>
          <w:tcPr>
            <w:tcW w:w="719" w:type="dxa"/>
            <w:vAlign w:val="center"/>
          </w:tcPr>
          <w:p w:rsidR="004C5A5A" w:rsidRPr="002416F1" w:rsidRDefault="004C5A5A" w:rsidP="00F83C97">
            <w:pPr>
              <w:spacing w:line="240" w:lineRule="exact"/>
              <w:jc w:val="center"/>
              <w:rPr>
                <w:rFonts w:ascii="Arial" w:hAnsi="Arial" w:cs="Arial"/>
              </w:rPr>
            </w:pPr>
            <w:r w:rsidRPr="002416F1">
              <w:rPr>
                <w:rFonts w:ascii="Arial" w:hAnsi="Arial" w:cs="Arial"/>
              </w:rPr>
              <w:t>I</w:t>
            </w:r>
          </w:p>
        </w:tc>
        <w:tc>
          <w:tcPr>
            <w:tcW w:w="9199" w:type="dxa"/>
            <w:vAlign w:val="center"/>
          </w:tcPr>
          <w:p w:rsidR="004C5A5A" w:rsidRPr="002416F1" w:rsidRDefault="004C5A5A" w:rsidP="00F83C97">
            <w:pPr>
              <w:rPr>
                <w:rFonts w:ascii="Arial" w:hAnsi="Arial" w:cs="Arial"/>
              </w:rPr>
            </w:pPr>
            <w:r w:rsidRPr="002416F1">
              <w:rPr>
                <w:rFonts w:ascii="Arial" w:hAnsi="Arial" w:cs="Arial"/>
              </w:rPr>
              <w:t>deberá presentar al menos una de la siguiente documentación de acuerdo al caso que le aplique:</w:t>
            </w:r>
          </w:p>
          <w:p w:rsidR="004C5A5A" w:rsidRPr="002416F1" w:rsidRDefault="004C5A5A" w:rsidP="007B03CE">
            <w:pPr>
              <w:pStyle w:val="Prrafodelista"/>
              <w:numPr>
                <w:ilvl w:val="0"/>
                <w:numId w:val="5"/>
              </w:numPr>
              <w:rPr>
                <w:rFonts w:ascii="Arial" w:hAnsi="Arial" w:cs="Arial"/>
              </w:rPr>
            </w:pPr>
            <w:r w:rsidRPr="002416F1">
              <w:rPr>
                <w:rFonts w:ascii="Arial" w:hAnsi="Arial" w:cs="Arial"/>
              </w:rPr>
              <w:t>Copia de la Licencia Particular Colectiva vigente</w:t>
            </w:r>
          </w:p>
          <w:p w:rsidR="004C5A5A" w:rsidRPr="002416F1" w:rsidRDefault="004C5A5A" w:rsidP="007B03CE">
            <w:pPr>
              <w:pStyle w:val="Prrafodelista"/>
              <w:numPr>
                <w:ilvl w:val="0"/>
                <w:numId w:val="5"/>
              </w:numPr>
              <w:rPr>
                <w:rFonts w:ascii="Arial" w:hAnsi="Arial" w:cs="Arial"/>
              </w:rPr>
            </w:pPr>
            <w:r w:rsidRPr="002416F1">
              <w:rPr>
                <w:rFonts w:ascii="Arial" w:hAnsi="Arial" w:cs="Arial"/>
              </w:rPr>
              <w:t>Facturas de los últimos dos meses</w:t>
            </w:r>
          </w:p>
          <w:p w:rsidR="004C5A5A" w:rsidRPr="002416F1" w:rsidRDefault="004C5A5A" w:rsidP="007B03CE">
            <w:pPr>
              <w:pStyle w:val="Prrafodelista"/>
              <w:numPr>
                <w:ilvl w:val="0"/>
                <w:numId w:val="5"/>
              </w:numPr>
              <w:rPr>
                <w:rFonts w:ascii="Arial" w:hAnsi="Arial" w:cs="Arial"/>
              </w:rPr>
            </w:pPr>
            <w:r w:rsidRPr="002416F1">
              <w:rPr>
                <w:rFonts w:ascii="Arial" w:hAnsi="Arial" w:cs="Arial"/>
              </w:rPr>
              <w:t>Licencia particular de portación de armas de fuego</w:t>
            </w:r>
          </w:p>
        </w:tc>
      </w:tr>
      <w:tr w:rsidR="004C5A5A" w:rsidRPr="002416F1" w:rsidTr="00F83C97">
        <w:trPr>
          <w:trHeight w:val="603"/>
          <w:jc w:val="center"/>
        </w:trPr>
        <w:tc>
          <w:tcPr>
            <w:tcW w:w="719" w:type="dxa"/>
            <w:vAlign w:val="center"/>
          </w:tcPr>
          <w:p w:rsidR="004C5A5A" w:rsidRPr="002416F1" w:rsidRDefault="004C5A5A" w:rsidP="00F83C97">
            <w:pPr>
              <w:spacing w:line="240" w:lineRule="exact"/>
              <w:jc w:val="center"/>
              <w:rPr>
                <w:rFonts w:ascii="Arial" w:hAnsi="Arial" w:cs="Arial"/>
              </w:rPr>
            </w:pPr>
            <w:r w:rsidRPr="002416F1">
              <w:rPr>
                <w:rFonts w:ascii="Arial" w:hAnsi="Arial" w:cs="Arial"/>
              </w:rPr>
              <w:t>J</w:t>
            </w:r>
          </w:p>
        </w:tc>
        <w:tc>
          <w:tcPr>
            <w:tcW w:w="9199" w:type="dxa"/>
            <w:vAlign w:val="center"/>
          </w:tcPr>
          <w:p w:rsidR="004C5A5A" w:rsidRPr="002416F1" w:rsidRDefault="004C5A5A" w:rsidP="00F83C97">
            <w:pPr>
              <w:rPr>
                <w:rFonts w:ascii="Arial" w:hAnsi="Arial" w:cs="Arial"/>
              </w:rPr>
            </w:pPr>
            <w:r w:rsidRPr="002416F1">
              <w:rPr>
                <w:rFonts w:ascii="Arial" w:hAnsi="Arial" w:cs="Arial"/>
              </w:rPr>
              <w:t>Copia de póliza de seguro y/o certificado de seguro</w:t>
            </w:r>
          </w:p>
        </w:tc>
      </w:tr>
      <w:tr w:rsidR="004C5A5A" w:rsidRPr="002416F1" w:rsidTr="00F83C97">
        <w:trPr>
          <w:trHeight w:val="603"/>
          <w:jc w:val="center"/>
        </w:trPr>
        <w:tc>
          <w:tcPr>
            <w:tcW w:w="719" w:type="dxa"/>
            <w:vAlign w:val="center"/>
          </w:tcPr>
          <w:p w:rsidR="004C5A5A" w:rsidRPr="002416F1" w:rsidRDefault="004C5A5A" w:rsidP="00F83C97">
            <w:pPr>
              <w:spacing w:line="240" w:lineRule="exact"/>
              <w:jc w:val="center"/>
              <w:rPr>
                <w:rFonts w:ascii="Arial" w:hAnsi="Arial" w:cs="Arial"/>
              </w:rPr>
            </w:pPr>
            <w:r w:rsidRPr="002416F1">
              <w:rPr>
                <w:rFonts w:ascii="Arial" w:hAnsi="Arial" w:cs="Arial"/>
              </w:rPr>
              <w:t>K</w:t>
            </w:r>
          </w:p>
        </w:tc>
        <w:tc>
          <w:tcPr>
            <w:tcW w:w="9199" w:type="dxa"/>
            <w:vAlign w:val="center"/>
          </w:tcPr>
          <w:p w:rsidR="004C5A5A" w:rsidRPr="002416F1" w:rsidRDefault="004C5A5A" w:rsidP="00F83C97">
            <w:pPr>
              <w:rPr>
                <w:rFonts w:ascii="Arial" w:hAnsi="Arial" w:cs="Arial"/>
              </w:rPr>
            </w:pPr>
            <w:r w:rsidRPr="002416F1">
              <w:rPr>
                <w:rFonts w:ascii="Arial" w:hAnsi="Arial" w:cs="Arial"/>
              </w:rPr>
              <w:t xml:space="preserve">Carta compromiso en la cual proporcionará póliza de seguro </w:t>
            </w:r>
            <w:r w:rsidRPr="002416F1">
              <w:rPr>
                <w:rFonts w:ascii="Arial" w:hAnsi="Arial" w:cs="Arial"/>
                <w:b/>
              </w:rPr>
              <w:t>(Anexo 6)</w:t>
            </w:r>
          </w:p>
        </w:tc>
      </w:tr>
      <w:tr w:rsidR="004C5A5A" w:rsidRPr="002416F1" w:rsidTr="00F83C97">
        <w:trPr>
          <w:trHeight w:val="686"/>
          <w:jc w:val="center"/>
        </w:trPr>
        <w:tc>
          <w:tcPr>
            <w:tcW w:w="719" w:type="dxa"/>
            <w:vAlign w:val="center"/>
          </w:tcPr>
          <w:p w:rsidR="004C5A5A" w:rsidRPr="002416F1" w:rsidRDefault="004C5A5A" w:rsidP="00F83C97">
            <w:pPr>
              <w:spacing w:line="240" w:lineRule="exact"/>
              <w:jc w:val="center"/>
              <w:rPr>
                <w:rFonts w:ascii="Arial" w:hAnsi="Arial" w:cs="Arial"/>
              </w:rPr>
            </w:pPr>
            <w:r w:rsidRPr="002416F1">
              <w:rPr>
                <w:rFonts w:ascii="Arial" w:hAnsi="Arial" w:cs="Arial"/>
              </w:rPr>
              <w:t>L</w:t>
            </w:r>
          </w:p>
        </w:tc>
        <w:tc>
          <w:tcPr>
            <w:tcW w:w="9199" w:type="dxa"/>
            <w:vAlign w:val="center"/>
          </w:tcPr>
          <w:p w:rsidR="004C5A5A" w:rsidRPr="002416F1" w:rsidRDefault="004C5A5A" w:rsidP="00F83C97">
            <w:pPr>
              <w:rPr>
                <w:rFonts w:ascii="Arial" w:hAnsi="Arial" w:cs="Arial"/>
              </w:rPr>
            </w:pPr>
            <w:r w:rsidRPr="002416F1">
              <w:rPr>
                <w:rFonts w:ascii="Arial" w:hAnsi="Arial" w:cs="Arial"/>
              </w:rPr>
              <w:t xml:space="preserve">Carta compromiso donde contará con la instalación de la totalidad de las cajas fuertes </w:t>
            </w:r>
            <w:r w:rsidRPr="002416F1">
              <w:rPr>
                <w:rFonts w:ascii="Arial" w:hAnsi="Arial" w:cs="Arial"/>
                <w:b/>
              </w:rPr>
              <w:t>(Anexo 7)</w:t>
            </w:r>
          </w:p>
        </w:tc>
      </w:tr>
    </w:tbl>
    <w:p w:rsidR="003463A7" w:rsidRDefault="003463A7" w:rsidP="004C5A5A">
      <w:pPr>
        <w:pStyle w:val="Textoindependiente2"/>
        <w:ind w:left="2574" w:firstLine="306"/>
        <w:jc w:val="left"/>
        <w:rPr>
          <w:rFonts w:ascii="Arial" w:hAnsi="Arial" w:cs="Arial"/>
        </w:rPr>
      </w:pPr>
    </w:p>
    <w:p w:rsidR="003463A7" w:rsidRDefault="003463A7" w:rsidP="004C5A5A">
      <w:pPr>
        <w:pStyle w:val="Textoindependiente2"/>
        <w:ind w:left="2574" w:firstLine="306"/>
        <w:jc w:val="left"/>
        <w:rPr>
          <w:rFonts w:ascii="Arial" w:hAnsi="Arial" w:cs="Arial"/>
        </w:rPr>
      </w:pPr>
    </w:p>
    <w:p w:rsidR="003463A7" w:rsidRDefault="003463A7" w:rsidP="004C5A5A">
      <w:pPr>
        <w:pStyle w:val="Textoindependiente2"/>
        <w:ind w:left="2574" w:firstLine="306"/>
        <w:jc w:val="left"/>
        <w:rPr>
          <w:rFonts w:ascii="Arial" w:hAnsi="Arial" w:cs="Arial"/>
        </w:rPr>
      </w:pPr>
    </w:p>
    <w:p w:rsidR="003463A7" w:rsidRDefault="003463A7" w:rsidP="004C5A5A">
      <w:pPr>
        <w:pStyle w:val="Textoindependiente2"/>
        <w:ind w:left="2574" w:firstLine="306"/>
        <w:jc w:val="left"/>
        <w:rPr>
          <w:rFonts w:ascii="Arial" w:hAnsi="Arial" w:cs="Arial"/>
        </w:rPr>
      </w:pPr>
    </w:p>
    <w:p w:rsidR="003463A7" w:rsidRDefault="003463A7" w:rsidP="004C5A5A">
      <w:pPr>
        <w:pStyle w:val="Textoindependiente2"/>
        <w:ind w:left="2574" w:firstLine="306"/>
        <w:jc w:val="left"/>
        <w:rPr>
          <w:rFonts w:ascii="Arial" w:hAnsi="Arial" w:cs="Arial"/>
        </w:rPr>
      </w:pPr>
    </w:p>
    <w:p w:rsidR="004C5A5A" w:rsidRPr="002416F1" w:rsidRDefault="004C5A5A" w:rsidP="004C5A5A">
      <w:pPr>
        <w:pStyle w:val="Textoindependiente2"/>
        <w:ind w:left="2574" w:firstLine="306"/>
        <w:jc w:val="left"/>
        <w:rPr>
          <w:rFonts w:ascii="Arial" w:hAnsi="Arial" w:cs="Arial"/>
        </w:rPr>
      </w:pPr>
      <w:r w:rsidRPr="002416F1">
        <w:rPr>
          <w:rFonts w:ascii="Arial" w:hAnsi="Arial" w:cs="Arial"/>
        </w:rPr>
        <w:t>NOMBRE Y FIRMA DEL LICITANTE</w:t>
      </w:r>
    </w:p>
    <w:p w:rsidR="004C5A5A" w:rsidRPr="002416F1" w:rsidRDefault="004C5A5A" w:rsidP="004C5A5A">
      <w:pPr>
        <w:jc w:val="center"/>
        <w:rPr>
          <w:rFonts w:ascii="Arial" w:hAnsi="Arial" w:cs="Arial"/>
          <w:b/>
        </w:rPr>
      </w:pPr>
      <w:r w:rsidRPr="002416F1">
        <w:rPr>
          <w:rFonts w:ascii="Arial" w:hAnsi="Arial" w:cs="Arial"/>
        </w:rPr>
        <w:t>O SU REPRESENTANTE LEGAL</w:t>
      </w:r>
    </w:p>
    <w:p w:rsidR="009C79B8" w:rsidRPr="00373242" w:rsidRDefault="00255112" w:rsidP="009C79B8">
      <w:pPr>
        <w:jc w:val="center"/>
        <w:rPr>
          <w:rFonts w:ascii="Arial" w:hAnsi="Arial" w:cs="Arial"/>
          <w:b/>
          <w:sz w:val="24"/>
          <w:szCs w:val="24"/>
        </w:rPr>
      </w:pPr>
      <w:r>
        <w:rPr>
          <w:rFonts w:ascii="Arial" w:hAnsi="Arial" w:cs="Arial"/>
          <w:b/>
          <w:sz w:val="24"/>
          <w:szCs w:val="24"/>
        </w:rPr>
        <w:lastRenderedPageBreak/>
        <w:t>ANEXO 9</w:t>
      </w:r>
    </w:p>
    <w:p w:rsidR="009C79B8" w:rsidRPr="00373242"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9C79B8" w:rsidRPr="00373242"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73242" w:rsidTr="003759D2">
        <w:trPr>
          <w:trHeight w:val="214"/>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9C79B8" w:rsidRPr="00373242" w:rsidTr="003759D2">
        <w:trPr>
          <w:trHeight w:val="231"/>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9C79B8" w:rsidRPr="00373242" w:rsidTr="003759D2">
        <w:trPr>
          <w:trHeight w:val="250"/>
          <w:tblHeader/>
        </w:trPr>
        <w:tc>
          <w:tcPr>
            <w:tcW w:w="10560" w:type="dxa"/>
            <w:shd w:val="clear" w:color="auto" w:fill="auto"/>
            <w:noWrap/>
            <w:vAlign w:val="bottom"/>
          </w:tcPr>
          <w:p w:rsidR="009C79B8" w:rsidRPr="00373242" w:rsidRDefault="009C79B8" w:rsidP="003759D2">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9C79B8" w:rsidRDefault="00E41630" w:rsidP="009C79B8">
      <w:pPr>
        <w:jc w:val="center"/>
        <w:rPr>
          <w:rFonts w:ascii="Arial" w:hAnsi="Arial" w:cs="Arial"/>
          <w:sz w:val="24"/>
          <w:szCs w:val="24"/>
          <w:lang w:val="es-MX"/>
        </w:rPr>
      </w:pPr>
      <w:r>
        <w:rPr>
          <w:rFonts w:ascii="Arial" w:hAnsi="Arial" w:cs="Arial"/>
          <w:sz w:val="24"/>
          <w:szCs w:val="24"/>
          <w:lang w:val="es-MX"/>
        </w:rPr>
        <w:t>PAQUETE: ________</w:t>
      </w:r>
    </w:p>
    <w:p w:rsidR="0057503B" w:rsidRDefault="0057503B" w:rsidP="009C79B8">
      <w:pPr>
        <w:jc w:val="center"/>
        <w:rPr>
          <w:rFonts w:ascii="Arial" w:hAnsi="Arial" w:cs="Arial"/>
          <w:sz w:val="24"/>
          <w:szCs w:val="24"/>
          <w:lang w:val="es-MX"/>
        </w:rPr>
      </w:pPr>
    </w:p>
    <w:p w:rsidR="0057503B" w:rsidRDefault="0057503B"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8F3839" w:rsidRPr="003E29BA" w:rsidTr="00F83C97">
        <w:trPr>
          <w:trHeight w:val="214"/>
          <w:tblHeader/>
        </w:trPr>
        <w:tc>
          <w:tcPr>
            <w:tcW w:w="10560" w:type="dxa"/>
            <w:shd w:val="clear" w:color="auto" w:fill="auto"/>
            <w:noWrap/>
            <w:vAlign w:val="bottom"/>
          </w:tcPr>
          <w:p w:rsidR="008F3839" w:rsidRPr="003E29BA" w:rsidRDefault="008F3839" w:rsidP="00F83C97">
            <w:pPr>
              <w:rPr>
                <w:rFonts w:ascii="Arial" w:hAnsi="Arial" w:cs="Arial"/>
                <w:bCs/>
                <w:lang w:val="es-MX" w:eastAsia="es-MX"/>
              </w:rPr>
            </w:pPr>
            <w:r w:rsidRPr="003E29BA">
              <w:rPr>
                <w:rFonts w:ascii="Arial" w:hAnsi="Arial" w:cs="Arial"/>
                <w:bCs/>
                <w:lang w:val="es-MX" w:eastAsia="es-MX"/>
              </w:rPr>
              <w:t xml:space="preserve">Licitante: </w:t>
            </w:r>
          </w:p>
        </w:tc>
      </w:tr>
      <w:tr w:rsidR="008F3839" w:rsidRPr="003E29BA" w:rsidTr="00F83C97">
        <w:trPr>
          <w:trHeight w:val="231"/>
          <w:tblHeader/>
        </w:trPr>
        <w:tc>
          <w:tcPr>
            <w:tcW w:w="10560" w:type="dxa"/>
            <w:shd w:val="clear" w:color="auto" w:fill="auto"/>
            <w:noWrap/>
            <w:vAlign w:val="bottom"/>
          </w:tcPr>
          <w:p w:rsidR="008F3839" w:rsidRPr="003E29BA" w:rsidRDefault="008F3839" w:rsidP="00F83C97">
            <w:pPr>
              <w:rPr>
                <w:rFonts w:ascii="Arial" w:hAnsi="Arial" w:cs="Arial"/>
                <w:bCs/>
                <w:lang w:val="es-MX" w:eastAsia="es-MX"/>
              </w:rPr>
            </w:pPr>
            <w:r w:rsidRPr="003E29BA">
              <w:rPr>
                <w:rFonts w:ascii="Arial" w:hAnsi="Arial" w:cs="Arial"/>
                <w:bCs/>
                <w:lang w:val="es-MX" w:eastAsia="es-MX"/>
              </w:rPr>
              <w:t xml:space="preserve">Domicilio: </w:t>
            </w:r>
          </w:p>
        </w:tc>
      </w:tr>
      <w:tr w:rsidR="008F3839" w:rsidRPr="003E29BA" w:rsidTr="00F83C97">
        <w:trPr>
          <w:trHeight w:val="250"/>
          <w:tblHeader/>
        </w:trPr>
        <w:tc>
          <w:tcPr>
            <w:tcW w:w="10560" w:type="dxa"/>
            <w:shd w:val="clear" w:color="auto" w:fill="auto"/>
            <w:noWrap/>
            <w:vAlign w:val="bottom"/>
          </w:tcPr>
          <w:p w:rsidR="008F3839" w:rsidRPr="003E29BA" w:rsidRDefault="008F3839" w:rsidP="00F83C97">
            <w:pPr>
              <w:rPr>
                <w:rFonts w:ascii="Arial" w:hAnsi="Arial" w:cs="Arial"/>
                <w:bCs/>
                <w:lang w:val="es-MX" w:eastAsia="es-MX"/>
              </w:rPr>
            </w:pPr>
            <w:r w:rsidRPr="003E29BA">
              <w:rPr>
                <w:rFonts w:ascii="Arial" w:hAnsi="Arial" w:cs="Arial"/>
                <w:bCs/>
                <w:lang w:val="es-MX" w:eastAsia="es-MX"/>
              </w:rPr>
              <w:t xml:space="preserve">Representante: </w:t>
            </w:r>
          </w:p>
        </w:tc>
      </w:tr>
    </w:tbl>
    <w:p w:rsidR="008F3839" w:rsidRPr="003E29BA" w:rsidRDefault="008F3839" w:rsidP="008F3839">
      <w:pPr>
        <w:rPr>
          <w:rFonts w:ascii="Arial" w:hAnsi="Arial" w:cs="Arial"/>
          <w:lang w:val="es-MX"/>
        </w:rPr>
      </w:pPr>
    </w:p>
    <w:p w:rsidR="008F3839" w:rsidRPr="003E29BA" w:rsidRDefault="008F3839" w:rsidP="008F3839">
      <w:pPr>
        <w:pStyle w:val="2"/>
        <w:ind w:left="1368"/>
        <w:jc w:val="center"/>
        <w:rPr>
          <w:rFonts w:ascii="Arial" w:hAnsi="Arial" w:cs="Arial"/>
          <w:sz w:val="24"/>
          <w:szCs w:val="24"/>
        </w:rPr>
      </w:pPr>
    </w:p>
    <w:tbl>
      <w:tblPr>
        <w:tblpPr w:leftFromText="142" w:rightFromText="142" w:vertAnchor="text" w:horzAnchor="margin" w:tblpXSpec="center" w:tblpY="1"/>
        <w:tblOverlap w:val="never"/>
        <w:tblW w:w="96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941"/>
        <w:gridCol w:w="1341"/>
        <w:gridCol w:w="827"/>
      </w:tblGrid>
      <w:tr w:rsidR="001B43E6" w:rsidRPr="003E29BA" w:rsidTr="001B43E6">
        <w:trPr>
          <w:trHeight w:val="214"/>
          <w:tblHeader/>
        </w:trPr>
        <w:tc>
          <w:tcPr>
            <w:tcW w:w="819" w:type="dxa"/>
            <w:shd w:val="clear" w:color="auto" w:fill="E6E6E6"/>
            <w:noWrap/>
            <w:vAlign w:val="center"/>
          </w:tcPr>
          <w:p w:rsidR="001B43E6" w:rsidRPr="003E29BA" w:rsidRDefault="001B43E6" w:rsidP="00F83C97">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1B43E6" w:rsidRPr="003E29BA" w:rsidRDefault="001B43E6" w:rsidP="00F83C97">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1B43E6" w:rsidRPr="003E29BA" w:rsidRDefault="001B43E6" w:rsidP="00F83C97">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1B43E6" w:rsidRPr="003E29BA" w:rsidRDefault="001B43E6" w:rsidP="00F83C97">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1B43E6" w:rsidRPr="003E29BA" w:rsidRDefault="001B43E6" w:rsidP="00F83C97">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941" w:type="dxa"/>
            <w:shd w:val="clear" w:color="auto" w:fill="E6E6E6"/>
            <w:vAlign w:val="center"/>
          </w:tcPr>
          <w:p w:rsidR="001B43E6" w:rsidRPr="003E29BA" w:rsidRDefault="001B43E6" w:rsidP="00F83C97">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341" w:type="dxa"/>
            <w:shd w:val="clear" w:color="auto" w:fill="E6E6E6"/>
            <w:noWrap/>
            <w:vAlign w:val="center"/>
          </w:tcPr>
          <w:p w:rsidR="001B43E6" w:rsidRPr="003E29BA" w:rsidRDefault="001B43E6" w:rsidP="00F83C97">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r>
              <w:rPr>
                <w:rFonts w:ascii="Arial" w:hAnsi="Arial" w:cs="Arial"/>
                <w:b/>
                <w:bCs/>
                <w:sz w:val="18"/>
                <w:szCs w:val="18"/>
                <w:lang w:val="es-MX" w:eastAsia="es-MX"/>
              </w:rPr>
              <w:t xml:space="preserve"> en numero</w:t>
            </w:r>
          </w:p>
        </w:tc>
        <w:tc>
          <w:tcPr>
            <w:tcW w:w="827" w:type="dxa"/>
            <w:shd w:val="clear" w:color="auto" w:fill="E6E6E6"/>
          </w:tcPr>
          <w:p w:rsidR="001B43E6" w:rsidRPr="003E29BA" w:rsidRDefault="001B43E6" w:rsidP="00F83C97">
            <w:pPr>
              <w:jc w:val="center"/>
              <w:rPr>
                <w:rFonts w:ascii="Arial" w:hAnsi="Arial" w:cs="Arial"/>
                <w:b/>
                <w:bCs/>
                <w:sz w:val="18"/>
                <w:szCs w:val="18"/>
                <w:lang w:val="es-MX" w:eastAsia="es-MX"/>
              </w:rPr>
            </w:pPr>
          </w:p>
          <w:p w:rsidR="001B43E6" w:rsidRPr="003E29BA" w:rsidRDefault="001B43E6" w:rsidP="00F83C97">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1B43E6" w:rsidRPr="003E29BA" w:rsidTr="001B43E6">
        <w:trPr>
          <w:trHeight w:val="301"/>
        </w:trPr>
        <w:tc>
          <w:tcPr>
            <w:tcW w:w="819" w:type="dxa"/>
            <w:shd w:val="clear" w:color="auto" w:fill="auto"/>
            <w:noWrap/>
          </w:tcPr>
          <w:p w:rsidR="001B43E6" w:rsidRPr="003E29BA" w:rsidRDefault="001B43E6" w:rsidP="00F83C97">
            <w:pPr>
              <w:pStyle w:val="4"/>
              <w:ind w:left="290"/>
              <w:jc w:val="right"/>
              <w:rPr>
                <w:rFonts w:ascii="Arial" w:hAnsi="Arial" w:cs="Arial"/>
                <w:b w:val="0"/>
                <w:sz w:val="18"/>
                <w:szCs w:val="18"/>
              </w:rPr>
            </w:pPr>
          </w:p>
        </w:tc>
        <w:tc>
          <w:tcPr>
            <w:tcW w:w="4138" w:type="dxa"/>
            <w:shd w:val="clear" w:color="auto" w:fill="auto"/>
            <w:noWrap/>
          </w:tcPr>
          <w:p w:rsidR="001B43E6" w:rsidRPr="003E29BA" w:rsidRDefault="001B43E6" w:rsidP="00F83C97">
            <w:pPr>
              <w:pStyle w:val="Puesto"/>
              <w:jc w:val="both"/>
              <w:rPr>
                <w:rFonts w:ascii="Arial" w:hAnsi="Arial" w:cs="Arial"/>
                <w:b w:val="0"/>
                <w:caps/>
                <w:sz w:val="18"/>
                <w:szCs w:val="18"/>
              </w:rPr>
            </w:pPr>
          </w:p>
        </w:tc>
        <w:tc>
          <w:tcPr>
            <w:tcW w:w="1620" w:type="dxa"/>
            <w:shd w:val="clear" w:color="auto" w:fill="auto"/>
            <w:noWrap/>
          </w:tcPr>
          <w:p w:rsidR="001B43E6" w:rsidRPr="003E29BA" w:rsidRDefault="001B43E6" w:rsidP="00F83C97">
            <w:pPr>
              <w:pStyle w:val="Puesto"/>
              <w:rPr>
                <w:rFonts w:ascii="Arial" w:hAnsi="Arial" w:cs="Arial"/>
                <w:b w:val="0"/>
                <w:caps/>
                <w:sz w:val="20"/>
              </w:rPr>
            </w:pPr>
          </w:p>
        </w:tc>
        <w:tc>
          <w:tcPr>
            <w:tcW w:w="941" w:type="dxa"/>
          </w:tcPr>
          <w:p w:rsidR="001B43E6" w:rsidRPr="003E29BA" w:rsidRDefault="001B43E6" w:rsidP="00F83C97">
            <w:pPr>
              <w:pStyle w:val="Sangra2detindependiente"/>
              <w:spacing w:line="240" w:lineRule="auto"/>
              <w:jc w:val="center"/>
              <w:rPr>
                <w:rFonts w:ascii="Arial" w:hAnsi="Arial" w:cs="Arial"/>
                <w:b/>
                <w:sz w:val="18"/>
                <w:szCs w:val="18"/>
              </w:rPr>
            </w:pPr>
          </w:p>
        </w:tc>
        <w:tc>
          <w:tcPr>
            <w:tcW w:w="1341" w:type="dxa"/>
            <w:shd w:val="clear" w:color="auto" w:fill="auto"/>
            <w:noWrap/>
          </w:tcPr>
          <w:p w:rsidR="001B43E6" w:rsidRPr="003E29BA" w:rsidRDefault="001B43E6" w:rsidP="00F83C97">
            <w:pPr>
              <w:pStyle w:val="Sangra2detindependiente"/>
              <w:spacing w:line="240" w:lineRule="auto"/>
              <w:jc w:val="center"/>
              <w:rPr>
                <w:rFonts w:ascii="Arial" w:hAnsi="Arial" w:cs="Arial"/>
                <w:b/>
                <w:sz w:val="18"/>
                <w:szCs w:val="18"/>
              </w:rPr>
            </w:pPr>
          </w:p>
        </w:tc>
        <w:tc>
          <w:tcPr>
            <w:tcW w:w="827" w:type="dxa"/>
          </w:tcPr>
          <w:p w:rsidR="001B43E6" w:rsidRPr="003E29BA" w:rsidRDefault="001B43E6" w:rsidP="00F83C97">
            <w:pPr>
              <w:pStyle w:val="Sangra2detindependiente"/>
              <w:spacing w:line="240" w:lineRule="auto"/>
              <w:jc w:val="center"/>
              <w:rPr>
                <w:rFonts w:ascii="Arial" w:hAnsi="Arial" w:cs="Arial"/>
                <w:b/>
                <w:sz w:val="18"/>
                <w:szCs w:val="18"/>
              </w:rPr>
            </w:pPr>
          </w:p>
        </w:tc>
      </w:tr>
    </w:tbl>
    <w:tbl>
      <w:tblPr>
        <w:tblpPr w:leftFromText="141" w:rightFromText="141" w:vertAnchor="text" w:horzAnchor="margin" w:tblpXSpec="center" w:tblpY="110"/>
        <w:tblW w:w="10809" w:type="dxa"/>
        <w:tblCellMar>
          <w:left w:w="70" w:type="dxa"/>
          <w:right w:w="70" w:type="dxa"/>
        </w:tblCellMar>
        <w:tblLook w:val="0000" w:firstRow="0" w:lastRow="0" w:firstColumn="0" w:lastColumn="0" w:noHBand="0" w:noVBand="0"/>
      </w:tblPr>
      <w:tblGrid>
        <w:gridCol w:w="10809"/>
      </w:tblGrid>
      <w:tr w:rsidR="001B43E6" w:rsidRPr="003E29BA" w:rsidTr="001B43E6">
        <w:trPr>
          <w:trHeight w:val="214"/>
          <w:tblHeader/>
        </w:trPr>
        <w:tc>
          <w:tcPr>
            <w:tcW w:w="10809" w:type="dxa"/>
            <w:shd w:val="clear" w:color="auto" w:fill="auto"/>
            <w:noWrap/>
            <w:vAlign w:val="bottom"/>
          </w:tcPr>
          <w:p w:rsidR="001B43E6" w:rsidRPr="003E29BA" w:rsidRDefault="001B43E6" w:rsidP="001B43E6">
            <w:pPr>
              <w:ind w:hanging="426"/>
              <w:jc w:val="right"/>
              <w:rPr>
                <w:rFonts w:ascii="Arial" w:hAnsi="Arial" w:cs="Arial"/>
                <w:bCs/>
                <w:lang w:val="es-MX" w:eastAsia="es-MX"/>
              </w:rPr>
            </w:pPr>
            <w:r>
              <w:rPr>
                <w:rFonts w:ascii="Arial" w:hAnsi="Arial" w:cs="Arial"/>
                <w:bCs/>
                <w:noProof/>
                <w:lang w:val="es-MX" w:eastAsia="es-MX"/>
              </w:rPr>
              <mc:AlternateContent>
                <mc:Choice Requires="wps">
                  <w:drawing>
                    <wp:anchor distT="45720" distB="45720" distL="114300" distR="114300" simplePos="0" relativeHeight="251659264" behindDoc="0" locked="0" layoutInCell="1" allowOverlap="1" wp14:anchorId="5CEC1B4F" wp14:editId="68E08A8D">
                      <wp:simplePos x="0" y="0"/>
                      <wp:positionH relativeFrom="column">
                        <wp:posOffset>147320</wp:posOffset>
                      </wp:positionH>
                      <wp:positionV relativeFrom="paragraph">
                        <wp:posOffset>40005</wp:posOffset>
                      </wp:positionV>
                      <wp:extent cx="4252595" cy="431165"/>
                      <wp:effectExtent l="0" t="0" r="14605" b="2603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2595" cy="431165"/>
                              </a:xfrm>
                              <a:prstGeom prst="rect">
                                <a:avLst/>
                              </a:prstGeom>
                              <a:solidFill>
                                <a:srgbClr val="FFFFFF"/>
                              </a:solidFill>
                              <a:ln w="9525">
                                <a:solidFill>
                                  <a:srgbClr val="000000"/>
                                </a:solidFill>
                                <a:miter lim="800000"/>
                                <a:headEnd/>
                                <a:tailEnd/>
                              </a:ln>
                            </wps:spPr>
                            <wps:txbx>
                              <w:txbxContent>
                                <w:p w:rsidR="00F83C97" w:rsidRPr="00E309A7" w:rsidRDefault="00F83C97" w:rsidP="001B43E6">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EC1B4F" id="_x0000_t202" coordsize="21600,21600" o:spt="202" path="m,l,21600r21600,l21600,xe">
                      <v:stroke joinstyle="miter"/>
                      <v:path gradientshapeok="t" o:connecttype="rect"/>
                    </v:shapetype>
                    <v:shape id="Cuadro de texto 2" o:spid="_x0000_s1026" type="#_x0000_t202" style="position:absolute;left:0;text-align:left;margin-left:11.6pt;margin-top:3.15pt;width:334.85pt;height:33.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">
                      <v:textbox>
                        <w:txbxContent>
                          <w:p w:rsidR="00F83C97" w:rsidRPr="00E309A7" w:rsidRDefault="00F83C97" w:rsidP="001B43E6">
                            <w:pPr>
                              <w:rPr>
                                <w:rFonts w:ascii="Arial" w:hAnsi="Arial" w:cs="Arial"/>
                              </w:rPr>
                            </w:pPr>
                            <w:r>
                              <w:rPr>
                                <w:rFonts w:ascii="Arial" w:hAnsi="Arial" w:cs="Arial"/>
                              </w:rPr>
                              <w:t xml:space="preserve">IMPORTE CON LETRA: </w:t>
                            </w:r>
                          </w:p>
                        </w:txbxContent>
                      </v:textbox>
                    </v:shape>
                  </w:pict>
                </mc:Fallback>
              </mc:AlternateContent>
            </w:r>
            <w:r w:rsidRPr="003E29BA">
              <w:rPr>
                <w:rFonts w:ascii="Arial" w:hAnsi="Arial" w:cs="Arial"/>
                <w:bCs/>
                <w:lang w:val="es-MX" w:eastAsia="es-MX"/>
              </w:rPr>
              <w:t>TOTAL</w:t>
            </w:r>
            <w:r>
              <w:rPr>
                <w:rFonts w:ascii="Arial" w:hAnsi="Arial" w:cs="Arial"/>
                <w:bCs/>
                <w:lang w:val="es-MX" w:eastAsia="es-MX"/>
              </w:rPr>
              <w:t xml:space="preserve"> DE LA PROPUESTA_____ </w:t>
            </w:r>
          </w:p>
          <w:p w:rsidR="001B43E6" w:rsidRPr="003E29BA" w:rsidRDefault="001B43E6" w:rsidP="001B43E6">
            <w:pPr>
              <w:ind w:right="300"/>
              <w:jc w:val="right"/>
              <w:rPr>
                <w:rFonts w:ascii="Arial" w:hAnsi="Arial" w:cs="Arial"/>
                <w:bCs/>
                <w:lang w:val="es-MX" w:eastAsia="es-MX"/>
              </w:rPr>
            </w:pPr>
          </w:p>
        </w:tc>
      </w:tr>
      <w:tr w:rsidR="001B43E6" w:rsidRPr="003E29BA" w:rsidTr="001B43E6">
        <w:trPr>
          <w:trHeight w:val="242"/>
          <w:tblHeader/>
        </w:trPr>
        <w:tc>
          <w:tcPr>
            <w:tcW w:w="10809" w:type="dxa"/>
            <w:shd w:val="clear" w:color="auto" w:fill="auto"/>
            <w:noWrap/>
            <w:vAlign w:val="bottom"/>
          </w:tcPr>
          <w:p w:rsidR="001B43E6" w:rsidRPr="003E29BA" w:rsidRDefault="001B43E6" w:rsidP="001B43E6">
            <w:pPr>
              <w:jc w:val="right"/>
              <w:rPr>
                <w:rFonts w:ascii="Arial" w:hAnsi="Arial" w:cs="Arial"/>
                <w:bCs/>
                <w:lang w:val="es-MX" w:eastAsia="es-MX"/>
              </w:rPr>
            </w:pPr>
            <w:r w:rsidRPr="003E29BA">
              <w:rPr>
                <w:rFonts w:ascii="Arial" w:hAnsi="Arial" w:cs="Arial"/>
                <w:bCs/>
                <w:lang w:val="es-MX" w:eastAsia="es-MX"/>
              </w:rPr>
              <w:t>% DE   IVA A TRASLADAR______</w:t>
            </w:r>
          </w:p>
          <w:p w:rsidR="001B43E6" w:rsidRPr="003E29BA" w:rsidRDefault="001B43E6" w:rsidP="001B43E6">
            <w:pPr>
              <w:jc w:val="right"/>
              <w:rPr>
                <w:rFonts w:ascii="Arial" w:hAnsi="Arial" w:cs="Arial"/>
                <w:bCs/>
                <w:lang w:val="es-MX" w:eastAsia="es-MX"/>
              </w:rPr>
            </w:pPr>
          </w:p>
        </w:tc>
      </w:tr>
      <w:tr w:rsidR="001B43E6" w:rsidRPr="003E29BA" w:rsidTr="001B43E6">
        <w:trPr>
          <w:trHeight w:val="250"/>
          <w:tblHeader/>
        </w:trPr>
        <w:tc>
          <w:tcPr>
            <w:tcW w:w="10809" w:type="dxa"/>
            <w:shd w:val="clear" w:color="auto" w:fill="auto"/>
            <w:noWrap/>
            <w:vAlign w:val="bottom"/>
          </w:tcPr>
          <w:p w:rsidR="001B43E6" w:rsidRPr="003E29BA" w:rsidRDefault="001B43E6" w:rsidP="001B43E6">
            <w:pPr>
              <w:jc w:val="right"/>
              <w:rPr>
                <w:rFonts w:ascii="Arial" w:hAnsi="Arial" w:cs="Arial"/>
                <w:bCs/>
                <w:lang w:val="es-MX" w:eastAsia="es-MX"/>
              </w:rPr>
            </w:pPr>
          </w:p>
        </w:tc>
      </w:tr>
    </w:tbl>
    <w:p w:rsidR="0057503B" w:rsidRPr="00373242" w:rsidRDefault="001B43E6" w:rsidP="001B43E6">
      <w:pPr>
        <w:ind w:left="-567"/>
        <w:jc w:val="both"/>
        <w:rPr>
          <w:rFonts w:ascii="Arial" w:hAnsi="Arial" w:cs="Arial"/>
          <w:sz w:val="24"/>
          <w:szCs w:val="24"/>
          <w:lang w:val="es-MX"/>
        </w:rPr>
      </w:pPr>
      <w:r w:rsidRPr="00956CE6">
        <w:rPr>
          <w:rFonts w:ascii="Arial Narrow" w:hAnsi="Arial Narrow" w:cs="Arial"/>
        </w:rPr>
        <w:t>El licitante deberá de considerar para la integración del monto de su propuesta todos requisitos necesarios del Organismo, así como de los conceptos propios del Prestador del Servicio que considere para la realización total del servicio, tales como: instalación, arrendamiento y retiro de las cajas fuerte, valores trasladados, cuota de riesgo, suministros de material operativo, verificación y selección de valores, etc.</w:t>
      </w:r>
    </w:p>
    <w:p w:rsidR="009C79B8" w:rsidRPr="00373242" w:rsidRDefault="009C79B8" w:rsidP="009C79B8">
      <w:pPr>
        <w:rPr>
          <w:rFonts w:ascii="Arial" w:hAnsi="Arial" w:cs="Arial"/>
          <w:sz w:val="24"/>
          <w:szCs w:val="24"/>
          <w:lang w:val="es-MX"/>
        </w:rPr>
      </w:pPr>
    </w:p>
    <w:p w:rsidR="009C79B8" w:rsidRPr="00373242" w:rsidRDefault="009C79B8" w:rsidP="009C79B8">
      <w:pPr>
        <w:rPr>
          <w:rFonts w:ascii="Arial" w:hAnsi="Arial" w:cs="Arial"/>
          <w:vanish/>
          <w:sz w:val="24"/>
          <w:szCs w:val="24"/>
        </w:rPr>
      </w:pPr>
    </w:p>
    <w:p w:rsidR="009C79B8" w:rsidRPr="00373242" w:rsidRDefault="009C79B8" w:rsidP="009C79B8">
      <w:pPr>
        <w:pStyle w:val="Textoindependiente2"/>
        <w:ind w:left="-800"/>
        <w:jc w:val="both"/>
        <w:rPr>
          <w:rFonts w:ascii="Arial" w:hAnsi="Arial" w:cs="Arial"/>
          <w:sz w:val="24"/>
          <w:szCs w:val="24"/>
        </w:rPr>
      </w:pPr>
    </w:p>
    <w:p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rsidR="009C79B8" w:rsidRPr="00373242" w:rsidRDefault="009C79B8" w:rsidP="009C79B8">
      <w:pPr>
        <w:jc w:val="center"/>
        <w:rPr>
          <w:rFonts w:ascii="Arial" w:hAnsi="Arial" w:cs="Arial"/>
          <w:b/>
          <w:sz w:val="24"/>
          <w:szCs w:val="24"/>
        </w:rPr>
      </w:pPr>
    </w:p>
    <w:p w:rsidR="009C79B8" w:rsidRDefault="009C79B8"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Pr="00373242" w:rsidRDefault="0057503B" w:rsidP="009C79B8">
      <w:pPr>
        <w:pStyle w:val="2"/>
        <w:ind w:left="1368"/>
        <w:jc w:val="center"/>
        <w:rPr>
          <w:rFonts w:ascii="Arial" w:hAnsi="Arial" w:cs="Arial"/>
          <w:sz w:val="24"/>
          <w:szCs w:val="24"/>
        </w:rPr>
      </w:pPr>
    </w:p>
    <w:p w:rsidR="009C79B8" w:rsidRPr="00373242" w:rsidRDefault="009C79B8" w:rsidP="009C79B8">
      <w:pPr>
        <w:jc w:val="center"/>
        <w:rPr>
          <w:rFonts w:ascii="Arial" w:hAnsi="Arial" w:cs="Arial"/>
          <w:b/>
          <w:sz w:val="24"/>
          <w:szCs w:val="24"/>
        </w:rPr>
      </w:pPr>
    </w:p>
    <w:p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30220F" w:rsidRPr="00373242" w:rsidRDefault="009C79B8" w:rsidP="009C79B8">
      <w:pPr>
        <w:jc w:val="center"/>
        <w:rPr>
          <w:rFonts w:ascii="Arial" w:hAnsi="Arial" w:cs="Arial"/>
          <w:b/>
          <w:sz w:val="24"/>
          <w:szCs w:val="24"/>
        </w:rPr>
      </w:pPr>
      <w:r w:rsidRPr="00373242">
        <w:rPr>
          <w:rFonts w:ascii="Arial" w:hAnsi="Arial" w:cs="Arial"/>
          <w:b/>
          <w:sz w:val="24"/>
          <w:szCs w:val="24"/>
        </w:rPr>
        <w:br w:type="page"/>
      </w:r>
    </w:p>
    <w:p w:rsidR="00947B4E" w:rsidRPr="00373242" w:rsidRDefault="001C1B4C" w:rsidP="00B43ECE">
      <w:pPr>
        <w:jc w:val="center"/>
        <w:rPr>
          <w:rFonts w:ascii="Arial" w:hAnsi="Arial" w:cs="Arial"/>
          <w:b/>
          <w:sz w:val="24"/>
          <w:szCs w:val="24"/>
        </w:rPr>
      </w:pPr>
      <w:r>
        <w:rPr>
          <w:rFonts w:ascii="Arial" w:hAnsi="Arial" w:cs="Arial"/>
          <w:b/>
          <w:sz w:val="24"/>
          <w:szCs w:val="24"/>
        </w:rPr>
        <w:lastRenderedPageBreak/>
        <w:t>ANEXO 10</w:t>
      </w:r>
    </w:p>
    <w:p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B43ECE">
      <w:pPr>
        <w:jc w:val="center"/>
        <w:rPr>
          <w:rFonts w:ascii="Arial" w:hAnsi="Arial" w:cs="Arial"/>
          <w:b/>
          <w:sz w:val="24"/>
          <w:szCs w:val="24"/>
        </w:rPr>
      </w:pP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rsidR="0030220F" w:rsidRPr="00373242" w:rsidRDefault="0030220F" w:rsidP="00B43ECE">
      <w:pPr>
        <w:ind w:left="567"/>
        <w:rPr>
          <w:rFonts w:ascii="Arial" w:hAnsi="Arial" w:cs="Arial"/>
          <w:sz w:val="24"/>
          <w:szCs w:val="24"/>
        </w:rPr>
      </w:pPr>
    </w:p>
    <w:p w:rsidR="0030220F" w:rsidRPr="001C1B4C" w:rsidRDefault="0030220F" w:rsidP="00B43ECE">
      <w:pPr>
        <w:pStyle w:val="Textodebloque"/>
        <w:spacing w:line="360" w:lineRule="auto"/>
        <w:ind w:left="567" w:right="0" w:firstLine="0"/>
        <w:rPr>
          <w:rFonts w:ascii="Arial" w:hAnsi="Arial" w:cs="Arial"/>
          <w:sz w:val="22"/>
          <w:szCs w:val="22"/>
        </w:rPr>
      </w:pPr>
      <w:r w:rsidRPr="001C1B4C">
        <w:rPr>
          <w:rFonts w:ascii="Arial" w:hAnsi="Arial" w:cs="Arial"/>
          <w:sz w:val="22"/>
          <w:szCs w:val="22"/>
        </w:rPr>
        <w:t xml:space="preserve">Una vez examinadas las instrucciones de cotización y las especificaciones, incluyendo sus modificaciones, por medio de la presente los suscritos ofrecemos prestar el Servicio de </w:t>
      </w:r>
      <w:r w:rsidR="0057503B" w:rsidRPr="001C1B4C">
        <w:rPr>
          <w:rFonts w:ascii="Arial" w:hAnsi="Arial" w:cs="Arial"/>
          <w:sz w:val="22"/>
          <w:szCs w:val="22"/>
        </w:rPr>
        <w:t>______</w:t>
      </w:r>
      <w:r w:rsidRPr="001C1B4C">
        <w:rPr>
          <w:rFonts w:ascii="Arial" w:hAnsi="Arial" w:cs="Arial"/>
          <w:sz w:val="22"/>
          <w:szCs w:val="22"/>
        </w:rPr>
        <w:t xml:space="preserve"> para </w:t>
      </w:r>
      <w:r w:rsidR="0057503B" w:rsidRPr="001C1B4C">
        <w:rPr>
          <w:rFonts w:ascii="Arial" w:hAnsi="Arial" w:cs="Arial"/>
          <w:sz w:val="22"/>
          <w:szCs w:val="22"/>
        </w:rPr>
        <w:t>_______(ÓRGANO SOLICITANTE)_____</w:t>
      </w:r>
      <w:r w:rsidRPr="001C1B4C">
        <w:rPr>
          <w:rFonts w:ascii="Arial" w:hAnsi="Arial" w:cs="Arial"/>
          <w:sz w:val="22"/>
          <w:szCs w:val="22"/>
        </w:rPr>
        <w:t>, de acuerdo a las especi</w:t>
      </w:r>
      <w:r w:rsidR="007252D7" w:rsidRPr="001C1B4C">
        <w:rPr>
          <w:rFonts w:ascii="Arial" w:hAnsi="Arial" w:cs="Arial"/>
          <w:sz w:val="22"/>
          <w:szCs w:val="22"/>
        </w:rPr>
        <w:t>ficaciones correspondientes a la</w:t>
      </w:r>
      <w:r w:rsidRPr="001C1B4C">
        <w:rPr>
          <w:rFonts w:ascii="Arial" w:hAnsi="Arial" w:cs="Arial"/>
          <w:sz w:val="22"/>
          <w:szCs w:val="22"/>
        </w:rPr>
        <w:t xml:space="preserve">s </w:t>
      </w:r>
      <w:r w:rsidR="007252D7" w:rsidRPr="001C1B4C">
        <w:rPr>
          <w:rFonts w:ascii="Arial" w:hAnsi="Arial" w:cs="Arial"/>
          <w:sz w:val="22"/>
          <w:szCs w:val="22"/>
        </w:rPr>
        <w:t>PARTIDAS</w:t>
      </w:r>
      <w:r w:rsidR="00D30A6E" w:rsidRPr="001C1B4C">
        <w:rPr>
          <w:rFonts w:ascii="Arial" w:hAnsi="Arial" w:cs="Arial"/>
          <w:sz w:val="22"/>
          <w:szCs w:val="22"/>
        </w:rPr>
        <w:t>: ___</w:t>
      </w:r>
      <w:r w:rsidRPr="001C1B4C">
        <w:rPr>
          <w:rFonts w:ascii="Arial" w:hAnsi="Arial" w:cs="Arial"/>
          <w:sz w:val="22"/>
          <w:szCs w:val="22"/>
        </w:rPr>
        <w:t xml:space="preserve">___ incluidos en el </w:t>
      </w:r>
      <w:r w:rsidR="00526A3B" w:rsidRPr="001C1B4C">
        <w:rPr>
          <w:rFonts w:ascii="Arial" w:hAnsi="Arial" w:cs="Arial"/>
          <w:sz w:val="22"/>
          <w:szCs w:val="22"/>
        </w:rPr>
        <w:t>catálogo</w:t>
      </w:r>
      <w:r w:rsidRPr="001C1B4C">
        <w:rPr>
          <w:rFonts w:ascii="Arial" w:hAnsi="Arial" w:cs="Arial"/>
          <w:sz w:val="22"/>
          <w:szCs w:val="22"/>
        </w:rPr>
        <w:t xml:space="preserve"> de conceptos respectivo, de acuerdo a lo siguiente: </w:t>
      </w:r>
    </w:p>
    <w:p w:rsidR="0030220F" w:rsidRPr="001C1B4C" w:rsidRDefault="00E41630" w:rsidP="00B43ECE">
      <w:pPr>
        <w:pStyle w:val="Textodebloque"/>
        <w:spacing w:line="360" w:lineRule="auto"/>
        <w:ind w:left="567" w:right="0" w:firstLine="0"/>
        <w:rPr>
          <w:rFonts w:ascii="Arial" w:hAnsi="Arial" w:cs="Arial"/>
          <w:sz w:val="22"/>
          <w:szCs w:val="22"/>
        </w:rPr>
      </w:pPr>
      <w:r w:rsidRPr="001C1B4C">
        <w:rPr>
          <w:rFonts w:ascii="Arial" w:hAnsi="Arial" w:cs="Arial"/>
          <w:sz w:val="22"/>
          <w:szCs w:val="22"/>
        </w:rPr>
        <w:t xml:space="preserve">PAQUETE </w:t>
      </w:r>
      <w:r w:rsidR="0030220F" w:rsidRPr="001C1B4C">
        <w:rPr>
          <w:rFonts w:ascii="Arial" w:hAnsi="Arial" w:cs="Arial"/>
          <w:sz w:val="22"/>
          <w:szCs w:val="22"/>
        </w:rPr>
        <w:t xml:space="preserve">NO. ____ Por </w:t>
      </w:r>
      <w:r w:rsidRPr="001C1B4C">
        <w:rPr>
          <w:rFonts w:ascii="Arial" w:hAnsi="Arial" w:cs="Arial"/>
          <w:sz w:val="22"/>
          <w:szCs w:val="22"/>
        </w:rPr>
        <w:t>UN PRECIO UNITARIO</w:t>
      </w:r>
      <w:r w:rsidR="0030220F" w:rsidRPr="001C1B4C">
        <w:rPr>
          <w:rFonts w:ascii="Arial" w:hAnsi="Arial" w:cs="Arial"/>
          <w:sz w:val="22"/>
          <w:szCs w:val="22"/>
        </w:rPr>
        <w:t xml:space="preserve"> de: $__________________ Son (_________________) </w:t>
      </w:r>
      <w:r w:rsidR="0030220F" w:rsidRPr="001C1B4C">
        <w:rPr>
          <w:rFonts w:ascii="Arial" w:hAnsi="Arial" w:cs="Arial"/>
          <w:b/>
          <w:bCs/>
          <w:sz w:val="22"/>
          <w:szCs w:val="22"/>
        </w:rPr>
        <w:t>sin incluir</w:t>
      </w:r>
      <w:r w:rsidR="0030220F" w:rsidRPr="001C1B4C">
        <w:rPr>
          <w:rFonts w:ascii="Arial" w:hAnsi="Arial" w:cs="Arial"/>
          <w:sz w:val="22"/>
          <w:szCs w:val="22"/>
        </w:rPr>
        <w:t xml:space="preserve"> el I.V.A. o por el monto que se determine con arreglo a los incrementos o reducciones que el comprador determine.</w:t>
      </w:r>
    </w:p>
    <w:p w:rsidR="0030220F" w:rsidRPr="001C1B4C" w:rsidRDefault="0030220F" w:rsidP="00B43ECE">
      <w:pPr>
        <w:spacing w:line="360" w:lineRule="auto"/>
        <w:ind w:left="567"/>
        <w:jc w:val="both"/>
        <w:rPr>
          <w:rFonts w:ascii="Arial" w:hAnsi="Arial" w:cs="Arial"/>
          <w:sz w:val="22"/>
          <w:szCs w:val="22"/>
        </w:rPr>
      </w:pPr>
      <w:r w:rsidRPr="001C1B4C">
        <w:rPr>
          <w:rFonts w:ascii="Arial" w:hAnsi="Arial" w:cs="Arial"/>
          <w:sz w:val="22"/>
          <w:szCs w:val="22"/>
        </w:rPr>
        <w:t>Asimismo, el porcentaje de Impuesto al Valor Agregado a trasladar es por el _________% (___ por ciento).</w:t>
      </w:r>
    </w:p>
    <w:p w:rsidR="0030220F" w:rsidRPr="001C1B4C" w:rsidRDefault="0030220F" w:rsidP="00B43ECE">
      <w:pPr>
        <w:spacing w:line="360" w:lineRule="auto"/>
        <w:ind w:left="567"/>
        <w:jc w:val="both"/>
        <w:rPr>
          <w:rFonts w:ascii="Arial" w:hAnsi="Arial" w:cs="Arial"/>
          <w:sz w:val="22"/>
          <w:szCs w:val="22"/>
        </w:rPr>
      </w:pPr>
      <w:r w:rsidRPr="001C1B4C">
        <w:rPr>
          <w:rFonts w:ascii="Arial" w:hAnsi="Arial" w:cs="Arial"/>
          <w:sz w:val="22"/>
          <w:szCs w:val="22"/>
        </w:rPr>
        <w:t xml:space="preserve">De igual manera, aceptada nuestra oferta, expediremos a su favor una garantía de cumplimiento, por un importe equivalente al </w:t>
      </w:r>
      <w:r w:rsidRPr="001C1B4C">
        <w:rPr>
          <w:rFonts w:ascii="Arial" w:hAnsi="Arial" w:cs="Arial"/>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1C1B4C" w:rsidRDefault="0030220F" w:rsidP="00B43ECE">
      <w:pPr>
        <w:spacing w:line="360" w:lineRule="auto"/>
        <w:ind w:left="567"/>
        <w:jc w:val="both"/>
        <w:rPr>
          <w:rFonts w:ascii="Arial" w:hAnsi="Arial" w:cs="Arial"/>
          <w:sz w:val="22"/>
          <w:szCs w:val="22"/>
        </w:rPr>
      </w:pPr>
      <w:r w:rsidRPr="001C1B4C">
        <w:rPr>
          <w:rFonts w:ascii="Arial" w:hAnsi="Arial" w:cs="Arial"/>
          <w:sz w:val="22"/>
          <w:szCs w:val="22"/>
        </w:rPr>
        <w:t xml:space="preserve">Convenimos además en mantener esta oferta por un periodo de </w:t>
      </w:r>
      <w:r w:rsidRPr="001C1B4C">
        <w:rPr>
          <w:rFonts w:ascii="Arial" w:hAnsi="Arial" w:cs="Arial"/>
          <w:b/>
          <w:sz w:val="22"/>
          <w:szCs w:val="22"/>
        </w:rPr>
        <w:t>30 días</w:t>
      </w:r>
      <w:r w:rsidRPr="001C1B4C">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30220F" w:rsidRPr="001C1B4C" w:rsidRDefault="0030220F" w:rsidP="00B43ECE">
      <w:pPr>
        <w:pStyle w:val="Textodebloque"/>
        <w:spacing w:line="360" w:lineRule="auto"/>
        <w:ind w:left="567" w:right="0" w:firstLine="0"/>
        <w:rPr>
          <w:rFonts w:ascii="Arial" w:hAnsi="Arial" w:cs="Arial"/>
          <w:sz w:val="22"/>
          <w:szCs w:val="22"/>
        </w:rPr>
      </w:pPr>
      <w:r w:rsidRPr="001C1B4C">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30220F" w:rsidRPr="001C1B4C" w:rsidRDefault="0030220F" w:rsidP="00B43ECE">
      <w:pPr>
        <w:ind w:left="567"/>
        <w:jc w:val="center"/>
        <w:rPr>
          <w:rFonts w:ascii="Arial" w:hAnsi="Arial" w:cs="Arial"/>
          <w:sz w:val="22"/>
          <w:szCs w:val="22"/>
        </w:rPr>
      </w:pPr>
      <w:r w:rsidRPr="001C1B4C">
        <w:rPr>
          <w:rFonts w:ascii="Arial" w:hAnsi="Arial" w:cs="Arial"/>
          <w:sz w:val="22"/>
          <w:szCs w:val="22"/>
        </w:rPr>
        <w:t xml:space="preserve">_____________ a ________ de ______________ del </w:t>
      </w:r>
      <w:r w:rsidR="009C79B8" w:rsidRPr="001C1B4C">
        <w:rPr>
          <w:rFonts w:ascii="Arial" w:hAnsi="Arial" w:cs="Arial"/>
          <w:sz w:val="22"/>
          <w:szCs w:val="22"/>
        </w:rPr>
        <w:t>20</w:t>
      </w:r>
      <w:r w:rsidR="00E41630" w:rsidRPr="001C1B4C">
        <w:rPr>
          <w:rFonts w:ascii="Arial" w:hAnsi="Arial" w:cs="Arial"/>
          <w:sz w:val="22"/>
          <w:szCs w:val="22"/>
        </w:rPr>
        <w:t>2</w:t>
      </w:r>
      <w:r w:rsidR="00C86ED9">
        <w:rPr>
          <w:rFonts w:ascii="Arial" w:hAnsi="Arial" w:cs="Arial"/>
          <w:sz w:val="22"/>
          <w:szCs w:val="22"/>
        </w:rPr>
        <w:t>1</w:t>
      </w:r>
      <w:r w:rsidRPr="001C1B4C">
        <w:rPr>
          <w:rFonts w:ascii="Arial" w:hAnsi="Arial" w:cs="Arial"/>
          <w:sz w:val="22"/>
          <w:szCs w:val="22"/>
        </w:rPr>
        <w:t>.</w:t>
      </w:r>
    </w:p>
    <w:p w:rsidR="0030220F" w:rsidRDefault="0030220F" w:rsidP="00B43ECE">
      <w:pPr>
        <w:ind w:left="567"/>
        <w:jc w:val="center"/>
        <w:rPr>
          <w:rFonts w:ascii="Arial" w:hAnsi="Arial" w:cs="Arial"/>
          <w:sz w:val="22"/>
          <w:szCs w:val="22"/>
        </w:rPr>
      </w:pPr>
    </w:p>
    <w:p w:rsidR="001C1B4C" w:rsidRPr="001C1B4C" w:rsidRDefault="001C1B4C" w:rsidP="00B43ECE">
      <w:pPr>
        <w:ind w:left="567"/>
        <w:jc w:val="center"/>
        <w:rPr>
          <w:rFonts w:ascii="Arial" w:hAnsi="Arial" w:cs="Arial"/>
          <w:sz w:val="22"/>
          <w:szCs w:val="22"/>
        </w:rPr>
      </w:pPr>
    </w:p>
    <w:p w:rsidR="0030220F" w:rsidRPr="001C1B4C" w:rsidRDefault="0030220F" w:rsidP="00B43ECE">
      <w:pPr>
        <w:ind w:left="567"/>
        <w:jc w:val="center"/>
        <w:rPr>
          <w:rFonts w:ascii="Arial" w:hAnsi="Arial" w:cs="Arial"/>
          <w:sz w:val="22"/>
          <w:szCs w:val="22"/>
        </w:rPr>
      </w:pPr>
      <w:r w:rsidRPr="001C1B4C">
        <w:rPr>
          <w:rFonts w:ascii="Arial" w:hAnsi="Arial" w:cs="Arial"/>
          <w:sz w:val="22"/>
          <w:szCs w:val="22"/>
        </w:rPr>
        <w:t>___________________________________</w:t>
      </w:r>
    </w:p>
    <w:p w:rsidR="007252D7" w:rsidRPr="001C1B4C" w:rsidRDefault="0030220F" w:rsidP="0057503B">
      <w:pPr>
        <w:ind w:left="567"/>
        <w:jc w:val="center"/>
        <w:rPr>
          <w:rFonts w:ascii="Arial" w:hAnsi="Arial" w:cs="Arial"/>
          <w:b/>
          <w:sz w:val="22"/>
          <w:szCs w:val="22"/>
        </w:rPr>
      </w:pPr>
      <w:r w:rsidRPr="001C1B4C">
        <w:rPr>
          <w:rFonts w:ascii="Arial" w:hAnsi="Arial" w:cs="Arial"/>
          <w:sz w:val="22"/>
          <w:szCs w:val="22"/>
        </w:rPr>
        <w:t>(NOMBRE, FIRMA Y CARGO)</w:t>
      </w:r>
    </w:p>
    <w:p w:rsidR="007252D7" w:rsidRPr="00373242" w:rsidRDefault="007252D7" w:rsidP="00B43ECE">
      <w:pPr>
        <w:jc w:val="center"/>
        <w:rPr>
          <w:rFonts w:ascii="Arial" w:hAnsi="Arial" w:cs="Arial"/>
          <w:b/>
          <w:sz w:val="24"/>
          <w:szCs w:val="24"/>
        </w:rPr>
      </w:pPr>
    </w:p>
    <w:p w:rsidR="001C1B4C" w:rsidRDefault="001C1B4C" w:rsidP="001C1B4C">
      <w:pPr>
        <w:jc w:val="center"/>
        <w:rPr>
          <w:rFonts w:ascii="Arial" w:hAnsi="Arial" w:cs="Arial"/>
          <w:b/>
          <w:sz w:val="22"/>
          <w:szCs w:val="24"/>
        </w:rPr>
      </w:pPr>
    </w:p>
    <w:p w:rsidR="001C1B4C" w:rsidRDefault="001C1B4C" w:rsidP="001C1B4C">
      <w:pPr>
        <w:jc w:val="center"/>
        <w:rPr>
          <w:rFonts w:ascii="Arial" w:hAnsi="Arial" w:cs="Arial"/>
          <w:b/>
          <w:sz w:val="22"/>
          <w:szCs w:val="24"/>
        </w:rPr>
      </w:pPr>
    </w:p>
    <w:p w:rsidR="001C1B4C" w:rsidRDefault="001C1B4C" w:rsidP="001C1B4C">
      <w:pPr>
        <w:jc w:val="center"/>
        <w:rPr>
          <w:rFonts w:ascii="Arial" w:hAnsi="Arial" w:cs="Arial"/>
          <w:b/>
          <w:sz w:val="22"/>
          <w:szCs w:val="24"/>
        </w:rPr>
      </w:pPr>
    </w:p>
    <w:p w:rsidR="001C1B4C" w:rsidRDefault="001C1B4C" w:rsidP="001C1B4C">
      <w:pPr>
        <w:jc w:val="center"/>
        <w:rPr>
          <w:rFonts w:ascii="Arial" w:hAnsi="Arial" w:cs="Arial"/>
          <w:b/>
          <w:sz w:val="22"/>
          <w:szCs w:val="24"/>
        </w:rPr>
      </w:pPr>
    </w:p>
    <w:p w:rsidR="00651791" w:rsidRPr="00373242" w:rsidRDefault="00CF343A" w:rsidP="00B43ECE">
      <w:pPr>
        <w:jc w:val="center"/>
        <w:rPr>
          <w:rFonts w:ascii="Arial" w:hAnsi="Arial" w:cs="Arial"/>
          <w:b/>
          <w:sz w:val="24"/>
          <w:szCs w:val="24"/>
        </w:rPr>
      </w:pPr>
      <w:r>
        <w:rPr>
          <w:rFonts w:ascii="Arial" w:hAnsi="Arial" w:cs="Arial"/>
          <w:b/>
          <w:sz w:val="24"/>
          <w:szCs w:val="24"/>
        </w:rPr>
        <w:lastRenderedPageBreak/>
        <w:t>ANEXO 1</w:t>
      </w:r>
      <w:r w:rsidR="004C5A5A">
        <w:rPr>
          <w:rFonts w:ascii="Arial" w:hAnsi="Arial" w:cs="Arial"/>
          <w:b/>
          <w:sz w:val="24"/>
          <w:szCs w:val="24"/>
        </w:rPr>
        <w:t>1</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r w:rsidR="00360907" w:rsidRPr="00373242">
        <w:rPr>
          <w:rFonts w:ascii="Arial" w:hAnsi="Arial" w:cs="Arial"/>
          <w:sz w:val="24"/>
          <w:szCs w:val="24"/>
        </w:rPr>
        <w:t xml:space="preserve">de </w:t>
      </w:r>
      <w:r w:rsidR="0057503B">
        <w:rPr>
          <w:rFonts w:ascii="Arial" w:hAnsi="Arial" w:cs="Arial"/>
          <w:sz w:val="24"/>
          <w:szCs w:val="24"/>
        </w:rPr>
        <w:t>20</w:t>
      </w:r>
      <w:r w:rsidR="002416F1">
        <w:rPr>
          <w:rFonts w:ascii="Arial" w:hAnsi="Arial" w:cs="Arial"/>
          <w:sz w:val="24"/>
          <w:szCs w:val="24"/>
        </w:rPr>
        <w:t>21</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D30A6E">
        <w:trPr>
          <w:trHeight w:val="372"/>
        </w:trPr>
        <w:tc>
          <w:tcPr>
            <w:tcW w:w="1418" w:type="dxa"/>
            <w:vAlign w:val="center"/>
          </w:tcPr>
          <w:p w:rsidR="00900B77" w:rsidRPr="00D30A6E" w:rsidRDefault="002416F1" w:rsidP="0095398B">
            <w:pPr>
              <w:tabs>
                <w:tab w:val="left" w:pos="1620"/>
              </w:tabs>
              <w:spacing w:line="240" w:lineRule="exact"/>
              <w:jc w:val="center"/>
              <w:rPr>
                <w:rFonts w:ascii="Arial" w:hAnsi="Arial" w:cs="Arial"/>
                <w:szCs w:val="24"/>
              </w:rPr>
            </w:pPr>
            <w:r>
              <w:rPr>
                <w:rFonts w:ascii="Arial" w:hAnsi="Arial" w:cs="Arial"/>
                <w:szCs w:val="24"/>
              </w:rPr>
              <w:t>A</w:t>
            </w:r>
            <w:r w:rsidR="00900B77" w:rsidRPr="00D30A6E">
              <w:rPr>
                <w:rFonts w:ascii="Arial" w:hAnsi="Arial" w:cs="Arial"/>
                <w:szCs w:val="24"/>
              </w:rPr>
              <w:t>)</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00CF343A">
              <w:rPr>
                <w:rFonts w:ascii="Arial" w:hAnsi="Arial" w:cs="Arial"/>
                <w:b/>
                <w:szCs w:val="24"/>
              </w:rPr>
              <w:t>(anexo 9</w:t>
            </w:r>
            <w:r w:rsidRPr="00D30A6E">
              <w:rPr>
                <w:rFonts w:ascii="Arial" w:hAnsi="Arial" w:cs="Arial"/>
                <w:b/>
                <w:szCs w:val="24"/>
              </w:rPr>
              <w:t>)</w:t>
            </w:r>
          </w:p>
        </w:tc>
      </w:tr>
      <w:tr w:rsidR="00900B77" w:rsidRPr="00D30A6E" w:rsidTr="00D30A6E">
        <w:trPr>
          <w:trHeight w:val="551"/>
        </w:trPr>
        <w:tc>
          <w:tcPr>
            <w:tcW w:w="1418" w:type="dxa"/>
            <w:vAlign w:val="center"/>
          </w:tcPr>
          <w:p w:rsidR="00900B77" w:rsidRPr="00D30A6E" w:rsidRDefault="002416F1" w:rsidP="0095398B">
            <w:pPr>
              <w:tabs>
                <w:tab w:val="left" w:pos="1620"/>
              </w:tabs>
              <w:spacing w:line="240" w:lineRule="exact"/>
              <w:jc w:val="center"/>
              <w:rPr>
                <w:rFonts w:ascii="Arial" w:hAnsi="Arial" w:cs="Arial"/>
                <w:szCs w:val="24"/>
              </w:rPr>
            </w:pPr>
            <w:r>
              <w:rPr>
                <w:rFonts w:ascii="Arial" w:hAnsi="Arial" w:cs="Arial"/>
                <w:szCs w:val="24"/>
              </w:rPr>
              <w:t>B</w:t>
            </w:r>
            <w:r w:rsidR="00900B77" w:rsidRPr="00D30A6E">
              <w:rPr>
                <w:rFonts w:ascii="Arial" w:hAnsi="Arial" w:cs="Arial"/>
                <w:szCs w:val="24"/>
              </w:rPr>
              <w:t>)</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00CF343A">
              <w:rPr>
                <w:rFonts w:ascii="Arial" w:hAnsi="Arial" w:cs="Arial"/>
                <w:b/>
                <w:szCs w:val="24"/>
              </w:rPr>
              <w:t>(anexo 10</w:t>
            </w:r>
            <w:r w:rsidRPr="00D30A6E">
              <w:rPr>
                <w:rFonts w:ascii="Arial" w:hAnsi="Arial" w:cs="Arial"/>
                <w:b/>
                <w:szCs w:val="24"/>
              </w:rPr>
              <w:t>)</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Pr="00373242" w:rsidRDefault="00B41A3D" w:rsidP="00B43ECE">
      <w:pPr>
        <w:pStyle w:val="2"/>
        <w:ind w:left="1368"/>
        <w:jc w:val="center"/>
        <w:rPr>
          <w:rFonts w:ascii="Arial" w:hAnsi="Arial" w:cs="Arial"/>
          <w:sz w:val="24"/>
          <w:szCs w:val="24"/>
        </w:rPr>
      </w:pPr>
    </w:p>
    <w:sectPr w:rsidR="00B41A3D" w:rsidRPr="00373242" w:rsidSect="0031422C">
      <w:headerReference w:type="default" r:id="rId10"/>
      <w:footerReference w:type="even" r:id="rId11"/>
      <w:footerReference w:type="default" r:id="rId12"/>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5455E" w:rsidRDefault="0055455E">
      <w:r>
        <w:separator/>
      </w:r>
    </w:p>
  </w:endnote>
  <w:endnote w:type="continuationSeparator" w:id="0">
    <w:p w:rsidR="0055455E" w:rsidRDefault="005545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CG Times">
    <w:altName w:val="Times New Roman"/>
    <w:panose1 w:val="020206030504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ouvenir Lt BT">
    <w:altName w:val="Times New Roman"/>
    <w:panose1 w:val="00000000000000000000"/>
    <w:charset w:val="00"/>
    <w:family w:val="roman"/>
    <w:notTrueType/>
    <w:pitch w:val="default"/>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3C97" w:rsidRDefault="00F83C97"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F83C97" w:rsidRDefault="00F83C97">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3C97" w:rsidRDefault="00F83C97"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71B86B8F" wp14:editId="4B0330E7">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281DC3"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F83C97" w:rsidRPr="00113CC4" w:rsidRDefault="00F83C97"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w:t>
    </w:r>
    <w:r>
      <w:rPr>
        <w:rFonts w:ascii="Tahoma" w:hAnsi="Tahoma" w:cs="Tahoma"/>
        <w:b w:val="0"/>
        <w:bCs/>
        <w:i/>
        <w:iCs/>
        <w:sz w:val="18"/>
        <w:szCs w:val="18"/>
      </w:rPr>
      <w:t>OM-CESPT-084-2021</w:t>
    </w:r>
  </w:p>
  <w:p w:rsidR="00F83C97" w:rsidRDefault="00F83C97"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AE10A7">
      <w:rPr>
        <w:rStyle w:val="Nmerodepgina"/>
        <w:rFonts w:ascii="Tahoma" w:hAnsi="Tahoma" w:cs="Tahoma"/>
        <w:bCs/>
        <w:i/>
        <w:iCs/>
        <w:noProof/>
        <w:sz w:val="18"/>
        <w:szCs w:val="18"/>
      </w:rPr>
      <w:t>21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AE10A7">
      <w:rPr>
        <w:rStyle w:val="Nmerodepgina"/>
        <w:rFonts w:ascii="Tahoma" w:hAnsi="Tahoma" w:cs="Tahoma"/>
        <w:bCs/>
        <w:i/>
        <w:iCs/>
        <w:noProof/>
        <w:sz w:val="18"/>
        <w:szCs w:val="18"/>
      </w:rPr>
      <w:t>53</w:t>
    </w:r>
    <w:r w:rsidRPr="00113CC4">
      <w:rPr>
        <w:rStyle w:val="Nmerodepgina"/>
        <w:rFonts w:ascii="Tahoma" w:hAnsi="Tahoma" w:cs="Tahoma"/>
        <w:bCs/>
        <w:i/>
        <w:iCs/>
        <w:sz w:val="18"/>
        <w:szCs w:val="18"/>
      </w:rPr>
      <w:fldChar w:fldCharType="end"/>
    </w:r>
  </w:p>
  <w:p w:rsidR="00F83C97" w:rsidRPr="00113CC4" w:rsidRDefault="00F83C97"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5455E" w:rsidRDefault="0055455E">
      <w:r>
        <w:separator/>
      </w:r>
    </w:p>
  </w:footnote>
  <w:footnote w:type="continuationSeparator" w:id="0">
    <w:p w:rsidR="0055455E" w:rsidRDefault="0055455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3C97" w:rsidRPr="000E6C34" w:rsidRDefault="00F83C97" w:rsidP="00727738">
    <w:pPr>
      <w:jc w:val="center"/>
      <w:rPr>
        <w:rFonts w:ascii="Arial" w:hAnsi="Arial" w:cs="Arial"/>
      </w:rPr>
    </w:pPr>
    <w:r>
      <w:rPr>
        <w:noProof/>
        <w:lang w:val="es-MX" w:eastAsia="es-MX"/>
      </w:rPr>
      <w:drawing>
        <wp:anchor distT="0" distB="0" distL="114300" distR="114300" simplePos="0" relativeHeight="251660800" behindDoc="0" locked="0" layoutInCell="1" allowOverlap="1" wp14:anchorId="72F27758" wp14:editId="5AD96C72">
          <wp:simplePos x="0" y="0"/>
          <wp:positionH relativeFrom="column">
            <wp:posOffset>-752475</wp:posOffset>
          </wp:positionH>
          <wp:positionV relativeFrom="paragraph">
            <wp:posOffset>-106680</wp:posOffset>
          </wp:positionV>
          <wp:extent cx="791845" cy="615950"/>
          <wp:effectExtent l="0" t="0" r="8255" b="0"/>
          <wp:wrapSquare wrapText="bothSides"/>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824" behindDoc="0" locked="0" layoutInCell="1" allowOverlap="1" wp14:anchorId="62222675" wp14:editId="532A3690">
          <wp:simplePos x="0" y="0"/>
          <wp:positionH relativeFrom="column">
            <wp:posOffset>5419090</wp:posOffset>
          </wp:positionH>
          <wp:positionV relativeFrom="paragraph">
            <wp:posOffset>-152400</wp:posOffset>
          </wp:positionV>
          <wp:extent cx="522605" cy="659765"/>
          <wp:effectExtent l="0" t="0" r="0" b="6985"/>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F83C97" w:rsidRPr="000E6C34" w:rsidRDefault="00F83C97" w:rsidP="00727738">
    <w:pPr>
      <w:jc w:val="center"/>
      <w:rPr>
        <w:rFonts w:ascii="Arial" w:hAnsi="Arial" w:cs="Arial"/>
      </w:rPr>
    </w:pPr>
    <w:r>
      <w:rPr>
        <w:rFonts w:ascii="Arial" w:hAnsi="Arial" w:cs="Arial"/>
      </w:rPr>
      <w:t>COMITÉ DE ADQUISICIONES, ARRENDAMIENTOS Y SERVICIOS DE OFICIALIA MAYOR DE GOBIERNO DEL ESTADO DE BAJA CALIFORNIA</w:t>
    </w:r>
  </w:p>
  <w:p w:rsidR="00F83C97" w:rsidRPr="00050FAB" w:rsidRDefault="00F83C97" w:rsidP="00727738">
    <w:pPr>
      <w:pStyle w:val="1"/>
      <w:ind w:right="-142"/>
      <w:jc w:val="center"/>
      <w:outlineLvl w:val="0"/>
      <w:rPr>
        <w:rFonts w:ascii="Arial" w:hAnsi="Arial" w:cs="Arial"/>
        <w:sz w:val="22"/>
        <w:szCs w:val="22"/>
        <w:lang w:val="es-MX"/>
      </w:rPr>
    </w:pPr>
  </w:p>
  <w:p w:rsidR="00F83C97" w:rsidRPr="00727738" w:rsidRDefault="00F83C97"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157C06E9" wp14:editId="5221CEE4">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6950F7"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C61AEA"/>
    <w:multiLevelType w:val="hybridMultilevel"/>
    <w:tmpl w:val="510A42E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8641F17"/>
    <w:multiLevelType w:val="singleLevel"/>
    <w:tmpl w:val="04090017"/>
    <w:lvl w:ilvl="0">
      <w:start w:val="1"/>
      <w:numFmt w:val="lowerLetter"/>
      <w:lvlText w:val="%1)"/>
      <w:lvlJc w:val="left"/>
      <w:pPr>
        <w:tabs>
          <w:tab w:val="num" w:pos="360"/>
        </w:tabs>
        <w:ind w:left="360" w:hanging="360"/>
      </w:pPr>
      <w:rPr>
        <w:rFonts w:hint="default"/>
      </w:rPr>
    </w:lvl>
  </w:abstractNum>
  <w:abstractNum w:abstractNumId="2" w15:restartNumberingAfterBreak="0">
    <w:nsid w:val="10071881"/>
    <w:multiLevelType w:val="hybridMultilevel"/>
    <w:tmpl w:val="A5B0EA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0AA7A6D"/>
    <w:multiLevelType w:val="singleLevel"/>
    <w:tmpl w:val="0409000F"/>
    <w:lvl w:ilvl="0">
      <w:start w:val="1"/>
      <w:numFmt w:val="decimal"/>
      <w:lvlText w:val="%1."/>
      <w:lvlJc w:val="left"/>
      <w:pPr>
        <w:tabs>
          <w:tab w:val="num" w:pos="360"/>
        </w:tabs>
        <w:ind w:left="360" w:hanging="360"/>
      </w:pPr>
    </w:lvl>
  </w:abstractNum>
  <w:abstractNum w:abstractNumId="4" w15:restartNumberingAfterBreak="0">
    <w:nsid w:val="174E38C7"/>
    <w:multiLevelType w:val="multilevel"/>
    <w:tmpl w:val="04D26FEC"/>
    <w:lvl w:ilvl="0">
      <w:start w:val="1"/>
      <w:numFmt w:val="lowerLetter"/>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5" w15:restartNumberingAfterBreak="0">
    <w:nsid w:val="1E431FD3"/>
    <w:multiLevelType w:val="multilevel"/>
    <w:tmpl w:val="8A98636A"/>
    <w:lvl w:ilvl="0">
      <w:start w:val="1"/>
      <w:numFmt w:val="lowerLetter"/>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6"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15:restartNumberingAfterBreak="0">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8" w15:restartNumberingAfterBreak="0">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9" w15:restartNumberingAfterBreak="0">
    <w:nsid w:val="34ED2E51"/>
    <w:multiLevelType w:val="hybridMultilevel"/>
    <w:tmpl w:val="AF3E5F2E"/>
    <w:lvl w:ilvl="0" w:tplc="C2EC704C">
      <w:numFmt w:val="bullet"/>
      <w:lvlText w:val=""/>
      <w:lvlJc w:val="left"/>
      <w:pPr>
        <w:tabs>
          <w:tab w:val="num" w:pos="720"/>
        </w:tabs>
        <w:ind w:left="720" w:hanging="360"/>
      </w:pPr>
      <w:rPr>
        <w:rFonts w:ascii="Wingdings" w:eastAsia="Times New Roman" w:hAnsi="Wingdings"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40D86084"/>
    <w:multiLevelType w:val="singleLevel"/>
    <w:tmpl w:val="EACA0C22"/>
    <w:lvl w:ilvl="0">
      <w:start w:val="1"/>
      <w:numFmt w:val="bullet"/>
      <w:lvlText w:val="-"/>
      <w:lvlJc w:val="left"/>
      <w:pPr>
        <w:tabs>
          <w:tab w:val="num" w:pos="360"/>
        </w:tabs>
        <w:ind w:left="360" w:hanging="360"/>
      </w:pPr>
      <w:rPr>
        <w:rFonts w:hint="default"/>
      </w:rPr>
    </w:lvl>
  </w:abstractNum>
  <w:abstractNum w:abstractNumId="12" w15:restartNumberingAfterBreak="0">
    <w:nsid w:val="4A4B7633"/>
    <w:multiLevelType w:val="hybridMultilevel"/>
    <w:tmpl w:val="E758C6D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4A9B657C"/>
    <w:multiLevelType w:val="hybridMultilevel"/>
    <w:tmpl w:val="46B4D38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4BA52C4B"/>
    <w:multiLevelType w:val="hybridMultilevel"/>
    <w:tmpl w:val="0EDC4F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4ECE08F1"/>
    <w:multiLevelType w:val="hybridMultilevel"/>
    <w:tmpl w:val="C86AFFAE"/>
    <w:lvl w:ilvl="0" w:tplc="AA12EA64">
      <w:start w:val="1"/>
      <w:numFmt w:val="decimal"/>
      <w:lvlText w:val="%1."/>
      <w:lvlJc w:val="left"/>
      <w:pPr>
        <w:tabs>
          <w:tab w:val="num" w:pos="720"/>
        </w:tabs>
        <w:ind w:left="720" w:hanging="360"/>
      </w:pPr>
      <w:rPr>
        <w:b w:val="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6" w15:restartNumberingAfterBreak="0">
    <w:nsid w:val="51310BAB"/>
    <w:multiLevelType w:val="hybridMultilevel"/>
    <w:tmpl w:val="8B6ACF8E"/>
    <w:lvl w:ilvl="0" w:tplc="DEA04740">
      <w:start w:val="1"/>
      <w:numFmt w:val="lowerLetter"/>
      <w:lvlText w:val="%1)"/>
      <w:lvlJc w:val="left"/>
      <w:pPr>
        <w:ind w:left="720" w:hanging="360"/>
      </w:pPr>
      <w:rPr>
        <w:rFonts w:hint="default"/>
        <w:sz w:val="1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5ADF62D7"/>
    <w:multiLevelType w:val="hybridMultilevel"/>
    <w:tmpl w:val="2918D78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65F41D30"/>
    <w:multiLevelType w:val="hybridMultilevel"/>
    <w:tmpl w:val="07767974"/>
    <w:lvl w:ilvl="0" w:tplc="2C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6EA75344"/>
    <w:multiLevelType w:val="multilevel"/>
    <w:tmpl w:val="FD4A93A4"/>
    <w:lvl w:ilvl="0">
      <w:start w:val="1"/>
      <w:numFmt w:val="lowerLetter"/>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1" w15:restartNumberingAfterBreak="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2" w15:restartNumberingAfterBreak="0">
    <w:nsid w:val="74F946C3"/>
    <w:multiLevelType w:val="multilevel"/>
    <w:tmpl w:val="F72CEDDA"/>
    <w:lvl w:ilvl="0">
      <w:start w:val="2"/>
      <w:numFmt w:val="lowerLetter"/>
      <w:lvlText w:val="%1)"/>
      <w:lvlJc w:val="left"/>
      <w:pPr>
        <w:tabs>
          <w:tab w:val="num" w:pos="360"/>
        </w:tabs>
        <w:ind w:left="36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3" w15:restartNumberingAfterBreak="0">
    <w:nsid w:val="75242AB6"/>
    <w:multiLevelType w:val="multilevel"/>
    <w:tmpl w:val="D21C343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6"/>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7"/>
  </w:num>
  <w:num w:numId="4">
    <w:abstractNumId w:val="14"/>
  </w:num>
  <w:num w:numId="5">
    <w:abstractNumId w:val="2"/>
  </w:num>
  <w:num w:numId="6">
    <w:abstractNumId w:val="19"/>
  </w:num>
  <w:num w:numId="7">
    <w:abstractNumId w:val="8"/>
  </w:num>
  <w:num w:numId="8">
    <w:abstractNumId w:val="21"/>
  </w:num>
  <w:num w:numId="9">
    <w:abstractNumId w:val="7"/>
  </w:num>
  <w:num w:numId="10">
    <w:abstractNumId w:val="11"/>
  </w:num>
  <w:num w:numId="11">
    <w:abstractNumId w:val="4"/>
  </w:num>
  <w:num w:numId="12">
    <w:abstractNumId w:val="5"/>
  </w:num>
  <w:num w:numId="13">
    <w:abstractNumId w:val="20"/>
  </w:num>
  <w:num w:numId="14">
    <w:abstractNumId w:val="3"/>
  </w:num>
  <w:num w:numId="15">
    <w:abstractNumId w:val="22"/>
  </w:num>
  <w:num w:numId="16">
    <w:abstractNumId w:val="1"/>
  </w:num>
  <w:num w:numId="17">
    <w:abstractNumId w:val="15"/>
  </w:num>
  <w:num w:numId="18">
    <w:abstractNumId w:val="13"/>
  </w:num>
  <w:num w:numId="19">
    <w:abstractNumId w:val="18"/>
  </w:num>
  <w:num w:numId="20">
    <w:abstractNumId w:val="0"/>
  </w:num>
  <w:num w:numId="21">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6"/>
  </w:num>
  <w:num w:numId="23">
    <w:abstractNumId w:val="12"/>
  </w:num>
  <w:num w:numId="24">
    <w:abstractNumId w:val="23"/>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4FF2"/>
    <w:rsid w:val="00055882"/>
    <w:rsid w:val="00055A78"/>
    <w:rsid w:val="0006058E"/>
    <w:rsid w:val="00061C84"/>
    <w:rsid w:val="000620B9"/>
    <w:rsid w:val="00062341"/>
    <w:rsid w:val="000650CA"/>
    <w:rsid w:val="000651E9"/>
    <w:rsid w:val="00070003"/>
    <w:rsid w:val="0007185A"/>
    <w:rsid w:val="00072010"/>
    <w:rsid w:val="00072470"/>
    <w:rsid w:val="00075417"/>
    <w:rsid w:val="0007727B"/>
    <w:rsid w:val="00077D14"/>
    <w:rsid w:val="0008102F"/>
    <w:rsid w:val="00082096"/>
    <w:rsid w:val="000821B6"/>
    <w:rsid w:val="00082C87"/>
    <w:rsid w:val="00084547"/>
    <w:rsid w:val="00084548"/>
    <w:rsid w:val="000870A4"/>
    <w:rsid w:val="00087C37"/>
    <w:rsid w:val="00090CDA"/>
    <w:rsid w:val="000911E6"/>
    <w:rsid w:val="00092523"/>
    <w:rsid w:val="00092851"/>
    <w:rsid w:val="0009459B"/>
    <w:rsid w:val="00094F87"/>
    <w:rsid w:val="000A059C"/>
    <w:rsid w:val="000A4563"/>
    <w:rsid w:val="000A5356"/>
    <w:rsid w:val="000A5AAD"/>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141"/>
    <w:rsid w:val="000D69B3"/>
    <w:rsid w:val="000E1A16"/>
    <w:rsid w:val="000E2452"/>
    <w:rsid w:val="000E33F7"/>
    <w:rsid w:val="000F04E4"/>
    <w:rsid w:val="000F1DF6"/>
    <w:rsid w:val="000F2598"/>
    <w:rsid w:val="000F3223"/>
    <w:rsid w:val="000F422C"/>
    <w:rsid w:val="000F69F4"/>
    <w:rsid w:val="000F7637"/>
    <w:rsid w:val="000F7C0B"/>
    <w:rsid w:val="0010321A"/>
    <w:rsid w:val="0010342F"/>
    <w:rsid w:val="00103DDA"/>
    <w:rsid w:val="00104254"/>
    <w:rsid w:val="0010461E"/>
    <w:rsid w:val="00106570"/>
    <w:rsid w:val="00107DF0"/>
    <w:rsid w:val="00111110"/>
    <w:rsid w:val="001112C6"/>
    <w:rsid w:val="001114B9"/>
    <w:rsid w:val="00113CC4"/>
    <w:rsid w:val="00117D91"/>
    <w:rsid w:val="00121CF2"/>
    <w:rsid w:val="00122292"/>
    <w:rsid w:val="0012290C"/>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6B5E"/>
    <w:rsid w:val="001577B1"/>
    <w:rsid w:val="00157A3A"/>
    <w:rsid w:val="001616EE"/>
    <w:rsid w:val="001620AE"/>
    <w:rsid w:val="00164180"/>
    <w:rsid w:val="001674AC"/>
    <w:rsid w:val="0017067C"/>
    <w:rsid w:val="00170C7A"/>
    <w:rsid w:val="00171E08"/>
    <w:rsid w:val="001746BA"/>
    <w:rsid w:val="00180C09"/>
    <w:rsid w:val="00180C88"/>
    <w:rsid w:val="0018258A"/>
    <w:rsid w:val="00183DF9"/>
    <w:rsid w:val="00184463"/>
    <w:rsid w:val="001854CF"/>
    <w:rsid w:val="00185B4E"/>
    <w:rsid w:val="001865E0"/>
    <w:rsid w:val="001904A7"/>
    <w:rsid w:val="001929B7"/>
    <w:rsid w:val="001932C2"/>
    <w:rsid w:val="0019348F"/>
    <w:rsid w:val="001949BF"/>
    <w:rsid w:val="00196D94"/>
    <w:rsid w:val="00196E45"/>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2949"/>
    <w:rsid w:val="001B3A14"/>
    <w:rsid w:val="001B43E6"/>
    <w:rsid w:val="001B447C"/>
    <w:rsid w:val="001B4F38"/>
    <w:rsid w:val="001B5D82"/>
    <w:rsid w:val="001B6C01"/>
    <w:rsid w:val="001C0FDE"/>
    <w:rsid w:val="001C1B4C"/>
    <w:rsid w:val="001C22DA"/>
    <w:rsid w:val="001C29A9"/>
    <w:rsid w:val="001C4389"/>
    <w:rsid w:val="001C6562"/>
    <w:rsid w:val="001C6F04"/>
    <w:rsid w:val="001C74A8"/>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538B"/>
    <w:rsid w:val="001F5BA8"/>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1546E"/>
    <w:rsid w:val="00223AD7"/>
    <w:rsid w:val="00223C72"/>
    <w:rsid w:val="002269BB"/>
    <w:rsid w:val="00230979"/>
    <w:rsid w:val="00230D56"/>
    <w:rsid w:val="00231837"/>
    <w:rsid w:val="002329F2"/>
    <w:rsid w:val="002358C3"/>
    <w:rsid w:val="00235F4B"/>
    <w:rsid w:val="002368CA"/>
    <w:rsid w:val="00236B26"/>
    <w:rsid w:val="00237F14"/>
    <w:rsid w:val="002416F1"/>
    <w:rsid w:val="00242996"/>
    <w:rsid w:val="002449ED"/>
    <w:rsid w:val="00245259"/>
    <w:rsid w:val="0024611A"/>
    <w:rsid w:val="002462E8"/>
    <w:rsid w:val="00246BCD"/>
    <w:rsid w:val="00246EBF"/>
    <w:rsid w:val="002501D9"/>
    <w:rsid w:val="00251209"/>
    <w:rsid w:val="00251A41"/>
    <w:rsid w:val="00252047"/>
    <w:rsid w:val="00252187"/>
    <w:rsid w:val="00252611"/>
    <w:rsid w:val="00253111"/>
    <w:rsid w:val="0025376E"/>
    <w:rsid w:val="00254C65"/>
    <w:rsid w:val="00255112"/>
    <w:rsid w:val="00261927"/>
    <w:rsid w:val="00262D89"/>
    <w:rsid w:val="00263CF6"/>
    <w:rsid w:val="002645D6"/>
    <w:rsid w:val="002672EE"/>
    <w:rsid w:val="00267509"/>
    <w:rsid w:val="00273919"/>
    <w:rsid w:val="002815DA"/>
    <w:rsid w:val="00283BB3"/>
    <w:rsid w:val="00284B30"/>
    <w:rsid w:val="0028504F"/>
    <w:rsid w:val="002857B4"/>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3A56"/>
    <w:rsid w:val="002C420D"/>
    <w:rsid w:val="002C5512"/>
    <w:rsid w:val="002D1367"/>
    <w:rsid w:val="002D13B1"/>
    <w:rsid w:val="002D1D43"/>
    <w:rsid w:val="002D2946"/>
    <w:rsid w:val="002D3A6F"/>
    <w:rsid w:val="002D5CCC"/>
    <w:rsid w:val="002D70F8"/>
    <w:rsid w:val="002D741B"/>
    <w:rsid w:val="002D7FD1"/>
    <w:rsid w:val="002E007B"/>
    <w:rsid w:val="002E1ABC"/>
    <w:rsid w:val="002E369C"/>
    <w:rsid w:val="002E39BA"/>
    <w:rsid w:val="002E62D1"/>
    <w:rsid w:val="002E6D01"/>
    <w:rsid w:val="002F18F0"/>
    <w:rsid w:val="0030008F"/>
    <w:rsid w:val="0030220F"/>
    <w:rsid w:val="00302E60"/>
    <w:rsid w:val="00303CC5"/>
    <w:rsid w:val="00305352"/>
    <w:rsid w:val="003107CF"/>
    <w:rsid w:val="0031094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6523"/>
    <w:rsid w:val="00337242"/>
    <w:rsid w:val="003406D4"/>
    <w:rsid w:val="003417A1"/>
    <w:rsid w:val="00341AE4"/>
    <w:rsid w:val="003423D6"/>
    <w:rsid w:val="00343B6E"/>
    <w:rsid w:val="00344863"/>
    <w:rsid w:val="00345797"/>
    <w:rsid w:val="003463A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466"/>
    <w:rsid w:val="00367FE1"/>
    <w:rsid w:val="00371049"/>
    <w:rsid w:val="00371A8A"/>
    <w:rsid w:val="003725DA"/>
    <w:rsid w:val="00373242"/>
    <w:rsid w:val="00373951"/>
    <w:rsid w:val="00374788"/>
    <w:rsid w:val="003759D2"/>
    <w:rsid w:val="00376296"/>
    <w:rsid w:val="0038128B"/>
    <w:rsid w:val="003819B3"/>
    <w:rsid w:val="00381D2B"/>
    <w:rsid w:val="00382601"/>
    <w:rsid w:val="00383306"/>
    <w:rsid w:val="00387C73"/>
    <w:rsid w:val="00390D19"/>
    <w:rsid w:val="00391EA0"/>
    <w:rsid w:val="00395DBC"/>
    <w:rsid w:val="003A0071"/>
    <w:rsid w:val="003A0156"/>
    <w:rsid w:val="003A291F"/>
    <w:rsid w:val="003A2963"/>
    <w:rsid w:val="003A4588"/>
    <w:rsid w:val="003A4A90"/>
    <w:rsid w:val="003A66B7"/>
    <w:rsid w:val="003A7221"/>
    <w:rsid w:val="003B0C99"/>
    <w:rsid w:val="003B0EAD"/>
    <w:rsid w:val="003B56C5"/>
    <w:rsid w:val="003B5F00"/>
    <w:rsid w:val="003B5F6A"/>
    <w:rsid w:val="003B67D7"/>
    <w:rsid w:val="003B7A74"/>
    <w:rsid w:val="003B7D55"/>
    <w:rsid w:val="003C0305"/>
    <w:rsid w:val="003C0358"/>
    <w:rsid w:val="003C1773"/>
    <w:rsid w:val="003C2010"/>
    <w:rsid w:val="003C3675"/>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3F8A"/>
    <w:rsid w:val="00414EE7"/>
    <w:rsid w:val="004160CF"/>
    <w:rsid w:val="00416DF3"/>
    <w:rsid w:val="00416F1C"/>
    <w:rsid w:val="004200A1"/>
    <w:rsid w:val="00422B23"/>
    <w:rsid w:val="00424946"/>
    <w:rsid w:val="00425BAB"/>
    <w:rsid w:val="00425FC5"/>
    <w:rsid w:val="00430A3B"/>
    <w:rsid w:val="00430BF4"/>
    <w:rsid w:val="00441E98"/>
    <w:rsid w:val="00443023"/>
    <w:rsid w:val="00444EE4"/>
    <w:rsid w:val="004467FE"/>
    <w:rsid w:val="00447276"/>
    <w:rsid w:val="00447A7E"/>
    <w:rsid w:val="00447E1F"/>
    <w:rsid w:val="0045002A"/>
    <w:rsid w:val="00453074"/>
    <w:rsid w:val="0046202E"/>
    <w:rsid w:val="00463A7D"/>
    <w:rsid w:val="004640E4"/>
    <w:rsid w:val="00464F93"/>
    <w:rsid w:val="0046610E"/>
    <w:rsid w:val="00466421"/>
    <w:rsid w:val="00472D8D"/>
    <w:rsid w:val="004733C3"/>
    <w:rsid w:val="00474B19"/>
    <w:rsid w:val="004770CA"/>
    <w:rsid w:val="00477C29"/>
    <w:rsid w:val="00480B7F"/>
    <w:rsid w:val="00481780"/>
    <w:rsid w:val="0048252C"/>
    <w:rsid w:val="00483F90"/>
    <w:rsid w:val="0048442F"/>
    <w:rsid w:val="00485188"/>
    <w:rsid w:val="00485236"/>
    <w:rsid w:val="0048721A"/>
    <w:rsid w:val="0049352F"/>
    <w:rsid w:val="00493DF8"/>
    <w:rsid w:val="0049660B"/>
    <w:rsid w:val="004A0129"/>
    <w:rsid w:val="004A274C"/>
    <w:rsid w:val="004A484A"/>
    <w:rsid w:val="004A5763"/>
    <w:rsid w:val="004A76DF"/>
    <w:rsid w:val="004B3006"/>
    <w:rsid w:val="004B592B"/>
    <w:rsid w:val="004B6202"/>
    <w:rsid w:val="004B62BC"/>
    <w:rsid w:val="004B6903"/>
    <w:rsid w:val="004B6FE9"/>
    <w:rsid w:val="004C09BD"/>
    <w:rsid w:val="004C22E4"/>
    <w:rsid w:val="004C285E"/>
    <w:rsid w:val="004C3627"/>
    <w:rsid w:val="004C3D92"/>
    <w:rsid w:val="004C5229"/>
    <w:rsid w:val="004C58FB"/>
    <w:rsid w:val="004C5A5A"/>
    <w:rsid w:val="004C5F99"/>
    <w:rsid w:val="004C6C14"/>
    <w:rsid w:val="004C7074"/>
    <w:rsid w:val="004C7AA1"/>
    <w:rsid w:val="004D0EC6"/>
    <w:rsid w:val="004D1212"/>
    <w:rsid w:val="004D759A"/>
    <w:rsid w:val="004E11D0"/>
    <w:rsid w:val="004E1F25"/>
    <w:rsid w:val="004E30C4"/>
    <w:rsid w:val="004E64A0"/>
    <w:rsid w:val="004E6713"/>
    <w:rsid w:val="004F083A"/>
    <w:rsid w:val="004F14A3"/>
    <w:rsid w:val="004F4DF8"/>
    <w:rsid w:val="004F7FB6"/>
    <w:rsid w:val="0050046A"/>
    <w:rsid w:val="00500DCF"/>
    <w:rsid w:val="00500DE1"/>
    <w:rsid w:val="00502336"/>
    <w:rsid w:val="0050272F"/>
    <w:rsid w:val="00504454"/>
    <w:rsid w:val="00505D1C"/>
    <w:rsid w:val="005071E2"/>
    <w:rsid w:val="0051136A"/>
    <w:rsid w:val="00512280"/>
    <w:rsid w:val="00512489"/>
    <w:rsid w:val="005134DF"/>
    <w:rsid w:val="00513E4C"/>
    <w:rsid w:val="00515D22"/>
    <w:rsid w:val="005160A0"/>
    <w:rsid w:val="00516FB4"/>
    <w:rsid w:val="00517598"/>
    <w:rsid w:val="00517D01"/>
    <w:rsid w:val="00517FAA"/>
    <w:rsid w:val="00520D21"/>
    <w:rsid w:val="00526A3B"/>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455E"/>
    <w:rsid w:val="005550B6"/>
    <w:rsid w:val="005578D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CEF"/>
    <w:rsid w:val="00582348"/>
    <w:rsid w:val="0058454E"/>
    <w:rsid w:val="005856BE"/>
    <w:rsid w:val="00586C24"/>
    <w:rsid w:val="00587393"/>
    <w:rsid w:val="0059043F"/>
    <w:rsid w:val="005943B8"/>
    <w:rsid w:val="00594D52"/>
    <w:rsid w:val="00595F2A"/>
    <w:rsid w:val="00595F4C"/>
    <w:rsid w:val="0059650E"/>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0CCE"/>
    <w:rsid w:val="005F25FB"/>
    <w:rsid w:val="005F2947"/>
    <w:rsid w:val="005F2D0A"/>
    <w:rsid w:val="005F45EC"/>
    <w:rsid w:val="005F6BC4"/>
    <w:rsid w:val="005F6BF7"/>
    <w:rsid w:val="005F6F31"/>
    <w:rsid w:val="005F72E3"/>
    <w:rsid w:val="005F7808"/>
    <w:rsid w:val="006004BA"/>
    <w:rsid w:val="00600CD6"/>
    <w:rsid w:val="00601079"/>
    <w:rsid w:val="00602070"/>
    <w:rsid w:val="00603E47"/>
    <w:rsid w:val="00604D09"/>
    <w:rsid w:val="00604F7F"/>
    <w:rsid w:val="0060674D"/>
    <w:rsid w:val="00606AF9"/>
    <w:rsid w:val="00606CF3"/>
    <w:rsid w:val="0060748F"/>
    <w:rsid w:val="0061094E"/>
    <w:rsid w:val="00613375"/>
    <w:rsid w:val="0061413B"/>
    <w:rsid w:val="00614D63"/>
    <w:rsid w:val="00617C11"/>
    <w:rsid w:val="00621757"/>
    <w:rsid w:val="00621BE0"/>
    <w:rsid w:val="00622113"/>
    <w:rsid w:val="00624AC8"/>
    <w:rsid w:val="00625B2C"/>
    <w:rsid w:val="00626814"/>
    <w:rsid w:val="00627222"/>
    <w:rsid w:val="006275CC"/>
    <w:rsid w:val="00627EDE"/>
    <w:rsid w:val="00635B33"/>
    <w:rsid w:val="006378A7"/>
    <w:rsid w:val="00640FBD"/>
    <w:rsid w:val="00645DF7"/>
    <w:rsid w:val="00646658"/>
    <w:rsid w:val="00646CC7"/>
    <w:rsid w:val="006478A5"/>
    <w:rsid w:val="006505B2"/>
    <w:rsid w:val="0065101B"/>
    <w:rsid w:val="00651791"/>
    <w:rsid w:val="00652CF9"/>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2725"/>
    <w:rsid w:val="00690B95"/>
    <w:rsid w:val="00691141"/>
    <w:rsid w:val="006917A7"/>
    <w:rsid w:val="00692BE2"/>
    <w:rsid w:val="0069334C"/>
    <w:rsid w:val="0069357E"/>
    <w:rsid w:val="0069466C"/>
    <w:rsid w:val="0069473C"/>
    <w:rsid w:val="00694742"/>
    <w:rsid w:val="00694C22"/>
    <w:rsid w:val="00695D90"/>
    <w:rsid w:val="006A01E9"/>
    <w:rsid w:val="006A0ED5"/>
    <w:rsid w:val="006A1079"/>
    <w:rsid w:val="006A1DC1"/>
    <w:rsid w:val="006A2395"/>
    <w:rsid w:val="006A3BF0"/>
    <w:rsid w:val="006A73A1"/>
    <w:rsid w:val="006A7D55"/>
    <w:rsid w:val="006B0DDD"/>
    <w:rsid w:val="006B144E"/>
    <w:rsid w:val="006B21F7"/>
    <w:rsid w:val="006B5320"/>
    <w:rsid w:val="006C14D1"/>
    <w:rsid w:val="006C2F20"/>
    <w:rsid w:val="006C317D"/>
    <w:rsid w:val="006C3514"/>
    <w:rsid w:val="006C3ADB"/>
    <w:rsid w:val="006C40DA"/>
    <w:rsid w:val="006C5ACD"/>
    <w:rsid w:val="006C661E"/>
    <w:rsid w:val="006C693F"/>
    <w:rsid w:val="006C717B"/>
    <w:rsid w:val="006C7C69"/>
    <w:rsid w:val="006D2085"/>
    <w:rsid w:val="006D32D8"/>
    <w:rsid w:val="006D48E5"/>
    <w:rsid w:val="006D767D"/>
    <w:rsid w:val="006E07D3"/>
    <w:rsid w:val="006E135D"/>
    <w:rsid w:val="006E371F"/>
    <w:rsid w:val="006E482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284A"/>
    <w:rsid w:val="00703ADB"/>
    <w:rsid w:val="007040C3"/>
    <w:rsid w:val="00711412"/>
    <w:rsid w:val="00715005"/>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813"/>
    <w:rsid w:val="00735DD4"/>
    <w:rsid w:val="00736E87"/>
    <w:rsid w:val="00737C1F"/>
    <w:rsid w:val="00741727"/>
    <w:rsid w:val="00741883"/>
    <w:rsid w:val="00742489"/>
    <w:rsid w:val="00742F4F"/>
    <w:rsid w:val="00744E77"/>
    <w:rsid w:val="00746CCB"/>
    <w:rsid w:val="00763F61"/>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03CE"/>
    <w:rsid w:val="007B3087"/>
    <w:rsid w:val="007B5467"/>
    <w:rsid w:val="007B5A50"/>
    <w:rsid w:val="007B7DA4"/>
    <w:rsid w:val="007C0E24"/>
    <w:rsid w:val="007C1515"/>
    <w:rsid w:val="007C276D"/>
    <w:rsid w:val="007C3047"/>
    <w:rsid w:val="007C4CC3"/>
    <w:rsid w:val="007C5146"/>
    <w:rsid w:val="007C5A85"/>
    <w:rsid w:val="007C68A6"/>
    <w:rsid w:val="007C6FAD"/>
    <w:rsid w:val="007D015E"/>
    <w:rsid w:val="007D24F8"/>
    <w:rsid w:val="007D4E2A"/>
    <w:rsid w:val="007D5769"/>
    <w:rsid w:val="007D620D"/>
    <w:rsid w:val="007D671D"/>
    <w:rsid w:val="007E0ACF"/>
    <w:rsid w:val="007E0DBE"/>
    <w:rsid w:val="007E1866"/>
    <w:rsid w:val="007E1E98"/>
    <w:rsid w:val="007E220E"/>
    <w:rsid w:val="007E3058"/>
    <w:rsid w:val="007E392D"/>
    <w:rsid w:val="007E397B"/>
    <w:rsid w:val="007E4072"/>
    <w:rsid w:val="007E69B2"/>
    <w:rsid w:val="007F35FA"/>
    <w:rsid w:val="007F449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45E6D"/>
    <w:rsid w:val="00851123"/>
    <w:rsid w:val="00851BC6"/>
    <w:rsid w:val="00853020"/>
    <w:rsid w:val="00856929"/>
    <w:rsid w:val="008575ED"/>
    <w:rsid w:val="008579BC"/>
    <w:rsid w:val="00857AD5"/>
    <w:rsid w:val="00857FF1"/>
    <w:rsid w:val="00860882"/>
    <w:rsid w:val="00860B2F"/>
    <w:rsid w:val="0086129C"/>
    <w:rsid w:val="008612B6"/>
    <w:rsid w:val="00864101"/>
    <w:rsid w:val="00864B23"/>
    <w:rsid w:val="00865042"/>
    <w:rsid w:val="00865CB7"/>
    <w:rsid w:val="008707C4"/>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55F4"/>
    <w:rsid w:val="00891F0A"/>
    <w:rsid w:val="008947F4"/>
    <w:rsid w:val="008958D9"/>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063A"/>
    <w:rsid w:val="008C11C6"/>
    <w:rsid w:val="008C12B8"/>
    <w:rsid w:val="008C1EE7"/>
    <w:rsid w:val="008C2223"/>
    <w:rsid w:val="008C5482"/>
    <w:rsid w:val="008C62F6"/>
    <w:rsid w:val="008C703E"/>
    <w:rsid w:val="008C7864"/>
    <w:rsid w:val="008C7872"/>
    <w:rsid w:val="008D01E9"/>
    <w:rsid w:val="008D0584"/>
    <w:rsid w:val="008D1237"/>
    <w:rsid w:val="008D1822"/>
    <w:rsid w:val="008D33C4"/>
    <w:rsid w:val="008D53A9"/>
    <w:rsid w:val="008D6999"/>
    <w:rsid w:val="008E0561"/>
    <w:rsid w:val="008E16C6"/>
    <w:rsid w:val="008E4ABF"/>
    <w:rsid w:val="008E75B8"/>
    <w:rsid w:val="008F0432"/>
    <w:rsid w:val="008F1521"/>
    <w:rsid w:val="008F1FC4"/>
    <w:rsid w:val="008F28AC"/>
    <w:rsid w:val="008F342A"/>
    <w:rsid w:val="008F3839"/>
    <w:rsid w:val="008F59A8"/>
    <w:rsid w:val="008F5A7C"/>
    <w:rsid w:val="008F5A90"/>
    <w:rsid w:val="008F6899"/>
    <w:rsid w:val="008F6BF4"/>
    <w:rsid w:val="008F7135"/>
    <w:rsid w:val="008F7495"/>
    <w:rsid w:val="008F7CE0"/>
    <w:rsid w:val="00900B77"/>
    <w:rsid w:val="00901D51"/>
    <w:rsid w:val="00903583"/>
    <w:rsid w:val="009035A7"/>
    <w:rsid w:val="00911920"/>
    <w:rsid w:val="00912E6C"/>
    <w:rsid w:val="009172AB"/>
    <w:rsid w:val="009174A2"/>
    <w:rsid w:val="00917745"/>
    <w:rsid w:val="00922FB6"/>
    <w:rsid w:val="00924A18"/>
    <w:rsid w:val="00926D8E"/>
    <w:rsid w:val="0092747C"/>
    <w:rsid w:val="00930C49"/>
    <w:rsid w:val="00932E4A"/>
    <w:rsid w:val="00934C4B"/>
    <w:rsid w:val="00935DCA"/>
    <w:rsid w:val="00936643"/>
    <w:rsid w:val="00936E6A"/>
    <w:rsid w:val="0094003D"/>
    <w:rsid w:val="00941EE4"/>
    <w:rsid w:val="00942321"/>
    <w:rsid w:val="00943D10"/>
    <w:rsid w:val="009446AB"/>
    <w:rsid w:val="00944F0A"/>
    <w:rsid w:val="009459C6"/>
    <w:rsid w:val="00947B4E"/>
    <w:rsid w:val="00950D38"/>
    <w:rsid w:val="0095125C"/>
    <w:rsid w:val="009522B7"/>
    <w:rsid w:val="00952BC3"/>
    <w:rsid w:val="0095398B"/>
    <w:rsid w:val="00954D25"/>
    <w:rsid w:val="009553D5"/>
    <w:rsid w:val="0095600F"/>
    <w:rsid w:val="00956D2E"/>
    <w:rsid w:val="0096162C"/>
    <w:rsid w:val="0096249B"/>
    <w:rsid w:val="00962A43"/>
    <w:rsid w:val="009641FE"/>
    <w:rsid w:val="00964D3B"/>
    <w:rsid w:val="00964FB3"/>
    <w:rsid w:val="00970938"/>
    <w:rsid w:val="00974C6B"/>
    <w:rsid w:val="009761F1"/>
    <w:rsid w:val="009804C2"/>
    <w:rsid w:val="00981364"/>
    <w:rsid w:val="009822EA"/>
    <w:rsid w:val="00982E09"/>
    <w:rsid w:val="009831D2"/>
    <w:rsid w:val="00984306"/>
    <w:rsid w:val="00984B8D"/>
    <w:rsid w:val="0099053D"/>
    <w:rsid w:val="00990D15"/>
    <w:rsid w:val="00990D7D"/>
    <w:rsid w:val="00992945"/>
    <w:rsid w:val="009940F7"/>
    <w:rsid w:val="009948DD"/>
    <w:rsid w:val="00996839"/>
    <w:rsid w:val="009A09AF"/>
    <w:rsid w:val="009A0C32"/>
    <w:rsid w:val="009A1B97"/>
    <w:rsid w:val="009A1D54"/>
    <w:rsid w:val="009A30E0"/>
    <w:rsid w:val="009A4384"/>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FE1"/>
    <w:rsid w:val="009D1548"/>
    <w:rsid w:val="009D5BFD"/>
    <w:rsid w:val="009D62BB"/>
    <w:rsid w:val="009D75B3"/>
    <w:rsid w:val="009D794A"/>
    <w:rsid w:val="009D7BFC"/>
    <w:rsid w:val="009E0D79"/>
    <w:rsid w:val="009E0E09"/>
    <w:rsid w:val="009E10E1"/>
    <w:rsid w:val="009E1BB4"/>
    <w:rsid w:val="009E2A11"/>
    <w:rsid w:val="009E5259"/>
    <w:rsid w:val="009E5730"/>
    <w:rsid w:val="009E6EAC"/>
    <w:rsid w:val="009F065D"/>
    <w:rsid w:val="009F4972"/>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4DA4"/>
    <w:rsid w:val="00A25030"/>
    <w:rsid w:val="00A25E05"/>
    <w:rsid w:val="00A26C9D"/>
    <w:rsid w:val="00A26E15"/>
    <w:rsid w:val="00A307FD"/>
    <w:rsid w:val="00A3306A"/>
    <w:rsid w:val="00A33D37"/>
    <w:rsid w:val="00A35BF1"/>
    <w:rsid w:val="00A35C24"/>
    <w:rsid w:val="00A37003"/>
    <w:rsid w:val="00A40592"/>
    <w:rsid w:val="00A4090C"/>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F21"/>
    <w:rsid w:val="00A73D11"/>
    <w:rsid w:val="00A7403D"/>
    <w:rsid w:val="00A7590C"/>
    <w:rsid w:val="00A77A8B"/>
    <w:rsid w:val="00A77CD1"/>
    <w:rsid w:val="00A77FD0"/>
    <w:rsid w:val="00A800A0"/>
    <w:rsid w:val="00A82F60"/>
    <w:rsid w:val="00A84005"/>
    <w:rsid w:val="00A873FE"/>
    <w:rsid w:val="00A87D78"/>
    <w:rsid w:val="00A87FDC"/>
    <w:rsid w:val="00A951DE"/>
    <w:rsid w:val="00A95801"/>
    <w:rsid w:val="00A95AEF"/>
    <w:rsid w:val="00A97701"/>
    <w:rsid w:val="00AA1A88"/>
    <w:rsid w:val="00AA1F85"/>
    <w:rsid w:val="00AA23DE"/>
    <w:rsid w:val="00AA54DD"/>
    <w:rsid w:val="00AB01A0"/>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46ED"/>
    <w:rsid w:val="00AC6D01"/>
    <w:rsid w:val="00AC768A"/>
    <w:rsid w:val="00AD0993"/>
    <w:rsid w:val="00AD1182"/>
    <w:rsid w:val="00AD181F"/>
    <w:rsid w:val="00AD2FA0"/>
    <w:rsid w:val="00AD39D1"/>
    <w:rsid w:val="00AD534C"/>
    <w:rsid w:val="00AD5C05"/>
    <w:rsid w:val="00AD7894"/>
    <w:rsid w:val="00AE10A7"/>
    <w:rsid w:val="00AE2302"/>
    <w:rsid w:val="00AE3C80"/>
    <w:rsid w:val="00AE43A5"/>
    <w:rsid w:val="00AE44D4"/>
    <w:rsid w:val="00AE6513"/>
    <w:rsid w:val="00AF0D98"/>
    <w:rsid w:val="00AF1621"/>
    <w:rsid w:val="00AF2D90"/>
    <w:rsid w:val="00AF4659"/>
    <w:rsid w:val="00AF596A"/>
    <w:rsid w:val="00AF7599"/>
    <w:rsid w:val="00AF76D7"/>
    <w:rsid w:val="00AF7C70"/>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69"/>
    <w:rsid w:val="00B33531"/>
    <w:rsid w:val="00B3470D"/>
    <w:rsid w:val="00B365B2"/>
    <w:rsid w:val="00B3730F"/>
    <w:rsid w:val="00B378FC"/>
    <w:rsid w:val="00B41A3D"/>
    <w:rsid w:val="00B433D3"/>
    <w:rsid w:val="00B43A25"/>
    <w:rsid w:val="00B43ECE"/>
    <w:rsid w:val="00B46A6E"/>
    <w:rsid w:val="00B47C29"/>
    <w:rsid w:val="00B51D89"/>
    <w:rsid w:val="00B525CC"/>
    <w:rsid w:val="00B54D28"/>
    <w:rsid w:val="00B55406"/>
    <w:rsid w:val="00B5550C"/>
    <w:rsid w:val="00B5573C"/>
    <w:rsid w:val="00B578D3"/>
    <w:rsid w:val="00B61AC2"/>
    <w:rsid w:val="00B62620"/>
    <w:rsid w:val="00B62D86"/>
    <w:rsid w:val="00B63A49"/>
    <w:rsid w:val="00B65516"/>
    <w:rsid w:val="00B65928"/>
    <w:rsid w:val="00B661E2"/>
    <w:rsid w:val="00B66A38"/>
    <w:rsid w:val="00B66BFA"/>
    <w:rsid w:val="00B67570"/>
    <w:rsid w:val="00B71C6B"/>
    <w:rsid w:val="00B72BCC"/>
    <w:rsid w:val="00B7317A"/>
    <w:rsid w:val="00B7513D"/>
    <w:rsid w:val="00B76A70"/>
    <w:rsid w:val="00B81721"/>
    <w:rsid w:val="00B82953"/>
    <w:rsid w:val="00B83527"/>
    <w:rsid w:val="00B854C2"/>
    <w:rsid w:val="00B86A4E"/>
    <w:rsid w:val="00B86DA0"/>
    <w:rsid w:val="00B9289A"/>
    <w:rsid w:val="00B92A0F"/>
    <w:rsid w:val="00B92B79"/>
    <w:rsid w:val="00B946F7"/>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3F7A"/>
    <w:rsid w:val="00BC4572"/>
    <w:rsid w:val="00BC554B"/>
    <w:rsid w:val="00BC55DA"/>
    <w:rsid w:val="00BC6DC2"/>
    <w:rsid w:val="00BC7585"/>
    <w:rsid w:val="00BD02FE"/>
    <w:rsid w:val="00BD0811"/>
    <w:rsid w:val="00BD18B8"/>
    <w:rsid w:val="00BD1930"/>
    <w:rsid w:val="00BD6339"/>
    <w:rsid w:val="00BD65CD"/>
    <w:rsid w:val="00BD79E1"/>
    <w:rsid w:val="00BE3441"/>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F"/>
    <w:rsid w:val="00C03EA9"/>
    <w:rsid w:val="00C051A2"/>
    <w:rsid w:val="00C05C74"/>
    <w:rsid w:val="00C06036"/>
    <w:rsid w:val="00C0661B"/>
    <w:rsid w:val="00C06728"/>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0788"/>
    <w:rsid w:val="00C3192D"/>
    <w:rsid w:val="00C31ECB"/>
    <w:rsid w:val="00C34EAA"/>
    <w:rsid w:val="00C35632"/>
    <w:rsid w:val="00C35AD1"/>
    <w:rsid w:val="00C36FE4"/>
    <w:rsid w:val="00C37955"/>
    <w:rsid w:val="00C37A59"/>
    <w:rsid w:val="00C4056E"/>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80E04"/>
    <w:rsid w:val="00C80F13"/>
    <w:rsid w:val="00C80FB6"/>
    <w:rsid w:val="00C829C9"/>
    <w:rsid w:val="00C83C80"/>
    <w:rsid w:val="00C84EE2"/>
    <w:rsid w:val="00C85B26"/>
    <w:rsid w:val="00C861D3"/>
    <w:rsid w:val="00C86ED9"/>
    <w:rsid w:val="00C8786D"/>
    <w:rsid w:val="00C87F6C"/>
    <w:rsid w:val="00C92237"/>
    <w:rsid w:val="00C924F9"/>
    <w:rsid w:val="00C978BF"/>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3521"/>
    <w:rsid w:val="00CD54E8"/>
    <w:rsid w:val="00CD75FF"/>
    <w:rsid w:val="00CD7F92"/>
    <w:rsid w:val="00CE12D8"/>
    <w:rsid w:val="00CE1384"/>
    <w:rsid w:val="00CF0CA2"/>
    <w:rsid w:val="00CF17D8"/>
    <w:rsid w:val="00CF2325"/>
    <w:rsid w:val="00CF343A"/>
    <w:rsid w:val="00CF361A"/>
    <w:rsid w:val="00CF43DC"/>
    <w:rsid w:val="00CF55B3"/>
    <w:rsid w:val="00CF6730"/>
    <w:rsid w:val="00CF6D05"/>
    <w:rsid w:val="00CF7271"/>
    <w:rsid w:val="00CF7C99"/>
    <w:rsid w:val="00D001DE"/>
    <w:rsid w:val="00D00882"/>
    <w:rsid w:val="00D00D92"/>
    <w:rsid w:val="00D02896"/>
    <w:rsid w:val="00D0585E"/>
    <w:rsid w:val="00D11867"/>
    <w:rsid w:val="00D137B3"/>
    <w:rsid w:val="00D143CF"/>
    <w:rsid w:val="00D17FCE"/>
    <w:rsid w:val="00D22EBB"/>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14C1"/>
    <w:rsid w:val="00D51777"/>
    <w:rsid w:val="00D517E2"/>
    <w:rsid w:val="00D53AC2"/>
    <w:rsid w:val="00D57EFF"/>
    <w:rsid w:val="00D6243D"/>
    <w:rsid w:val="00D63141"/>
    <w:rsid w:val="00D64486"/>
    <w:rsid w:val="00D64726"/>
    <w:rsid w:val="00D64EFF"/>
    <w:rsid w:val="00D66A2E"/>
    <w:rsid w:val="00D67FCA"/>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19ED"/>
    <w:rsid w:val="00DA26AF"/>
    <w:rsid w:val="00DA52A1"/>
    <w:rsid w:val="00DA754B"/>
    <w:rsid w:val="00DB00E9"/>
    <w:rsid w:val="00DB04B8"/>
    <w:rsid w:val="00DB0F8C"/>
    <w:rsid w:val="00DB13CA"/>
    <w:rsid w:val="00DB5FB5"/>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9CE"/>
    <w:rsid w:val="00E03B74"/>
    <w:rsid w:val="00E05035"/>
    <w:rsid w:val="00E05E2D"/>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949"/>
    <w:rsid w:val="00E23B6E"/>
    <w:rsid w:val="00E23D9D"/>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1630"/>
    <w:rsid w:val="00E44A4B"/>
    <w:rsid w:val="00E45D4C"/>
    <w:rsid w:val="00E46DC9"/>
    <w:rsid w:val="00E5125E"/>
    <w:rsid w:val="00E528CD"/>
    <w:rsid w:val="00E532BE"/>
    <w:rsid w:val="00E5479A"/>
    <w:rsid w:val="00E55011"/>
    <w:rsid w:val="00E61905"/>
    <w:rsid w:val="00E6275D"/>
    <w:rsid w:val="00E6431E"/>
    <w:rsid w:val="00E65644"/>
    <w:rsid w:val="00E6617F"/>
    <w:rsid w:val="00E67ABA"/>
    <w:rsid w:val="00E70589"/>
    <w:rsid w:val="00E743B7"/>
    <w:rsid w:val="00E750DC"/>
    <w:rsid w:val="00E75992"/>
    <w:rsid w:val="00E80600"/>
    <w:rsid w:val="00E81F4D"/>
    <w:rsid w:val="00E84E93"/>
    <w:rsid w:val="00E86658"/>
    <w:rsid w:val="00E91B30"/>
    <w:rsid w:val="00E92B16"/>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EF6A52"/>
    <w:rsid w:val="00F01136"/>
    <w:rsid w:val="00F01625"/>
    <w:rsid w:val="00F03801"/>
    <w:rsid w:val="00F039D0"/>
    <w:rsid w:val="00F03C36"/>
    <w:rsid w:val="00F06783"/>
    <w:rsid w:val="00F06809"/>
    <w:rsid w:val="00F070D5"/>
    <w:rsid w:val="00F07196"/>
    <w:rsid w:val="00F07BE1"/>
    <w:rsid w:val="00F10180"/>
    <w:rsid w:val="00F10609"/>
    <w:rsid w:val="00F119C0"/>
    <w:rsid w:val="00F134D1"/>
    <w:rsid w:val="00F13E34"/>
    <w:rsid w:val="00F150AE"/>
    <w:rsid w:val="00F16EB7"/>
    <w:rsid w:val="00F20FE1"/>
    <w:rsid w:val="00F220EB"/>
    <w:rsid w:val="00F24B97"/>
    <w:rsid w:val="00F262C5"/>
    <w:rsid w:val="00F265BC"/>
    <w:rsid w:val="00F268D8"/>
    <w:rsid w:val="00F31526"/>
    <w:rsid w:val="00F32A4C"/>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A38"/>
    <w:rsid w:val="00F74C1E"/>
    <w:rsid w:val="00F75141"/>
    <w:rsid w:val="00F76BF6"/>
    <w:rsid w:val="00F77F66"/>
    <w:rsid w:val="00F81AED"/>
    <w:rsid w:val="00F81EE2"/>
    <w:rsid w:val="00F82470"/>
    <w:rsid w:val="00F83C97"/>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4646"/>
    <w:rsid w:val="00FC577E"/>
    <w:rsid w:val="00FC7D40"/>
    <w:rsid w:val="00FD1920"/>
    <w:rsid w:val="00FD2347"/>
    <w:rsid w:val="00FD49AF"/>
    <w:rsid w:val="00FD6C46"/>
    <w:rsid w:val="00FD6FB9"/>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date"/>
  <w:smartTagType w:namespaceuri="urn:schemas-microsoft-com:office:smarttags" w:name="stockticker"/>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D98564FF-82E4-4E59-B2AA-B313BFE218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character" w:customStyle="1" w:styleId="Ttulo1Car">
    <w:name w:val="Título 1 Car"/>
    <w:basedOn w:val="Fuentedeprrafopredeter"/>
    <w:link w:val="Ttulo1"/>
    <w:rsid w:val="00252611"/>
    <w:rPr>
      <w:rFonts w:ascii="Arial" w:hAnsi="Arial"/>
      <w:b/>
      <w:sz w:val="24"/>
      <w:u w:val="single"/>
      <w:lang w:val="es-ES_tradnl" w:eastAsia="en-US"/>
    </w:rPr>
  </w:style>
  <w:style w:type="character" w:customStyle="1" w:styleId="Ttulo2Car">
    <w:name w:val="Título 2 Car"/>
    <w:basedOn w:val="Fuentedeprrafopredeter"/>
    <w:link w:val="Ttulo2"/>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Puesto">
    <w:name w:val="Title"/>
    <w:basedOn w:val="Normal"/>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Descripcin">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iPriority w:val="99"/>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3"/>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numbering" w:customStyle="1" w:styleId="Sinlista1">
    <w:name w:val="Sin lista1"/>
    <w:next w:val="Sinlista"/>
    <w:uiPriority w:val="99"/>
    <w:semiHidden/>
    <w:unhideWhenUsed/>
    <w:rsid w:val="00EF6A52"/>
  </w:style>
  <w:style w:type="numbering" w:customStyle="1" w:styleId="Sinlista11">
    <w:name w:val="Sin lista11"/>
    <w:next w:val="Sinlista"/>
    <w:uiPriority w:val="99"/>
    <w:semiHidden/>
    <w:rsid w:val="00EF6A52"/>
  </w:style>
  <w:style w:type="paragraph" w:customStyle="1" w:styleId="CcList">
    <w:name w:val="Cc List"/>
    <w:basedOn w:val="Normal"/>
    <w:uiPriority w:val="99"/>
    <w:rsid w:val="00EF6A52"/>
    <w:pPr>
      <w:spacing w:after="200" w:line="276" w:lineRule="auto"/>
    </w:pPr>
    <w:rPr>
      <w:rFonts w:ascii="Arial" w:eastAsia="SimSun" w:hAnsi="Arial" w:cs="Arial"/>
      <w:lang w:val="en-US"/>
    </w:rPr>
  </w:style>
  <w:style w:type="paragraph" w:customStyle="1" w:styleId="ListParagraph1">
    <w:name w:val="List Paragraph1"/>
    <w:basedOn w:val="Normal"/>
    <w:uiPriority w:val="34"/>
    <w:qFormat/>
    <w:rsid w:val="00EF6A52"/>
    <w:pPr>
      <w:spacing w:after="200" w:line="276" w:lineRule="auto"/>
      <w:ind w:left="720"/>
      <w:contextualSpacing/>
    </w:pPr>
    <w:rPr>
      <w:rFonts w:eastAsia="SimSun"/>
      <w:sz w:val="24"/>
      <w:szCs w:val="24"/>
      <w:lang w:val="en-US"/>
    </w:rPr>
  </w:style>
  <w:style w:type="paragraph" w:customStyle="1" w:styleId="LIDIA">
    <w:name w:val="LIDIA"/>
    <w:basedOn w:val="Normal"/>
    <w:rsid w:val="00EF6A52"/>
    <w:pPr>
      <w:widowControl w:val="0"/>
      <w:jc w:val="both"/>
    </w:pPr>
    <w:rPr>
      <w:rFonts w:ascii="Souvenir Lt BT" w:eastAsia="Times New Roman" w:hAnsi="Souvenir Lt BT"/>
      <w:snapToGrid w:val="0"/>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recepcionfacturas@cespt.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0AF952-1B66-4DB4-839D-A12A3A24F8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53</Pages>
  <Words>17641</Words>
  <Characters>97029</Characters>
  <Application>Microsoft Office Word</Application>
  <DocSecurity>0</DocSecurity>
  <Lines>808</Lines>
  <Paragraphs>228</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114442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cp:lastModifiedBy>CESAR</cp:lastModifiedBy>
  <cp:revision>10</cp:revision>
  <cp:lastPrinted>2021-03-31T17:57:00Z</cp:lastPrinted>
  <dcterms:created xsi:type="dcterms:W3CDTF">2021-04-05T15:35:00Z</dcterms:created>
  <dcterms:modified xsi:type="dcterms:W3CDTF">2021-04-05T16:19:00Z</dcterms:modified>
</cp:coreProperties>
</file>